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4CED0" w14:textId="656B47EE" w:rsidR="00584BC6" w:rsidRPr="00C67D00" w:rsidRDefault="00C67D00" w:rsidP="00F42EFF">
      <w:pPr>
        <w:ind w:right="-29"/>
        <w:jc w:val="center"/>
        <w:rPr>
          <w:rFonts w:cs="Arial"/>
          <w:b/>
          <w:bCs/>
          <w:szCs w:val="24"/>
          <w:lang w:eastAsia="en-US"/>
        </w:rPr>
      </w:pPr>
      <w:r w:rsidRPr="00C67D00">
        <w:rPr>
          <w:rFonts w:cs="Arial"/>
          <w:b/>
          <w:bCs/>
          <w:szCs w:val="24"/>
          <w:lang w:eastAsia="en-US"/>
        </w:rPr>
        <w:t xml:space="preserve"> </w:t>
      </w:r>
      <w:r w:rsidR="001F330E">
        <w:rPr>
          <w:rFonts w:cs="Arial"/>
          <w:b/>
          <w:bCs/>
          <w:szCs w:val="24"/>
          <w:lang w:eastAsia="en-US"/>
        </w:rPr>
        <w:t xml:space="preserve">Wrexham </w:t>
      </w:r>
      <w:r w:rsidRPr="00C67D00">
        <w:rPr>
          <w:rFonts w:cs="Arial"/>
          <w:b/>
          <w:bCs/>
          <w:szCs w:val="24"/>
          <w:lang w:eastAsia="en-US"/>
        </w:rPr>
        <w:t>University</w:t>
      </w:r>
    </w:p>
    <w:p w14:paraId="7A24CED1" w14:textId="77777777" w:rsidR="00C67D00" w:rsidRPr="005C6DFC" w:rsidRDefault="00C67D00" w:rsidP="00F42EFF">
      <w:pPr>
        <w:ind w:right="-29"/>
        <w:jc w:val="center"/>
        <w:rPr>
          <w:rFonts w:cs="Arial"/>
          <w:szCs w:val="24"/>
        </w:rPr>
      </w:pPr>
    </w:p>
    <w:p w14:paraId="7A24CED2" w14:textId="77777777" w:rsidR="00584BC6" w:rsidRPr="005C6DFC" w:rsidRDefault="00774C2B" w:rsidP="00F42EFF">
      <w:pPr>
        <w:keepNext/>
        <w:widowControl/>
        <w:adjustRightInd/>
        <w:jc w:val="center"/>
        <w:textAlignment w:val="auto"/>
        <w:rPr>
          <w:rFonts w:cs="Arial"/>
          <w:b/>
          <w:szCs w:val="24"/>
          <w:lang w:eastAsia="en-US"/>
        </w:rPr>
      </w:pPr>
      <w:r w:rsidRPr="005C6DFC">
        <w:rPr>
          <w:rFonts w:cs="Arial"/>
          <w:b/>
          <w:szCs w:val="24"/>
          <w:lang w:eastAsia="en-US"/>
        </w:rPr>
        <w:t xml:space="preserve">CONTRACT </w:t>
      </w:r>
      <w:r w:rsidR="00A6447D" w:rsidRPr="005C6DFC">
        <w:rPr>
          <w:rFonts w:cs="Arial"/>
          <w:b/>
          <w:szCs w:val="24"/>
          <w:lang w:eastAsia="en-US"/>
        </w:rPr>
        <w:t xml:space="preserve">FOR </w:t>
      </w:r>
      <w:r w:rsidRPr="005C6DFC">
        <w:rPr>
          <w:rFonts w:cs="Arial"/>
          <w:b/>
          <w:szCs w:val="24"/>
          <w:lang w:eastAsia="en-US"/>
        </w:rPr>
        <w:t xml:space="preserve">THE SUPPLY OF </w:t>
      </w:r>
      <w:r w:rsidR="00A6447D" w:rsidRPr="005C6DFC">
        <w:rPr>
          <w:rFonts w:cs="Arial"/>
          <w:b/>
          <w:szCs w:val="24"/>
          <w:lang w:eastAsia="en-US"/>
        </w:rPr>
        <w:t>SERVICES</w:t>
      </w:r>
      <w:r w:rsidR="00B45514" w:rsidRPr="005C6DFC">
        <w:rPr>
          <w:rFonts w:cs="Arial"/>
          <w:b/>
          <w:szCs w:val="24"/>
          <w:lang w:eastAsia="en-US"/>
        </w:rPr>
        <w:t xml:space="preserve"> </w:t>
      </w:r>
      <w:r w:rsidR="00053A06" w:rsidRPr="005C6DFC">
        <w:rPr>
          <w:rFonts w:cs="Arial"/>
          <w:b/>
          <w:szCs w:val="24"/>
          <w:lang w:eastAsia="en-US"/>
        </w:rPr>
        <w:br/>
      </w:r>
    </w:p>
    <w:p w14:paraId="7A24CED3" w14:textId="77777777" w:rsidR="00B45514" w:rsidRPr="005C6DFC" w:rsidRDefault="00B45514" w:rsidP="007E5588">
      <w:pPr>
        <w:widowControl/>
        <w:adjustRightInd/>
        <w:textAlignment w:val="auto"/>
        <w:rPr>
          <w:rFonts w:cs="Arial"/>
          <w:szCs w:val="24"/>
          <w:lang w:eastAsia="en-US"/>
        </w:rPr>
      </w:pPr>
    </w:p>
    <w:p w14:paraId="7A24CED4" w14:textId="77777777" w:rsidR="003B60AD" w:rsidRPr="005C6DFC" w:rsidRDefault="003B60AD" w:rsidP="007E5588">
      <w:pPr>
        <w:widowControl/>
        <w:adjustRightInd/>
        <w:textAlignment w:val="auto"/>
        <w:rPr>
          <w:rFonts w:cs="Arial"/>
          <w:szCs w:val="24"/>
          <w:lang w:eastAsia="en-US"/>
        </w:rPr>
      </w:pPr>
    </w:p>
    <w:p w14:paraId="7A24CED5" w14:textId="77777777" w:rsidR="00B57E6D" w:rsidRPr="005C6DFC" w:rsidRDefault="001F02E8" w:rsidP="00F42EFF">
      <w:pPr>
        <w:keepNext/>
        <w:jc w:val="center"/>
        <w:rPr>
          <w:rFonts w:cs="Arial"/>
          <w:b/>
          <w:bCs/>
          <w:szCs w:val="24"/>
          <w:lang w:eastAsia="en-US"/>
        </w:rPr>
      </w:pPr>
      <w:r w:rsidRPr="005C6DFC">
        <w:rPr>
          <w:rFonts w:cs="Arial"/>
          <w:b/>
          <w:bCs/>
          <w:szCs w:val="24"/>
          <w:lang w:eastAsia="en-US"/>
        </w:rPr>
        <w:t>CONTRACT</w:t>
      </w:r>
    </w:p>
    <w:p w14:paraId="7A24CED6" w14:textId="77777777" w:rsidR="00B57E6D" w:rsidRPr="005C6DFC" w:rsidRDefault="00B57E6D" w:rsidP="00F42EFF">
      <w:pPr>
        <w:keepNext/>
        <w:jc w:val="center"/>
        <w:rPr>
          <w:rFonts w:cs="Arial"/>
          <w:b/>
          <w:bCs/>
          <w:szCs w:val="24"/>
          <w:lang w:eastAsia="en-US"/>
        </w:rPr>
      </w:pPr>
    </w:p>
    <w:p w14:paraId="7A24CED7" w14:textId="77777777" w:rsidR="00B57E6D" w:rsidRPr="005C6DFC" w:rsidRDefault="00B57E6D" w:rsidP="00F42EFF">
      <w:pPr>
        <w:keepNext/>
        <w:jc w:val="center"/>
        <w:rPr>
          <w:rFonts w:cs="Arial"/>
          <w:b/>
          <w:bCs/>
          <w:szCs w:val="24"/>
          <w:lang w:eastAsia="en-US"/>
        </w:rPr>
      </w:pPr>
    </w:p>
    <w:p w14:paraId="7A24CED8" w14:textId="0850B5D1" w:rsidR="00854C1B" w:rsidRPr="00EB7B7D" w:rsidRDefault="001123A8" w:rsidP="00F42EFF">
      <w:pPr>
        <w:keepNext/>
        <w:jc w:val="center"/>
        <w:rPr>
          <w:rFonts w:cs="Arial"/>
          <w:b/>
          <w:szCs w:val="24"/>
          <w:lang w:eastAsia="en-US"/>
        </w:rPr>
      </w:pPr>
      <w:r>
        <w:rPr>
          <w:rFonts w:cs="Arial"/>
          <w:b/>
          <w:szCs w:val="24"/>
          <w:lang w:eastAsia="en-US"/>
        </w:rPr>
        <w:t>m</w:t>
      </w:r>
      <w:r w:rsidR="00F42EFF" w:rsidRPr="00EB7B7D">
        <w:rPr>
          <w:rFonts w:cs="Arial"/>
          <w:b/>
          <w:szCs w:val="24"/>
          <w:lang w:eastAsia="en-US"/>
        </w:rPr>
        <w:t>ade</w:t>
      </w:r>
      <w:r w:rsidR="000E58C7" w:rsidRPr="00EB7B7D">
        <w:rPr>
          <w:rFonts w:cs="Arial"/>
          <w:b/>
          <w:szCs w:val="24"/>
          <w:lang w:eastAsia="en-US"/>
        </w:rPr>
        <w:t xml:space="preserve"> this</w:t>
      </w:r>
      <w:r w:rsidR="0086023B" w:rsidRPr="00EB7B7D">
        <w:rPr>
          <w:rFonts w:cs="Arial"/>
          <w:b/>
          <w:szCs w:val="24"/>
          <w:lang w:eastAsia="en-US"/>
        </w:rPr>
        <w:t xml:space="preserve">                   </w:t>
      </w:r>
      <w:r w:rsidR="00854C1B" w:rsidRPr="00EB7B7D">
        <w:rPr>
          <w:rFonts w:cs="Arial"/>
          <w:b/>
          <w:szCs w:val="24"/>
          <w:lang w:eastAsia="en-US"/>
        </w:rPr>
        <w:t xml:space="preserve"> day of</w:t>
      </w:r>
      <w:r w:rsidR="0086023B" w:rsidRPr="00EB7B7D">
        <w:rPr>
          <w:rFonts w:cs="Arial"/>
          <w:b/>
          <w:szCs w:val="24"/>
          <w:lang w:eastAsia="en-US"/>
        </w:rPr>
        <w:t xml:space="preserve">                              </w:t>
      </w:r>
      <w:r w:rsidR="00854C1B" w:rsidRPr="00EB7B7D">
        <w:rPr>
          <w:rFonts w:cs="Arial"/>
          <w:b/>
          <w:szCs w:val="24"/>
          <w:lang w:eastAsia="en-US"/>
        </w:rPr>
        <w:t xml:space="preserve"> </w:t>
      </w:r>
      <w:r w:rsidR="00854C1B" w:rsidRPr="00D7292F">
        <w:rPr>
          <w:rFonts w:cs="Arial"/>
          <w:b/>
          <w:szCs w:val="24"/>
          <w:highlight w:val="yellow"/>
          <w:lang w:eastAsia="en-US"/>
        </w:rPr>
        <w:t>20</w:t>
      </w:r>
      <w:r w:rsidR="008B4389">
        <w:rPr>
          <w:rFonts w:cs="Arial"/>
          <w:b/>
          <w:szCs w:val="24"/>
          <w:highlight w:val="yellow"/>
          <w:lang w:eastAsia="en-US"/>
        </w:rPr>
        <w:t>2</w:t>
      </w:r>
      <w:proofErr w:type="gramStart"/>
      <w:r w:rsidR="00854C1B" w:rsidRPr="00D7292F">
        <w:rPr>
          <w:rFonts w:cs="Arial"/>
          <w:b/>
          <w:szCs w:val="24"/>
          <w:highlight w:val="yellow"/>
          <w:lang w:eastAsia="en-US"/>
        </w:rPr>
        <w:t>[</w:t>
      </w:r>
      <w:r w:rsidR="00854C1B" w:rsidRPr="00DB6F8D">
        <w:rPr>
          <w:rFonts w:cs="Arial"/>
          <w:b/>
          <w:szCs w:val="24"/>
          <w:lang w:eastAsia="en-US"/>
        </w:rPr>
        <w:t xml:space="preserve">  ]</w:t>
      </w:r>
      <w:proofErr w:type="gramEnd"/>
    </w:p>
    <w:p w14:paraId="7A24CED9" w14:textId="77777777" w:rsidR="00854C1B" w:rsidRPr="005C6DFC" w:rsidRDefault="00854C1B" w:rsidP="00F42EFF">
      <w:pPr>
        <w:keepNext/>
        <w:widowControl/>
        <w:adjustRightInd/>
        <w:jc w:val="center"/>
        <w:textAlignment w:val="auto"/>
        <w:rPr>
          <w:rFonts w:cs="Arial"/>
          <w:b/>
          <w:bCs/>
          <w:szCs w:val="24"/>
          <w:lang w:eastAsia="en-US"/>
        </w:rPr>
      </w:pPr>
    </w:p>
    <w:p w14:paraId="7A24CEDA" w14:textId="77777777" w:rsidR="00F66B94" w:rsidRPr="005C6DFC" w:rsidRDefault="00F66B94" w:rsidP="00F42EFF">
      <w:pPr>
        <w:keepNext/>
        <w:widowControl/>
        <w:adjustRightInd/>
        <w:jc w:val="center"/>
        <w:textAlignment w:val="auto"/>
        <w:rPr>
          <w:rFonts w:cs="Arial"/>
          <w:b/>
          <w:bCs/>
          <w:szCs w:val="24"/>
          <w:lang w:eastAsia="en-US"/>
        </w:rPr>
      </w:pPr>
    </w:p>
    <w:p w14:paraId="7A24CEDB" w14:textId="77777777" w:rsidR="00F66B94" w:rsidRPr="005C6DFC" w:rsidRDefault="00F66B94" w:rsidP="00F42EFF">
      <w:pPr>
        <w:keepNext/>
        <w:widowControl/>
        <w:adjustRightInd/>
        <w:jc w:val="center"/>
        <w:textAlignment w:val="auto"/>
        <w:rPr>
          <w:rFonts w:cs="Arial"/>
          <w:b/>
          <w:bCs/>
          <w:szCs w:val="24"/>
          <w:lang w:eastAsia="en-US"/>
        </w:rPr>
      </w:pPr>
    </w:p>
    <w:p w14:paraId="7A24CEDC" w14:textId="77777777" w:rsidR="000E58C7" w:rsidRPr="005C6DFC" w:rsidRDefault="00F66B94" w:rsidP="00F42EFF">
      <w:pPr>
        <w:keepNext/>
        <w:widowControl/>
        <w:adjustRightInd/>
        <w:jc w:val="center"/>
        <w:textAlignment w:val="auto"/>
        <w:rPr>
          <w:rFonts w:cs="Arial"/>
          <w:b/>
          <w:bCs/>
          <w:szCs w:val="24"/>
          <w:lang w:eastAsia="en-US"/>
        </w:rPr>
      </w:pPr>
      <w:r w:rsidRPr="005C6DFC">
        <w:rPr>
          <w:rFonts w:cs="Arial"/>
          <w:b/>
          <w:bCs/>
          <w:szCs w:val="24"/>
          <w:lang w:eastAsia="en-US"/>
        </w:rPr>
        <w:t>FOR THE PURCHASE OF</w:t>
      </w:r>
    </w:p>
    <w:p w14:paraId="7A24CEDD" w14:textId="77777777" w:rsidR="00F66B94" w:rsidRPr="005C6DFC" w:rsidRDefault="00F66B94" w:rsidP="00F42EFF">
      <w:pPr>
        <w:keepNext/>
        <w:widowControl/>
        <w:adjustRightInd/>
        <w:jc w:val="center"/>
        <w:textAlignment w:val="auto"/>
        <w:rPr>
          <w:rFonts w:cs="Arial"/>
          <w:b/>
          <w:bCs/>
          <w:szCs w:val="24"/>
          <w:lang w:eastAsia="en-US"/>
        </w:rPr>
      </w:pPr>
      <w:r w:rsidRPr="005C6DFC">
        <w:rPr>
          <w:rFonts w:cs="Arial"/>
          <w:b/>
          <w:bCs/>
          <w:szCs w:val="24"/>
          <w:lang w:eastAsia="en-US"/>
        </w:rPr>
        <w:t>SERVICES</w:t>
      </w:r>
    </w:p>
    <w:p w14:paraId="7A24CEDE" w14:textId="77777777" w:rsidR="00F66B94" w:rsidRPr="005C6DFC" w:rsidRDefault="00F66B94" w:rsidP="00F42EFF">
      <w:pPr>
        <w:keepNext/>
        <w:widowControl/>
        <w:adjustRightInd/>
        <w:jc w:val="center"/>
        <w:textAlignment w:val="auto"/>
        <w:rPr>
          <w:rFonts w:cs="Arial"/>
          <w:b/>
          <w:bCs/>
          <w:szCs w:val="24"/>
          <w:lang w:eastAsia="en-US"/>
        </w:rPr>
      </w:pPr>
    </w:p>
    <w:p w14:paraId="7A24CEDF" w14:textId="77777777" w:rsidR="00F66B94" w:rsidRPr="005C6DFC" w:rsidRDefault="00F66B94" w:rsidP="00F42EFF">
      <w:pPr>
        <w:keepNext/>
        <w:widowControl/>
        <w:adjustRightInd/>
        <w:jc w:val="center"/>
        <w:textAlignment w:val="auto"/>
        <w:rPr>
          <w:rFonts w:cs="Arial"/>
          <w:b/>
          <w:bCs/>
          <w:szCs w:val="24"/>
          <w:lang w:eastAsia="en-US"/>
        </w:rPr>
      </w:pPr>
    </w:p>
    <w:p w14:paraId="7A24CEE0" w14:textId="77777777" w:rsidR="00854C1B" w:rsidRPr="005C6DFC" w:rsidRDefault="00854C1B" w:rsidP="00F42EFF">
      <w:pPr>
        <w:keepNext/>
        <w:widowControl/>
        <w:adjustRightInd/>
        <w:jc w:val="center"/>
        <w:textAlignment w:val="auto"/>
        <w:rPr>
          <w:rFonts w:cs="Arial"/>
          <w:b/>
          <w:bCs/>
          <w:szCs w:val="24"/>
          <w:lang w:eastAsia="en-US"/>
        </w:rPr>
      </w:pPr>
      <w:r w:rsidRPr="005C6DFC">
        <w:rPr>
          <w:rFonts w:cs="Arial"/>
          <w:b/>
          <w:bCs/>
          <w:szCs w:val="24"/>
          <w:lang w:eastAsia="en-US"/>
        </w:rPr>
        <w:t>BETWEEN</w:t>
      </w:r>
      <w:r w:rsidR="00E931CD" w:rsidRPr="005C6DFC">
        <w:rPr>
          <w:rFonts w:cs="Arial"/>
          <w:b/>
          <w:bCs/>
          <w:szCs w:val="24"/>
          <w:lang w:eastAsia="en-US"/>
        </w:rPr>
        <w:t>:</w:t>
      </w:r>
    </w:p>
    <w:p w14:paraId="7A24CEE1" w14:textId="77777777" w:rsidR="00E931CD" w:rsidRPr="005C6DFC" w:rsidRDefault="00E931CD" w:rsidP="00F42EFF">
      <w:pPr>
        <w:keepNext/>
        <w:widowControl/>
        <w:adjustRightInd/>
        <w:jc w:val="center"/>
        <w:textAlignment w:val="auto"/>
        <w:rPr>
          <w:rFonts w:cs="Arial"/>
          <w:b/>
          <w:bCs/>
          <w:szCs w:val="24"/>
          <w:lang w:eastAsia="en-US"/>
        </w:rPr>
      </w:pPr>
    </w:p>
    <w:p w14:paraId="7A24CEE2" w14:textId="77777777" w:rsidR="00E931CD" w:rsidRPr="005C6DFC" w:rsidRDefault="00E931CD" w:rsidP="00F42EFF">
      <w:pPr>
        <w:keepNext/>
        <w:widowControl/>
        <w:adjustRightInd/>
        <w:jc w:val="center"/>
        <w:textAlignment w:val="auto"/>
        <w:rPr>
          <w:rFonts w:cs="Arial"/>
          <w:szCs w:val="24"/>
          <w:lang w:eastAsia="en-US"/>
        </w:rPr>
      </w:pPr>
    </w:p>
    <w:p w14:paraId="7A24CEE3" w14:textId="77777777" w:rsidR="00E931CD" w:rsidRPr="005C6DFC" w:rsidRDefault="00E931CD" w:rsidP="00F42EFF">
      <w:pPr>
        <w:keepNext/>
        <w:widowControl/>
        <w:adjustRightInd/>
        <w:jc w:val="center"/>
        <w:textAlignment w:val="auto"/>
        <w:rPr>
          <w:rFonts w:cs="Arial"/>
          <w:b/>
          <w:szCs w:val="24"/>
        </w:rPr>
      </w:pPr>
    </w:p>
    <w:p w14:paraId="7A24CEE4" w14:textId="2DC9F333" w:rsidR="00854C1B" w:rsidRPr="005C6DFC" w:rsidRDefault="001F330E" w:rsidP="00F42EFF">
      <w:pPr>
        <w:keepNext/>
        <w:widowControl/>
        <w:adjustRightInd/>
        <w:jc w:val="center"/>
        <w:textAlignment w:val="auto"/>
        <w:rPr>
          <w:rFonts w:cs="Arial"/>
          <w:b/>
          <w:szCs w:val="24"/>
          <w:lang w:eastAsia="en-US"/>
        </w:rPr>
      </w:pPr>
      <w:r>
        <w:rPr>
          <w:rFonts w:cs="Arial"/>
          <w:b/>
          <w:szCs w:val="24"/>
          <w:lang w:eastAsia="en-US"/>
        </w:rPr>
        <w:t xml:space="preserve">Wrexham </w:t>
      </w:r>
      <w:r w:rsidR="00C67D00" w:rsidRPr="00C67D00">
        <w:rPr>
          <w:rFonts w:cs="Arial"/>
          <w:b/>
          <w:szCs w:val="24"/>
          <w:lang w:eastAsia="en-US"/>
        </w:rPr>
        <w:t>University</w:t>
      </w:r>
    </w:p>
    <w:p w14:paraId="7A24CEE5" w14:textId="77777777" w:rsidR="000E58C7" w:rsidRPr="005C6DFC" w:rsidRDefault="000E58C7" w:rsidP="00F42EFF">
      <w:pPr>
        <w:keepNext/>
        <w:widowControl/>
        <w:adjustRightInd/>
        <w:jc w:val="center"/>
        <w:textAlignment w:val="auto"/>
        <w:rPr>
          <w:rFonts w:cs="Arial"/>
          <w:b/>
          <w:szCs w:val="24"/>
          <w:lang w:eastAsia="en-US"/>
        </w:rPr>
      </w:pPr>
    </w:p>
    <w:p w14:paraId="7A24CEE6" w14:textId="77777777" w:rsidR="00854C1B" w:rsidRPr="005C6DFC" w:rsidRDefault="00854C1B" w:rsidP="00F42EFF">
      <w:pPr>
        <w:keepNext/>
        <w:widowControl/>
        <w:adjustRightInd/>
        <w:jc w:val="center"/>
        <w:textAlignment w:val="auto"/>
        <w:rPr>
          <w:rFonts w:cs="Arial"/>
          <w:b/>
          <w:szCs w:val="24"/>
          <w:lang w:eastAsia="en-US"/>
        </w:rPr>
      </w:pPr>
    </w:p>
    <w:p w14:paraId="7A24CEE7" w14:textId="77777777" w:rsidR="00E931CD" w:rsidRPr="005C6DFC" w:rsidRDefault="00E931CD" w:rsidP="00F42EFF">
      <w:pPr>
        <w:keepNext/>
        <w:widowControl/>
        <w:adjustRightInd/>
        <w:jc w:val="center"/>
        <w:textAlignment w:val="auto"/>
        <w:rPr>
          <w:rFonts w:cs="Arial"/>
          <w:b/>
          <w:szCs w:val="24"/>
          <w:lang w:eastAsia="en-US"/>
        </w:rPr>
      </w:pPr>
      <w:r w:rsidRPr="005C6DFC">
        <w:rPr>
          <w:rFonts w:cs="Arial"/>
          <w:b/>
          <w:szCs w:val="24"/>
          <w:lang w:eastAsia="en-US"/>
        </w:rPr>
        <w:t>and</w:t>
      </w:r>
    </w:p>
    <w:p w14:paraId="7A24CEE8" w14:textId="77777777" w:rsidR="000E58C7" w:rsidRPr="005C6DFC" w:rsidRDefault="000E58C7" w:rsidP="00F42EFF">
      <w:pPr>
        <w:keepNext/>
        <w:widowControl/>
        <w:adjustRightInd/>
        <w:jc w:val="center"/>
        <w:textAlignment w:val="auto"/>
        <w:rPr>
          <w:rFonts w:cs="Arial"/>
          <w:b/>
          <w:szCs w:val="24"/>
          <w:lang w:eastAsia="en-US"/>
        </w:rPr>
      </w:pPr>
    </w:p>
    <w:p w14:paraId="7A24CEE9" w14:textId="77777777" w:rsidR="00E931CD" w:rsidRPr="005C6DFC" w:rsidRDefault="00E931CD" w:rsidP="00F42EFF">
      <w:pPr>
        <w:keepNext/>
        <w:widowControl/>
        <w:adjustRightInd/>
        <w:jc w:val="center"/>
        <w:textAlignment w:val="auto"/>
        <w:rPr>
          <w:rFonts w:cs="Arial"/>
          <w:b/>
          <w:szCs w:val="24"/>
          <w:lang w:eastAsia="en-US"/>
        </w:rPr>
      </w:pPr>
    </w:p>
    <w:p w14:paraId="7A24CEEA" w14:textId="77777777" w:rsidR="00854C1B" w:rsidRPr="005C6DFC" w:rsidRDefault="00E931CD" w:rsidP="00F42EFF">
      <w:pPr>
        <w:keepNext/>
        <w:widowControl/>
        <w:tabs>
          <w:tab w:val="left" w:pos="-1440"/>
        </w:tabs>
        <w:adjustRightInd/>
        <w:ind w:left="720" w:hanging="720"/>
        <w:jc w:val="center"/>
        <w:textAlignment w:val="auto"/>
        <w:rPr>
          <w:rFonts w:cs="Arial"/>
          <w:szCs w:val="24"/>
          <w:lang w:eastAsia="en-US"/>
        </w:rPr>
      </w:pPr>
      <w:r w:rsidRPr="005C6DFC">
        <w:rPr>
          <w:rFonts w:cs="Arial"/>
          <w:b/>
          <w:szCs w:val="24"/>
          <w:highlight w:val="yellow"/>
        </w:rPr>
        <w:t>[COMPANY NAME]</w:t>
      </w:r>
      <w:r w:rsidRPr="005C6DFC">
        <w:rPr>
          <w:rFonts w:cs="Arial"/>
          <w:b/>
          <w:szCs w:val="24"/>
        </w:rPr>
        <w:t xml:space="preserve"> LIMITED</w:t>
      </w:r>
    </w:p>
    <w:p w14:paraId="7A24CEEB" w14:textId="77777777" w:rsidR="00854C1B" w:rsidRPr="005C6DFC" w:rsidRDefault="00854C1B" w:rsidP="007E5588">
      <w:pPr>
        <w:widowControl/>
        <w:autoSpaceDE w:val="0"/>
        <w:autoSpaceDN w:val="0"/>
        <w:ind w:left="720" w:hanging="720"/>
        <w:textAlignment w:val="auto"/>
        <w:rPr>
          <w:rFonts w:cs="Arial"/>
          <w:spacing w:val="-3"/>
          <w:szCs w:val="24"/>
          <w:lang w:eastAsia="en-US"/>
        </w:rPr>
      </w:pPr>
    </w:p>
    <w:p w14:paraId="7A24CEEC" w14:textId="77777777" w:rsidR="00854C1B" w:rsidRPr="005C6DFC" w:rsidRDefault="00854C1B" w:rsidP="007E5588">
      <w:pPr>
        <w:widowControl/>
        <w:autoSpaceDE w:val="0"/>
        <w:autoSpaceDN w:val="0"/>
        <w:ind w:left="720" w:hanging="720"/>
        <w:textAlignment w:val="auto"/>
        <w:rPr>
          <w:rFonts w:cs="Arial"/>
          <w:spacing w:val="-3"/>
          <w:szCs w:val="24"/>
          <w:lang w:eastAsia="en-US"/>
        </w:rPr>
      </w:pPr>
    </w:p>
    <w:p w14:paraId="7A24CEED" w14:textId="77777777" w:rsidR="00235610" w:rsidRPr="005C6DFC" w:rsidRDefault="00235610" w:rsidP="007E5588">
      <w:pPr>
        <w:widowControl/>
        <w:autoSpaceDE w:val="0"/>
        <w:autoSpaceDN w:val="0"/>
        <w:ind w:left="720" w:hanging="720"/>
        <w:textAlignment w:val="auto"/>
        <w:rPr>
          <w:rFonts w:cs="Arial"/>
          <w:b/>
          <w:spacing w:val="-3"/>
          <w:szCs w:val="24"/>
          <w:lang w:eastAsia="en-US"/>
        </w:rPr>
      </w:pPr>
    </w:p>
    <w:p w14:paraId="7A24CEEE" w14:textId="77777777" w:rsidR="00263371" w:rsidRPr="005C6DFC" w:rsidRDefault="00263371" w:rsidP="007E5588">
      <w:pPr>
        <w:pStyle w:val="Level2"/>
        <w:numPr>
          <w:ilvl w:val="0"/>
          <w:numId w:val="0"/>
        </w:numPr>
        <w:tabs>
          <w:tab w:val="left" w:pos="720"/>
        </w:tabs>
        <w:ind w:right="-29"/>
        <w:rPr>
          <w:rFonts w:cs="Arial"/>
          <w:b/>
          <w:szCs w:val="24"/>
        </w:rPr>
      </w:pPr>
    </w:p>
    <w:p w14:paraId="7A24CEEF" w14:textId="77777777" w:rsidR="00263371" w:rsidRPr="005C6DFC" w:rsidRDefault="00263371" w:rsidP="007E5588">
      <w:pPr>
        <w:pStyle w:val="Title"/>
        <w:ind w:right="-29"/>
        <w:jc w:val="left"/>
        <w:outlineLvl w:val="0"/>
        <w:rPr>
          <w:iCs/>
          <w:caps/>
          <w:szCs w:val="24"/>
          <w:highlight w:val="green"/>
          <w:u w:val="none"/>
        </w:rPr>
      </w:pPr>
    </w:p>
    <w:p w14:paraId="7A24CEF0" w14:textId="77777777" w:rsidR="000E58C7" w:rsidRPr="001B022D" w:rsidRDefault="00B83D77" w:rsidP="002722EB">
      <w:pPr>
        <w:pStyle w:val="MarginText"/>
        <w:keepNext/>
        <w:tabs>
          <w:tab w:val="left" w:pos="1080"/>
        </w:tabs>
        <w:spacing w:after="0" w:line="240" w:lineRule="auto"/>
        <w:jc w:val="left"/>
        <w:rPr>
          <w:rFonts w:cs="Arial"/>
          <w:b/>
          <w:bCs/>
          <w:caps/>
          <w:szCs w:val="24"/>
        </w:rPr>
      </w:pPr>
      <w:r w:rsidRPr="005C6DFC">
        <w:rPr>
          <w:rFonts w:ascii="Arial" w:hAnsi="Arial" w:cs="Arial"/>
          <w:iCs/>
          <w:caps/>
          <w:sz w:val="24"/>
          <w:szCs w:val="24"/>
        </w:rPr>
        <w:br w:type="page"/>
      </w:r>
      <w:r w:rsidR="00CE6E3D" w:rsidRPr="005C6DFC">
        <w:rPr>
          <w:rFonts w:cs="Arial"/>
          <w:caps/>
          <w:szCs w:val="24"/>
        </w:rPr>
        <w:lastRenderedPageBreak/>
        <w:t xml:space="preserve"> </w:t>
      </w:r>
      <w:r w:rsidR="000E58C7" w:rsidRPr="001B022D">
        <w:rPr>
          <w:rFonts w:ascii="Arial" w:hAnsi="Arial" w:cs="Arial"/>
          <w:b/>
          <w:caps/>
          <w:szCs w:val="24"/>
        </w:rPr>
        <w:t>CONTRACT PARTICULARS</w:t>
      </w:r>
    </w:p>
    <w:p w14:paraId="7A24CEF1" w14:textId="77777777" w:rsidR="000E58C7" w:rsidRPr="005C6DFC" w:rsidRDefault="000E58C7" w:rsidP="007E5588">
      <w:pPr>
        <w:rPr>
          <w:rFonts w:cs="Arial"/>
          <w:b/>
          <w:szCs w:val="24"/>
        </w:rPr>
      </w:pPr>
    </w:p>
    <w:tbl>
      <w:tblPr>
        <w:tblW w:w="9180" w:type="dxa"/>
        <w:tblLook w:val="04A0" w:firstRow="1" w:lastRow="0" w:firstColumn="1" w:lastColumn="0" w:noHBand="0" w:noVBand="1"/>
      </w:tblPr>
      <w:tblGrid>
        <w:gridCol w:w="2943"/>
        <w:gridCol w:w="6237"/>
      </w:tblGrid>
      <w:tr w:rsidR="000E58C7" w:rsidRPr="005C6DFC" w14:paraId="7A24CEF4" w14:textId="77777777" w:rsidTr="005E2EE4">
        <w:tc>
          <w:tcPr>
            <w:tcW w:w="2943" w:type="dxa"/>
            <w:tcBorders>
              <w:top w:val="single" w:sz="4" w:space="0" w:color="auto"/>
              <w:left w:val="single" w:sz="4" w:space="0" w:color="auto"/>
              <w:bottom w:val="single" w:sz="4" w:space="0" w:color="auto"/>
              <w:right w:val="single" w:sz="4" w:space="0" w:color="auto"/>
            </w:tcBorders>
            <w:hideMark/>
          </w:tcPr>
          <w:p w14:paraId="7A24CEF2" w14:textId="77777777" w:rsidR="000E58C7" w:rsidRPr="005C6DFC" w:rsidRDefault="000E58C7" w:rsidP="007E5588">
            <w:pPr>
              <w:spacing w:before="120" w:after="120" w:line="276" w:lineRule="auto"/>
              <w:rPr>
                <w:rFonts w:cs="Arial"/>
                <w:b/>
                <w:szCs w:val="24"/>
              </w:rPr>
            </w:pPr>
            <w:r w:rsidRPr="005C6DFC">
              <w:rPr>
                <w:rFonts w:cs="Arial"/>
                <w:b/>
                <w:szCs w:val="24"/>
              </w:rPr>
              <w:t>Contract Title</w:t>
            </w:r>
          </w:p>
        </w:tc>
        <w:tc>
          <w:tcPr>
            <w:tcW w:w="6237" w:type="dxa"/>
            <w:tcBorders>
              <w:top w:val="single" w:sz="4" w:space="0" w:color="auto"/>
              <w:left w:val="single" w:sz="4" w:space="0" w:color="auto"/>
              <w:bottom w:val="single" w:sz="4" w:space="0" w:color="auto"/>
              <w:right w:val="single" w:sz="4" w:space="0" w:color="auto"/>
            </w:tcBorders>
          </w:tcPr>
          <w:p w14:paraId="7A24CEF3" w14:textId="77777777" w:rsidR="000E58C7" w:rsidRPr="005C6DFC" w:rsidRDefault="000E58C7" w:rsidP="007E5588">
            <w:pPr>
              <w:spacing w:before="120" w:after="120" w:line="276" w:lineRule="auto"/>
              <w:rPr>
                <w:rFonts w:cs="Arial"/>
                <w:szCs w:val="24"/>
              </w:rPr>
            </w:pPr>
            <w:r w:rsidRPr="005C6DFC">
              <w:rPr>
                <w:rFonts w:cs="Arial"/>
                <w:szCs w:val="24"/>
                <w:highlight w:val="yellow"/>
              </w:rPr>
              <w:t>[                            ]</w:t>
            </w:r>
          </w:p>
        </w:tc>
      </w:tr>
      <w:tr w:rsidR="000E58C7" w:rsidRPr="005C6DFC" w14:paraId="7A24CEF7" w14:textId="77777777" w:rsidTr="005E2EE4">
        <w:tc>
          <w:tcPr>
            <w:tcW w:w="2943" w:type="dxa"/>
            <w:tcBorders>
              <w:top w:val="single" w:sz="4" w:space="0" w:color="auto"/>
              <w:left w:val="single" w:sz="4" w:space="0" w:color="auto"/>
              <w:bottom w:val="single" w:sz="4" w:space="0" w:color="auto"/>
              <w:right w:val="single" w:sz="4" w:space="0" w:color="auto"/>
            </w:tcBorders>
            <w:hideMark/>
          </w:tcPr>
          <w:p w14:paraId="7A24CEF5" w14:textId="77777777" w:rsidR="000E58C7" w:rsidRPr="005C6DFC" w:rsidRDefault="00C67D00" w:rsidP="007E5588">
            <w:pPr>
              <w:spacing w:before="120" w:after="120" w:line="276" w:lineRule="auto"/>
              <w:rPr>
                <w:rFonts w:cs="Arial"/>
                <w:b/>
                <w:szCs w:val="24"/>
              </w:rPr>
            </w:pPr>
            <w:r>
              <w:rPr>
                <w:rFonts w:cs="Arial"/>
                <w:b/>
                <w:szCs w:val="24"/>
              </w:rPr>
              <w:t>University</w:t>
            </w:r>
          </w:p>
        </w:tc>
        <w:tc>
          <w:tcPr>
            <w:tcW w:w="6237" w:type="dxa"/>
            <w:tcBorders>
              <w:top w:val="single" w:sz="4" w:space="0" w:color="auto"/>
              <w:left w:val="single" w:sz="4" w:space="0" w:color="auto"/>
              <w:bottom w:val="single" w:sz="4" w:space="0" w:color="auto"/>
              <w:right w:val="single" w:sz="4" w:space="0" w:color="auto"/>
            </w:tcBorders>
            <w:hideMark/>
          </w:tcPr>
          <w:p w14:paraId="7A24CEF6" w14:textId="05397332" w:rsidR="000E58C7" w:rsidRPr="005C6DFC" w:rsidRDefault="00F44B35">
            <w:pPr>
              <w:spacing w:before="120" w:after="120" w:line="276" w:lineRule="auto"/>
              <w:rPr>
                <w:rFonts w:cs="Arial"/>
                <w:szCs w:val="24"/>
              </w:rPr>
            </w:pPr>
            <w:r>
              <w:rPr>
                <w:rFonts w:cs="Arial"/>
                <w:b/>
                <w:szCs w:val="24"/>
              </w:rPr>
              <w:t xml:space="preserve"> </w:t>
            </w:r>
            <w:r w:rsidR="00C67D00" w:rsidRPr="00C67D00">
              <w:rPr>
                <w:rFonts w:cs="Arial"/>
                <w:b/>
                <w:szCs w:val="24"/>
              </w:rPr>
              <w:t xml:space="preserve">WREXHAM </w:t>
            </w:r>
            <w:proofErr w:type="gramStart"/>
            <w:r w:rsidR="00C67D00" w:rsidRPr="00C67D00">
              <w:rPr>
                <w:rFonts w:cs="Arial"/>
                <w:b/>
                <w:szCs w:val="24"/>
              </w:rPr>
              <w:t>UNIVERSITY</w:t>
            </w:r>
            <w:r w:rsidR="00C67D00">
              <w:rPr>
                <w:rFonts w:cs="Arial"/>
                <w:b/>
                <w:szCs w:val="24"/>
              </w:rPr>
              <w:t xml:space="preserve"> </w:t>
            </w:r>
            <w:r w:rsidR="00F42EFF" w:rsidRPr="005C6DFC">
              <w:rPr>
                <w:rFonts w:cs="Arial"/>
                <w:szCs w:val="24"/>
              </w:rPr>
              <w:t xml:space="preserve"> </w:t>
            </w:r>
            <w:r w:rsidR="000E58C7" w:rsidRPr="005C6DFC">
              <w:rPr>
                <w:rFonts w:cs="Arial"/>
                <w:szCs w:val="24"/>
              </w:rPr>
              <w:t>of</w:t>
            </w:r>
            <w:proofErr w:type="gramEnd"/>
            <w:r w:rsidR="000E58C7" w:rsidRPr="005C6DFC">
              <w:rPr>
                <w:rFonts w:cs="Arial"/>
                <w:szCs w:val="24"/>
              </w:rPr>
              <w:t xml:space="preserve"> </w:t>
            </w:r>
            <w:r w:rsidRPr="00594405">
              <w:rPr>
                <w:rFonts w:cs="Arial"/>
                <w:szCs w:val="24"/>
                <w:highlight w:val="yellow"/>
              </w:rPr>
              <w:t xml:space="preserve">[        </w:t>
            </w:r>
            <w:proofErr w:type="gramStart"/>
            <w:r w:rsidRPr="00594405">
              <w:rPr>
                <w:rFonts w:cs="Arial"/>
                <w:szCs w:val="24"/>
                <w:highlight w:val="yellow"/>
              </w:rPr>
              <w:t xml:space="preserve">  ]</w:t>
            </w:r>
            <w:proofErr w:type="gramEnd"/>
          </w:p>
        </w:tc>
      </w:tr>
      <w:tr w:rsidR="000E58C7" w:rsidRPr="005C6DFC" w14:paraId="7A24CEFA" w14:textId="77777777" w:rsidTr="005E2EE4">
        <w:tc>
          <w:tcPr>
            <w:tcW w:w="2943" w:type="dxa"/>
            <w:tcBorders>
              <w:top w:val="single" w:sz="4" w:space="0" w:color="auto"/>
              <w:left w:val="single" w:sz="4" w:space="0" w:color="auto"/>
              <w:bottom w:val="single" w:sz="4" w:space="0" w:color="auto"/>
              <w:right w:val="single" w:sz="4" w:space="0" w:color="auto"/>
            </w:tcBorders>
            <w:hideMark/>
          </w:tcPr>
          <w:p w14:paraId="7A24CEF8" w14:textId="77777777" w:rsidR="000E58C7" w:rsidRPr="005C6DFC" w:rsidRDefault="00206CF3" w:rsidP="007E5588">
            <w:pPr>
              <w:spacing w:before="120" w:after="120" w:line="276" w:lineRule="auto"/>
              <w:rPr>
                <w:rFonts w:cs="Arial"/>
                <w:b/>
                <w:szCs w:val="24"/>
              </w:rPr>
            </w:pPr>
            <w:r w:rsidRPr="005C6DFC">
              <w:rPr>
                <w:rFonts w:cs="Arial"/>
                <w:b/>
                <w:szCs w:val="24"/>
              </w:rPr>
              <w:t>Contractor</w:t>
            </w:r>
          </w:p>
        </w:tc>
        <w:tc>
          <w:tcPr>
            <w:tcW w:w="6237" w:type="dxa"/>
            <w:tcBorders>
              <w:top w:val="single" w:sz="4" w:space="0" w:color="auto"/>
              <w:left w:val="single" w:sz="4" w:space="0" w:color="auto"/>
              <w:bottom w:val="single" w:sz="4" w:space="0" w:color="auto"/>
              <w:right w:val="single" w:sz="4" w:space="0" w:color="auto"/>
            </w:tcBorders>
          </w:tcPr>
          <w:p w14:paraId="7A24CEF9" w14:textId="77777777" w:rsidR="000E58C7" w:rsidRPr="005C6DFC" w:rsidRDefault="000E58C7" w:rsidP="007E5588">
            <w:pPr>
              <w:spacing w:before="120" w:after="120" w:line="276" w:lineRule="auto"/>
              <w:rPr>
                <w:rFonts w:cs="Arial"/>
                <w:szCs w:val="24"/>
              </w:rPr>
            </w:pPr>
            <w:r w:rsidRPr="005C6DFC">
              <w:rPr>
                <w:rFonts w:cs="Arial"/>
                <w:szCs w:val="24"/>
                <w:highlight w:val="yellow"/>
              </w:rPr>
              <w:t>[</w:t>
            </w:r>
            <w:r w:rsidR="00F42EFF" w:rsidRPr="005C6DFC">
              <w:rPr>
                <w:rFonts w:cs="Arial"/>
                <w:b/>
                <w:szCs w:val="24"/>
                <w:highlight w:val="yellow"/>
              </w:rPr>
              <w:t>COMPANY NAME</w:t>
            </w:r>
            <w:r w:rsidRPr="005C6DFC">
              <w:rPr>
                <w:rFonts w:cs="Arial"/>
                <w:szCs w:val="24"/>
                <w:highlight w:val="yellow"/>
              </w:rPr>
              <w:t>]</w:t>
            </w:r>
            <w:r w:rsidRPr="005C6DFC">
              <w:rPr>
                <w:rFonts w:cs="Arial"/>
                <w:szCs w:val="24"/>
              </w:rPr>
              <w:t xml:space="preserve"> a company incorporated and registered in England and Wales with company number </w:t>
            </w:r>
            <w:r w:rsidRPr="005C6DFC">
              <w:rPr>
                <w:rFonts w:cs="Arial"/>
                <w:szCs w:val="24"/>
                <w:highlight w:val="yellow"/>
              </w:rPr>
              <w:t>[Number]</w:t>
            </w:r>
            <w:r w:rsidRPr="005C6DFC">
              <w:rPr>
                <w:rFonts w:cs="Arial"/>
                <w:szCs w:val="24"/>
              </w:rPr>
              <w:t xml:space="preserve"> with a registered office at </w:t>
            </w:r>
            <w:r w:rsidRPr="005C6DFC">
              <w:rPr>
                <w:rFonts w:cs="Arial"/>
                <w:szCs w:val="24"/>
                <w:highlight w:val="yellow"/>
              </w:rPr>
              <w:t>[Registered Office Address]</w:t>
            </w:r>
          </w:p>
        </w:tc>
      </w:tr>
      <w:tr w:rsidR="000E58C7" w:rsidRPr="005C6DFC" w14:paraId="7A24CEFD" w14:textId="77777777" w:rsidTr="005E2EE4">
        <w:tc>
          <w:tcPr>
            <w:tcW w:w="2943" w:type="dxa"/>
            <w:tcBorders>
              <w:top w:val="single" w:sz="4" w:space="0" w:color="auto"/>
              <w:left w:val="single" w:sz="4" w:space="0" w:color="auto"/>
              <w:bottom w:val="single" w:sz="4" w:space="0" w:color="auto"/>
              <w:right w:val="single" w:sz="4" w:space="0" w:color="auto"/>
            </w:tcBorders>
            <w:hideMark/>
          </w:tcPr>
          <w:p w14:paraId="7A24CEFB" w14:textId="77777777" w:rsidR="000E58C7" w:rsidRPr="005C6DFC" w:rsidRDefault="000E58C7" w:rsidP="007E5588">
            <w:pPr>
              <w:spacing w:before="120" w:after="120" w:line="276" w:lineRule="auto"/>
              <w:rPr>
                <w:rFonts w:cs="Arial"/>
                <w:b/>
                <w:szCs w:val="24"/>
              </w:rPr>
            </w:pPr>
            <w:r w:rsidRPr="005C6DFC">
              <w:rPr>
                <w:rFonts w:cs="Arial"/>
                <w:b/>
                <w:szCs w:val="24"/>
              </w:rPr>
              <w:t>Commencement Date</w:t>
            </w:r>
          </w:p>
        </w:tc>
        <w:tc>
          <w:tcPr>
            <w:tcW w:w="6237" w:type="dxa"/>
            <w:tcBorders>
              <w:top w:val="single" w:sz="4" w:space="0" w:color="auto"/>
              <w:left w:val="single" w:sz="4" w:space="0" w:color="auto"/>
              <w:bottom w:val="single" w:sz="4" w:space="0" w:color="auto"/>
              <w:right w:val="single" w:sz="4" w:space="0" w:color="auto"/>
            </w:tcBorders>
          </w:tcPr>
          <w:p w14:paraId="7A24CEFC" w14:textId="77777777" w:rsidR="000E58C7" w:rsidRPr="005C6DFC" w:rsidRDefault="000E58C7" w:rsidP="007E5588">
            <w:pPr>
              <w:spacing w:before="120" w:after="120" w:line="276" w:lineRule="auto"/>
              <w:rPr>
                <w:rFonts w:cs="Arial"/>
                <w:szCs w:val="24"/>
              </w:rPr>
            </w:pPr>
            <w:r w:rsidRPr="005C6DFC">
              <w:rPr>
                <w:rFonts w:cs="Arial"/>
                <w:szCs w:val="24"/>
                <w:highlight w:val="yellow"/>
              </w:rPr>
              <w:t>[                 ]</w:t>
            </w:r>
          </w:p>
        </w:tc>
      </w:tr>
      <w:tr w:rsidR="000E58C7" w:rsidRPr="005C6DFC" w14:paraId="7A24CF00" w14:textId="77777777" w:rsidTr="005E2EE4">
        <w:tc>
          <w:tcPr>
            <w:tcW w:w="2943" w:type="dxa"/>
            <w:tcBorders>
              <w:top w:val="single" w:sz="4" w:space="0" w:color="auto"/>
              <w:left w:val="single" w:sz="4" w:space="0" w:color="auto"/>
              <w:bottom w:val="single" w:sz="4" w:space="0" w:color="auto"/>
              <w:right w:val="single" w:sz="4" w:space="0" w:color="auto"/>
            </w:tcBorders>
          </w:tcPr>
          <w:p w14:paraId="7A24CEFE" w14:textId="77777777" w:rsidR="000E58C7" w:rsidRPr="005C6DFC" w:rsidRDefault="000E58C7" w:rsidP="007E5588">
            <w:pPr>
              <w:spacing w:before="120" w:after="120" w:line="276" w:lineRule="auto"/>
              <w:rPr>
                <w:rFonts w:cs="Arial"/>
                <w:b/>
                <w:szCs w:val="24"/>
              </w:rPr>
            </w:pPr>
            <w:r w:rsidRPr="005C6DFC">
              <w:rPr>
                <w:rFonts w:cs="Arial"/>
                <w:b/>
                <w:szCs w:val="24"/>
              </w:rPr>
              <w:t>Expiry Date</w:t>
            </w:r>
          </w:p>
        </w:tc>
        <w:tc>
          <w:tcPr>
            <w:tcW w:w="6237" w:type="dxa"/>
            <w:tcBorders>
              <w:top w:val="single" w:sz="4" w:space="0" w:color="auto"/>
              <w:left w:val="single" w:sz="4" w:space="0" w:color="auto"/>
              <w:bottom w:val="single" w:sz="4" w:space="0" w:color="auto"/>
              <w:right w:val="single" w:sz="4" w:space="0" w:color="auto"/>
            </w:tcBorders>
          </w:tcPr>
          <w:p w14:paraId="7A24CEFF" w14:textId="77777777" w:rsidR="000E58C7" w:rsidRPr="005C6DFC" w:rsidRDefault="000E58C7" w:rsidP="007E5588">
            <w:pPr>
              <w:spacing w:before="120" w:after="120" w:line="276" w:lineRule="auto"/>
              <w:rPr>
                <w:rFonts w:cs="Arial"/>
                <w:szCs w:val="24"/>
              </w:rPr>
            </w:pPr>
            <w:r w:rsidRPr="005C6DFC">
              <w:rPr>
                <w:rFonts w:cs="Arial"/>
                <w:szCs w:val="24"/>
                <w:highlight w:val="yellow"/>
              </w:rPr>
              <w:t>[                  ]</w:t>
            </w:r>
          </w:p>
        </w:tc>
      </w:tr>
      <w:tr w:rsidR="000E58C7" w:rsidRPr="005C6DFC" w14:paraId="7A24CF03" w14:textId="77777777" w:rsidTr="005E2EE4">
        <w:tc>
          <w:tcPr>
            <w:tcW w:w="2943" w:type="dxa"/>
            <w:tcBorders>
              <w:top w:val="single" w:sz="4" w:space="0" w:color="auto"/>
              <w:left w:val="single" w:sz="4" w:space="0" w:color="auto"/>
              <w:bottom w:val="single" w:sz="4" w:space="0" w:color="auto"/>
              <w:right w:val="single" w:sz="4" w:space="0" w:color="auto"/>
            </w:tcBorders>
          </w:tcPr>
          <w:p w14:paraId="7A24CF01" w14:textId="77777777" w:rsidR="000E58C7" w:rsidRPr="005C6DFC" w:rsidRDefault="000E58C7" w:rsidP="007E5588">
            <w:pPr>
              <w:spacing w:before="120" w:after="120" w:line="276" w:lineRule="auto"/>
              <w:rPr>
                <w:rFonts w:cs="Arial"/>
                <w:b/>
                <w:szCs w:val="24"/>
              </w:rPr>
            </w:pPr>
            <w:r w:rsidRPr="005C6DFC">
              <w:rPr>
                <w:rFonts w:cs="Arial"/>
                <w:b/>
                <w:szCs w:val="24"/>
              </w:rPr>
              <w:t xml:space="preserve">Any option to extend </w:t>
            </w:r>
          </w:p>
        </w:tc>
        <w:tc>
          <w:tcPr>
            <w:tcW w:w="6237" w:type="dxa"/>
            <w:tcBorders>
              <w:top w:val="single" w:sz="4" w:space="0" w:color="auto"/>
              <w:left w:val="single" w:sz="4" w:space="0" w:color="auto"/>
              <w:bottom w:val="single" w:sz="4" w:space="0" w:color="auto"/>
              <w:right w:val="single" w:sz="4" w:space="0" w:color="auto"/>
            </w:tcBorders>
          </w:tcPr>
          <w:p w14:paraId="7A24CF02" w14:textId="77777777" w:rsidR="000E58C7" w:rsidRPr="005C6DFC" w:rsidRDefault="000E58C7" w:rsidP="00D63A76">
            <w:pPr>
              <w:spacing w:before="120" w:after="120" w:line="276" w:lineRule="auto"/>
              <w:rPr>
                <w:rFonts w:cs="Arial"/>
                <w:szCs w:val="24"/>
              </w:rPr>
            </w:pPr>
            <w:r w:rsidRPr="005C6DFC">
              <w:rPr>
                <w:rFonts w:cs="Arial"/>
                <w:szCs w:val="24"/>
                <w:highlight w:val="yellow"/>
              </w:rPr>
              <w:t xml:space="preserve">If </w:t>
            </w:r>
            <w:proofErr w:type="gramStart"/>
            <w:r w:rsidRPr="005C6DFC">
              <w:rPr>
                <w:rFonts w:cs="Arial"/>
                <w:szCs w:val="24"/>
                <w:highlight w:val="yellow"/>
              </w:rPr>
              <w:t>Yes,[</w:t>
            </w:r>
            <w:proofErr w:type="gramEnd"/>
            <w:r w:rsidRPr="005C6DFC">
              <w:rPr>
                <w:rFonts w:cs="Arial"/>
                <w:szCs w:val="24"/>
                <w:highlight w:val="yellow"/>
              </w:rPr>
              <w:t xml:space="preserve">define the extension period and] </w:t>
            </w:r>
            <w:proofErr w:type="gramStart"/>
            <w:r w:rsidRPr="005C6DFC">
              <w:rPr>
                <w:rFonts w:cs="Arial"/>
                <w:szCs w:val="24"/>
                <w:highlight w:val="yellow"/>
              </w:rPr>
              <w:t xml:space="preserve">as </w:t>
            </w:r>
            <w:r w:rsidR="001B022D">
              <w:rPr>
                <w:rFonts w:cs="Arial"/>
                <w:szCs w:val="24"/>
                <w:highlight w:val="yellow"/>
              </w:rPr>
              <w:t xml:space="preserve"> stated</w:t>
            </w:r>
            <w:proofErr w:type="gramEnd"/>
            <w:r w:rsidR="001B022D">
              <w:rPr>
                <w:rFonts w:cs="Arial"/>
                <w:szCs w:val="24"/>
                <w:highlight w:val="yellow"/>
              </w:rPr>
              <w:t xml:space="preserve"> </w:t>
            </w:r>
            <w:r w:rsidRPr="005C6DFC">
              <w:rPr>
                <w:rFonts w:cs="Arial"/>
                <w:szCs w:val="24"/>
                <w:highlight w:val="yellow"/>
              </w:rPr>
              <w:t>in the Specification/or No</w:t>
            </w:r>
          </w:p>
        </w:tc>
      </w:tr>
      <w:tr w:rsidR="00A2473F" w:rsidRPr="005C6DFC" w14:paraId="7A24CF06" w14:textId="77777777" w:rsidTr="005E2EE4">
        <w:tc>
          <w:tcPr>
            <w:tcW w:w="2943" w:type="dxa"/>
            <w:tcBorders>
              <w:top w:val="single" w:sz="4" w:space="0" w:color="auto"/>
              <w:left w:val="single" w:sz="4" w:space="0" w:color="auto"/>
              <w:bottom w:val="single" w:sz="4" w:space="0" w:color="auto"/>
              <w:right w:val="single" w:sz="4" w:space="0" w:color="auto"/>
            </w:tcBorders>
          </w:tcPr>
          <w:p w14:paraId="7A24CF04" w14:textId="77777777" w:rsidR="00A2473F" w:rsidRPr="005C6DFC" w:rsidRDefault="00A2473F" w:rsidP="007E5588">
            <w:pPr>
              <w:spacing w:before="120" w:after="120" w:line="276" w:lineRule="auto"/>
              <w:rPr>
                <w:rFonts w:cs="Arial"/>
                <w:b/>
                <w:szCs w:val="24"/>
              </w:rPr>
            </w:pPr>
            <w:r>
              <w:rPr>
                <w:rFonts w:cs="Arial"/>
                <w:b/>
                <w:szCs w:val="24"/>
              </w:rPr>
              <w:t>Call-Off by Order</w:t>
            </w:r>
          </w:p>
        </w:tc>
        <w:tc>
          <w:tcPr>
            <w:tcW w:w="6237" w:type="dxa"/>
            <w:tcBorders>
              <w:top w:val="single" w:sz="4" w:space="0" w:color="auto"/>
              <w:left w:val="single" w:sz="4" w:space="0" w:color="auto"/>
              <w:bottom w:val="single" w:sz="4" w:space="0" w:color="auto"/>
              <w:right w:val="single" w:sz="4" w:space="0" w:color="auto"/>
            </w:tcBorders>
          </w:tcPr>
          <w:p w14:paraId="7A24CF05" w14:textId="77777777" w:rsidR="00A2473F" w:rsidRPr="005C6DFC" w:rsidRDefault="00A2473F" w:rsidP="00D63A76">
            <w:pPr>
              <w:spacing w:before="120" w:after="120" w:line="276" w:lineRule="auto"/>
              <w:rPr>
                <w:rFonts w:cs="Arial"/>
                <w:szCs w:val="24"/>
                <w:highlight w:val="yellow"/>
              </w:rPr>
            </w:pPr>
            <w:r>
              <w:rPr>
                <w:rFonts w:cs="Arial"/>
                <w:szCs w:val="24"/>
                <w:highlight w:val="yellow"/>
              </w:rPr>
              <w:t>Yes/no</w:t>
            </w:r>
          </w:p>
        </w:tc>
      </w:tr>
      <w:tr w:rsidR="000E58C7" w:rsidRPr="005C6DFC" w14:paraId="7A24CF09" w14:textId="77777777" w:rsidTr="005E2EE4">
        <w:tc>
          <w:tcPr>
            <w:tcW w:w="2943" w:type="dxa"/>
            <w:tcBorders>
              <w:top w:val="single" w:sz="4" w:space="0" w:color="auto"/>
              <w:left w:val="single" w:sz="4" w:space="0" w:color="auto"/>
              <w:bottom w:val="single" w:sz="4" w:space="0" w:color="auto"/>
              <w:right w:val="single" w:sz="4" w:space="0" w:color="auto"/>
            </w:tcBorders>
            <w:hideMark/>
          </w:tcPr>
          <w:p w14:paraId="7A24CF07" w14:textId="77777777" w:rsidR="000E58C7" w:rsidRPr="005C6DFC" w:rsidRDefault="000E58C7" w:rsidP="007E5588">
            <w:pPr>
              <w:spacing w:before="120" w:after="120" w:line="276" w:lineRule="auto"/>
              <w:rPr>
                <w:rFonts w:cs="Arial"/>
                <w:b/>
                <w:szCs w:val="24"/>
              </w:rPr>
            </w:pPr>
            <w:r w:rsidRPr="005C6DFC">
              <w:rPr>
                <w:rFonts w:cs="Arial"/>
                <w:b/>
                <w:szCs w:val="24"/>
              </w:rPr>
              <w:t>Services</w:t>
            </w:r>
          </w:p>
        </w:tc>
        <w:tc>
          <w:tcPr>
            <w:tcW w:w="6237" w:type="dxa"/>
            <w:tcBorders>
              <w:top w:val="single" w:sz="4" w:space="0" w:color="auto"/>
              <w:left w:val="single" w:sz="4" w:space="0" w:color="auto"/>
              <w:bottom w:val="single" w:sz="4" w:space="0" w:color="auto"/>
              <w:right w:val="single" w:sz="4" w:space="0" w:color="auto"/>
            </w:tcBorders>
          </w:tcPr>
          <w:p w14:paraId="7A24CF08" w14:textId="77777777" w:rsidR="000E58C7" w:rsidRPr="005C6DFC" w:rsidRDefault="000E58C7" w:rsidP="00F42EFF">
            <w:pPr>
              <w:spacing w:before="120" w:after="120" w:line="276" w:lineRule="auto"/>
              <w:rPr>
                <w:rFonts w:cs="Arial"/>
                <w:szCs w:val="24"/>
              </w:rPr>
            </w:pPr>
            <w:r w:rsidRPr="005C6DFC">
              <w:rPr>
                <w:rFonts w:cs="Arial"/>
                <w:szCs w:val="24"/>
              </w:rPr>
              <w:t xml:space="preserve">As </w:t>
            </w:r>
            <w:r w:rsidR="00F42EFF" w:rsidRPr="005C6DFC">
              <w:rPr>
                <w:rFonts w:cs="Arial"/>
                <w:szCs w:val="24"/>
              </w:rPr>
              <w:t>set out i</w:t>
            </w:r>
            <w:r w:rsidRPr="005C6DFC">
              <w:rPr>
                <w:rFonts w:cs="Arial"/>
                <w:szCs w:val="24"/>
              </w:rPr>
              <w:t xml:space="preserve">n the Specification </w:t>
            </w:r>
          </w:p>
        </w:tc>
      </w:tr>
      <w:tr w:rsidR="000E58C7" w:rsidRPr="005C6DFC" w14:paraId="7A24CF0C" w14:textId="77777777" w:rsidTr="005E2EE4">
        <w:tc>
          <w:tcPr>
            <w:tcW w:w="2943" w:type="dxa"/>
            <w:tcBorders>
              <w:top w:val="single" w:sz="4" w:space="0" w:color="auto"/>
              <w:left w:val="single" w:sz="4" w:space="0" w:color="auto"/>
              <w:bottom w:val="single" w:sz="4" w:space="0" w:color="auto"/>
              <w:right w:val="single" w:sz="4" w:space="0" w:color="auto"/>
            </w:tcBorders>
          </w:tcPr>
          <w:p w14:paraId="7A24CF0A" w14:textId="77777777" w:rsidR="000E58C7" w:rsidRPr="005C6DFC" w:rsidRDefault="000E58C7" w:rsidP="007E5588">
            <w:pPr>
              <w:spacing w:before="120" w:after="120" w:line="276" w:lineRule="auto"/>
              <w:rPr>
                <w:rFonts w:cs="Arial"/>
                <w:b/>
                <w:szCs w:val="24"/>
              </w:rPr>
            </w:pPr>
            <w:r w:rsidRPr="005C6DFC">
              <w:rPr>
                <w:rFonts w:cs="Arial"/>
                <w:b/>
                <w:szCs w:val="24"/>
              </w:rPr>
              <w:t xml:space="preserve">Contract Price </w:t>
            </w:r>
          </w:p>
        </w:tc>
        <w:tc>
          <w:tcPr>
            <w:tcW w:w="6237" w:type="dxa"/>
            <w:tcBorders>
              <w:top w:val="single" w:sz="4" w:space="0" w:color="auto"/>
              <w:left w:val="single" w:sz="4" w:space="0" w:color="auto"/>
              <w:bottom w:val="single" w:sz="4" w:space="0" w:color="auto"/>
              <w:right w:val="single" w:sz="4" w:space="0" w:color="auto"/>
            </w:tcBorders>
          </w:tcPr>
          <w:p w14:paraId="7A24CF0B" w14:textId="77777777" w:rsidR="000E58C7" w:rsidRPr="005C6DFC" w:rsidRDefault="000E58C7" w:rsidP="00F06D10">
            <w:pPr>
              <w:spacing w:before="120" w:after="120" w:line="276" w:lineRule="auto"/>
              <w:rPr>
                <w:rFonts w:cs="Arial"/>
                <w:szCs w:val="24"/>
              </w:rPr>
            </w:pPr>
            <w:r w:rsidRPr="005C6DFC">
              <w:rPr>
                <w:rFonts w:cs="Arial"/>
                <w:szCs w:val="24"/>
              </w:rPr>
              <w:t xml:space="preserve">£ </w:t>
            </w:r>
            <w:r w:rsidRPr="005C6DFC">
              <w:rPr>
                <w:rFonts w:cs="Arial"/>
                <w:szCs w:val="24"/>
                <w:highlight w:val="yellow"/>
              </w:rPr>
              <w:t xml:space="preserve">[        </w:t>
            </w:r>
            <w:proofErr w:type="gramStart"/>
            <w:r w:rsidRPr="005C6DFC">
              <w:rPr>
                <w:rFonts w:cs="Arial"/>
                <w:szCs w:val="24"/>
                <w:highlight w:val="yellow"/>
              </w:rPr>
              <w:t xml:space="preserve">  ]</w:t>
            </w:r>
            <w:proofErr w:type="gramEnd"/>
            <w:r w:rsidRPr="005C6DFC">
              <w:rPr>
                <w:rFonts w:cs="Arial"/>
                <w:szCs w:val="24"/>
              </w:rPr>
              <w:t xml:space="preserve"> (exclusive of VAT)</w:t>
            </w:r>
            <w:r w:rsidR="0090177D">
              <w:rPr>
                <w:rFonts w:cs="Arial"/>
                <w:szCs w:val="24"/>
              </w:rPr>
              <w:t xml:space="preserve"> and /or see Schedule 3 </w:t>
            </w:r>
            <w:r w:rsidR="00F06D10">
              <w:rPr>
                <w:rFonts w:cs="Arial"/>
                <w:szCs w:val="24"/>
              </w:rPr>
              <w:t xml:space="preserve">Contract </w:t>
            </w:r>
            <w:r w:rsidR="0090177D">
              <w:rPr>
                <w:rFonts w:cs="Arial"/>
                <w:szCs w:val="24"/>
              </w:rPr>
              <w:t>Pric</w:t>
            </w:r>
            <w:r w:rsidR="00F06D10">
              <w:rPr>
                <w:rFonts w:cs="Arial"/>
                <w:szCs w:val="24"/>
              </w:rPr>
              <w:t>e</w:t>
            </w:r>
            <w:r w:rsidR="0090177D">
              <w:rPr>
                <w:rFonts w:cs="Arial"/>
                <w:szCs w:val="24"/>
              </w:rPr>
              <w:t xml:space="preserve"> Schedule</w:t>
            </w:r>
          </w:p>
        </w:tc>
      </w:tr>
      <w:tr w:rsidR="00597F89" w:rsidRPr="005C6DFC" w14:paraId="7A24CF0F" w14:textId="77777777" w:rsidTr="005E2EE4">
        <w:tc>
          <w:tcPr>
            <w:tcW w:w="2943" w:type="dxa"/>
            <w:tcBorders>
              <w:top w:val="single" w:sz="4" w:space="0" w:color="auto"/>
              <w:left w:val="single" w:sz="4" w:space="0" w:color="auto"/>
              <w:bottom w:val="single" w:sz="4" w:space="0" w:color="auto"/>
              <w:right w:val="single" w:sz="4" w:space="0" w:color="auto"/>
            </w:tcBorders>
          </w:tcPr>
          <w:p w14:paraId="7A24CF0D" w14:textId="77777777" w:rsidR="00597F89" w:rsidRPr="005C6DFC" w:rsidRDefault="00597F89" w:rsidP="007E5588">
            <w:pPr>
              <w:spacing w:before="120" w:after="120" w:line="276" w:lineRule="auto"/>
              <w:rPr>
                <w:rFonts w:cs="Arial"/>
                <w:b/>
                <w:szCs w:val="24"/>
              </w:rPr>
            </w:pPr>
            <w:r>
              <w:rPr>
                <w:rFonts w:cs="Arial"/>
                <w:b/>
                <w:szCs w:val="24"/>
              </w:rPr>
              <w:t>Delivery Location</w:t>
            </w:r>
            <w:r w:rsidR="002C64DD">
              <w:rPr>
                <w:rFonts w:cs="Arial"/>
                <w:b/>
                <w:szCs w:val="24"/>
              </w:rPr>
              <w:t xml:space="preserve"> (if any)</w:t>
            </w:r>
          </w:p>
        </w:tc>
        <w:tc>
          <w:tcPr>
            <w:tcW w:w="6237" w:type="dxa"/>
            <w:tcBorders>
              <w:top w:val="single" w:sz="4" w:space="0" w:color="auto"/>
              <w:left w:val="single" w:sz="4" w:space="0" w:color="auto"/>
              <w:bottom w:val="single" w:sz="4" w:space="0" w:color="auto"/>
              <w:right w:val="single" w:sz="4" w:space="0" w:color="auto"/>
            </w:tcBorders>
          </w:tcPr>
          <w:p w14:paraId="7A24CF0E" w14:textId="77777777" w:rsidR="00597F89" w:rsidRPr="005C6DFC" w:rsidRDefault="00597F89" w:rsidP="00F06D10">
            <w:pPr>
              <w:spacing w:before="120" w:after="120" w:line="276" w:lineRule="auto"/>
              <w:rPr>
                <w:rFonts w:cs="Arial"/>
                <w:szCs w:val="24"/>
              </w:rPr>
            </w:pPr>
          </w:p>
        </w:tc>
      </w:tr>
      <w:tr w:rsidR="000E58C7" w:rsidRPr="005C6DFC" w14:paraId="7A24CF12" w14:textId="77777777" w:rsidTr="005E2EE4">
        <w:tc>
          <w:tcPr>
            <w:tcW w:w="2943" w:type="dxa"/>
            <w:tcBorders>
              <w:top w:val="single" w:sz="4" w:space="0" w:color="auto"/>
              <w:left w:val="single" w:sz="4" w:space="0" w:color="auto"/>
              <w:bottom w:val="single" w:sz="4" w:space="0" w:color="auto"/>
              <w:right w:val="single" w:sz="4" w:space="0" w:color="auto"/>
            </w:tcBorders>
          </w:tcPr>
          <w:p w14:paraId="7A24CF10" w14:textId="77777777" w:rsidR="000E58C7" w:rsidRPr="005C6DFC" w:rsidRDefault="00D3270E" w:rsidP="007E5588">
            <w:pPr>
              <w:spacing w:before="120" w:after="120" w:line="276" w:lineRule="auto"/>
              <w:rPr>
                <w:rFonts w:cs="Arial"/>
                <w:b/>
                <w:szCs w:val="24"/>
              </w:rPr>
            </w:pPr>
            <w:r>
              <w:rPr>
                <w:rFonts w:cs="Arial"/>
                <w:b/>
                <w:szCs w:val="24"/>
              </w:rPr>
              <w:t>Payment Profile</w:t>
            </w:r>
          </w:p>
        </w:tc>
        <w:tc>
          <w:tcPr>
            <w:tcW w:w="6237" w:type="dxa"/>
            <w:tcBorders>
              <w:top w:val="single" w:sz="4" w:space="0" w:color="auto"/>
              <w:left w:val="single" w:sz="4" w:space="0" w:color="auto"/>
              <w:bottom w:val="single" w:sz="4" w:space="0" w:color="auto"/>
              <w:right w:val="single" w:sz="4" w:space="0" w:color="auto"/>
            </w:tcBorders>
            <w:hideMark/>
          </w:tcPr>
          <w:p w14:paraId="7A24CF11" w14:textId="77777777" w:rsidR="000E58C7" w:rsidRPr="005C6DFC" w:rsidRDefault="000E58C7" w:rsidP="007E5588">
            <w:pPr>
              <w:spacing w:before="120" w:after="120" w:line="276" w:lineRule="auto"/>
              <w:rPr>
                <w:rFonts w:cs="Arial"/>
                <w:szCs w:val="24"/>
                <w:highlight w:val="yellow"/>
              </w:rPr>
            </w:pPr>
            <w:r w:rsidRPr="005C6DFC">
              <w:rPr>
                <w:rFonts w:cs="Arial"/>
                <w:szCs w:val="24"/>
              </w:rPr>
              <w:t xml:space="preserve">Payment is to be monthly in arrears in accordance with the Contract </w:t>
            </w:r>
            <w:r w:rsidRPr="005C6DFC">
              <w:rPr>
                <w:rFonts w:cs="Arial"/>
                <w:szCs w:val="24"/>
                <w:highlight w:val="yellow"/>
              </w:rPr>
              <w:t xml:space="preserve">[unless otherwise stipulated in the Specification] </w:t>
            </w:r>
          </w:p>
        </w:tc>
      </w:tr>
      <w:tr w:rsidR="00A67C80" w:rsidRPr="005C6DFC" w14:paraId="7A24CF16" w14:textId="77777777" w:rsidTr="005E2EE4">
        <w:tc>
          <w:tcPr>
            <w:tcW w:w="2943" w:type="dxa"/>
            <w:tcBorders>
              <w:top w:val="single" w:sz="4" w:space="0" w:color="auto"/>
              <w:left w:val="single" w:sz="4" w:space="0" w:color="auto"/>
              <w:bottom w:val="single" w:sz="4" w:space="0" w:color="auto"/>
              <w:right w:val="single" w:sz="4" w:space="0" w:color="auto"/>
            </w:tcBorders>
          </w:tcPr>
          <w:p w14:paraId="7A24CF13" w14:textId="77777777" w:rsidR="00A67C80" w:rsidRDefault="00A67C80" w:rsidP="007E5588">
            <w:pPr>
              <w:spacing w:before="120" w:after="120" w:line="276" w:lineRule="auto"/>
              <w:rPr>
                <w:rFonts w:cs="Arial"/>
                <w:b/>
                <w:szCs w:val="24"/>
              </w:rPr>
            </w:pPr>
            <w:r>
              <w:rPr>
                <w:rFonts w:cs="Arial"/>
                <w:b/>
                <w:szCs w:val="24"/>
              </w:rPr>
              <w:t>Email Address for Invoices</w:t>
            </w:r>
          </w:p>
        </w:tc>
        <w:tc>
          <w:tcPr>
            <w:tcW w:w="6237" w:type="dxa"/>
            <w:tcBorders>
              <w:top w:val="single" w:sz="4" w:space="0" w:color="auto"/>
              <w:left w:val="single" w:sz="4" w:space="0" w:color="auto"/>
              <w:bottom w:val="single" w:sz="4" w:space="0" w:color="auto"/>
              <w:right w:val="single" w:sz="4" w:space="0" w:color="auto"/>
            </w:tcBorders>
          </w:tcPr>
          <w:p w14:paraId="7A24CF14" w14:textId="0A908456" w:rsidR="00A67C80" w:rsidRDefault="00C67D00" w:rsidP="00A67C80">
            <w:pPr>
              <w:spacing w:before="120" w:after="120" w:line="276" w:lineRule="auto"/>
              <w:rPr>
                <w:rFonts w:cs="Arial"/>
                <w:szCs w:val="24"/>
              </w:rPr>
            </w:pPr>
            <w:r w:rsidRPr="00C67D00">
              <w:rPr>
                <w:rFonts w:cs="Arial"/>
                <w:szCs w:val="24"/>
              </w:rPr>
              <w:t>Accountspayable@</w:t>
            </w:r>
            <w:r w:rsidR="00352998">
              <w:rPr>
                <w:rFonts w:cs="Arial"/>
                <w:szCs w:val="24"/>
              </w:rPr>
              <w:t>wrexham</w:t>
            </w:r>
            <w:r w:rsidRPr="00C67D00">
              <w:rPr>
                <w:rFonts w:cs="Arial"/>
                <w:szCs w:val="24"/>
              </w:rPr>
              <w:t>.ac.uk</w:t>
            </w:r>
          </w:p>
          <w:p w14:paraId="7A24CF15" w14:textId="77777777" w:rsidR="00A67C80" w:rsidRPr="005C6DFC" w:rsidRDefault="00A67C80" w:rsidP="00A67C80">
            <w:pPr>
              <w:spacing w:before="120" w:after="120" w:line="276" w:lineRule="auto"/>
              <w:rPr>
                <w:rFonts w:cs="Arial"/>
                <w:szCs w:val="24"/>
              </w:rPr>
            </w:pPr>
          </w:p>
        </w:tc>
      </w:tr>
      <w:tr w:rsidR="00A67C80" w:rsidRPr="005C6DFC" w14:paraId="7A24CF1F" w14:textId="77777777" w:rsidTr="005E2EE4">
        <w:tc>
          <w:tcPr>
            <w:tcW w:w="2943" w:type="dxa"/>
            <w:tcBorders>
              <w:top w:val="single" w:sz="4" w:space="0" w:color="auto"/>
              <w:left w:val="single" w:sz="4" w:space="0" w:color="auto"/>
              <w:bottom w:val="single" w:sz="4" w:space="0" w:color="auto"/>
              <w:right w:val="single" w:sz="4" w:space="0" w:color="auto"/>
            </w:tcBorders>
          </w:tcPr>
          <w:p w14:paraId="7A24CF17" w14:textId="77777777" w:rsidR="00A67C80" w:rsidRDefault="00A67C80" w:rsidP="007E5588">
            <w:pPr>
              <w:spacing w:before="120" w:after="120" w:line="276" w:lineRule="auto"/>
              <w:rPr>
                <w:rFonts w:cs="Arial"/>
                <w:b/>
                <w:szCs w:val="24"/>
              </w:rPr>
            </w:pPr>
            <w:r>
              <w:rPr>
                <w:rFonts w:cs="Arial"/>
                <w:b/>
                <w:szCs w:val="24"/>
              </w:rPr>
              <w:t>Postal Address for Invoices</w:t>
            </w:r>
          </w:p>
        </w:tc>
        <w:tc>
          <w:tcPr>
            <w:tcW w:w="6237" w:type="dxa"/>
            <w:tcBorders>
              <w:top w:val="single" w:sz="4" w:space="0" w:color="auto"/>
              <w:left w:val="single" w:sz="4" w:space="0" w:color="auto"/>
              <w:bottom w:val="single" w:sz="4" w:space="0" w:color="auto"/>
              <w:right w:val="single" w:sz="4" w:space="0" w:color="auto"/>
            </w:tcBorders>
          </w:tcPr>
          <w:p w14:paraId="7A24CF18" w14:textId="1456B52B" w:rsidR="00A67C80" w:rsidRDefault="00C67D00" w:rsidP="00A67C80">
            <w:pPr>
              <w:spacing w:before="120" w:after="120" w:line="276" w:lineRule="auto"/>
            </w:pPr>
            <w:r>
              <w:t>Wrexham University</w:t>
            </w:r>
          </w:p>
          <w:p w14:paraId="7A24CF19" w14:textId="77777777" w:rsidR="00C67D00" w:rsidRDefault="00C67D00" w:rsidP="00A67C80">
            <w:pPr>
              <w:spacing w:before="120" w:after="120" w:line="276" w:lineRule="auto"/>
            </w:pPr>
            <w:r>
              <w:t>Accounts Payable</w:t>
            </w:r>
          </w:p>
          <w:p w14:paraId="7A24CF1A" w14:textId="77777777" w:rsidR="00355217" w:rsidRDefault="00355217" w:rsidP="00A67C80">
            <w:pPr>
              <w:spacing w:before="120" w:after="120" w:line="276" w:lineRule="auto"/>
            </w:pPr>
            <w:r>
              <w:t>Finance</w:t>
            </w:r>
          </w:p>
          <w:p w14:paraId="7A24CF1B" w14:textId="77777777" w:rsidR="00C67D00" w:rsidRDefault="00C67D00" w:rsidP="00A67C80">
            <w:pPr>
              <w:spacing w:before="120" w:after="120" w:line="276" w:lineRule="auto"/>
            </w:pPr>
            <w:r>
              <w:t>Plas Coch Campus</w:t>
            </w:r>
          </w:p>
          <w:p w14:paraId="7A24CF1C" w14:textId="77777777" w:rsidR="00C67D00" w:rsidRDefault="00C67D00" w:rsidP="00A67C80">
            <w:pPr>
              <w:spacing w:before="120" w:after="120" w:line="276" w:lineRule="auto"/>
            </w:pPr>
            <w:r>
              <w:t xml:space="preserve">Wrexham </w:t>
            </w:r>
          </w:p>
          <w:p w14:paraId="7A24CF1D" w14:textId="77777777" w:rsidR="00C67D00" w:rsidRDefault="00C67D00" w:rsidP="00A67C80">
            <w:pPr>
              <w:spacing w:before="120" w:after="120" w:line="276" w:lineRule="auto"/>
            </w:pPr>
            <w:r>
              <w:t>LL11</w:t>
            </w:r>
            <w:r w:rsidR="00355217">
              <w:t xml:space="preserve"> 2AW</w:t>
            </w:r>
          </w:p>
          <w:p w14:paraId="7A24CF1E" w14:textId="77777777" w:rsidR="00C67D00" w:rsidRPr="005C6DFC" w:rsidRDefault="00C67D00" w:rsidP="00A67C80">
            <w:pPr>
              <w:spacing w:before="120" w:after="120" w:line="276" w:lineRule="auto"/>
              <w:rPr>
                <w:rFonts w:cs="Arial"/>
                <w:szCs w:val="24"/>
              </w:rPr>
            </w:pPr>
          </w:p>
        </w:tc>
      </w:tr>
      <w:tr w:rsidR="000E58C7" w:rsidRPr="005C6DFC" w14:paraId="7A24CF22" w14:textId="77777777" w:rsidTr="005E2EE4">
        <w:tc>
          <w:tcPr>
            <w:tcW w:w="2943" w:type="dxa"/>
            <w:tcBorders>
              <w:top w:val="single" w:sz="4" w:space="0" w:color="auto"/>
              <w:left w:val="single" w:sz="4" w:space="0" w:color="auto"/>
              <w:bottom w:val="single" w:sz="4" w:space="0" w:color="auto"/>
              <w:right w:val="single" w:sz="4" w:space="0" w:color="auto"/>
            </w:tcBorders>
          </w:tcPr>
          <w:p w14:paraId="7A24CF20" w14:textId="77777777" w:rsidR="000E58C7" w:rsidRPr="005C6DFC" w:rsidRDefault="000E58C7" w:rsidP="007E5588">
            <w:pPr>
              <w:spacing w:before="120" w:after="120" w:line="276" w:lineRule="auto"/>
              <w:rPr>
                <w:rFonts w:cs="Arial"/>
                <w:b/>
                <w:szCs w:val="24"/>
              </w:rPr>
            </w:pPr>
            <w:r w:rsidRPr="005C6DFC">
              <w:rPr>
                <w:rFonts w:cs="Arial"/>
                <w:b/>
                <w:szCs w:val="24"/>
              </w:rPr>
              <w:lastRenderedPageBreak/>
              <w:t>Premises</w:t>
            </w:r>
          </w:p>
        </w:tc>
        <w:tc>
          <w:tcPr>
            <w:tcW w:w="6237" w:type="dxa"/>
            <w:tcBorders>
              <w:top w:val="single" w:sz="4" w:space="0" w:color="auto"/>
              <w:left w:val="single" w:sz="4" w:space="0" w:color="auto"/>
              <w:bottom w:val="single" w:sz="4" w:space="0" w:color="auto"/>
              <w:right w:val="single" w:sz="4" w:space="0" w:color="auto"/>
            </w:tcBorders>
          </w:tcPr>
          <w:p w14:paraId="7A24CF21" w14:textId="77777777" w:rsidR="000E58C7" w:rsidRPr="005C6DFC" w:rsidRDefault="000E58C7" w:rsidP="00B47589">
            <w:pPr>
              <w:spacing w:before="120" w:after="120" w:line="276" w:lineRule="auto"/>
              <w:rPr>
                <w:rFonts w:cs="Arial"/>
                <w:szCs w:val="24"/>
              </w:rPr>
            </w:pPr>
            <w:r w:rsidRPr="005C6DFC">
              <w:rPr>
                <w:rFonts w:cs="Arial"/>
                <w:szCs w:val="24"/>
                <w:highlight w:val="yellow"/>
              </w:rPr>
              <w:t>[The site[s] or [Specify]</w:t>
            </w:r>
          </w:p>
        </w:tc>
      </w:tr>
      <w:tr w:rsidR="000E58C7" w:rsidRPr="005C6DFC" w14:paraId="7A24CF25" w14:textId="77777777" w:rsidTr="005E2EE4">
        <w:tc>
          <w:tcPr>
            <w:tcW w:w="2943" w:type="dxa"/>
            <w:tcBorders>
              <w:top w:val="single" w:sz="4" w:space="0" w:color="auto"/>
              <w:left w:val="single" w:sz="4" w:space="0" w:color="auto"/>
              <w:bottom w:val="single" w:sz="4" w:space="0" w:color="auto"/>
              <w:right w:val="single" w:sz="4" w:space="0" w:color="auto"/>
            </w:tcBorders>
          </w:tcPr>
          <w:p w14:paraId="7A24CF23" w14:textId="77777777" w:rsidR="000E58C7" w:rsidRPr="005C6DFC" w:rsidRDefault="000E58C7" w:rsidP="007E5588">
            <w:pPr>
              <w:spacing w:before="120" w:after="120" w:line="276" w:lineRule="auto"/>
              <w:rPr>
                <w:rFonts w:cs="Arial"/>
                <w:b/>
                <w:szCs w:val="24"/>
              </w:rPr>
            </w:pPr>
            <w:r w:rsidRPr="005C6DFC">
              <w:rPr>
                <w:rFonts w:cs="Arial"/>
                <w:b/>
                <w:szCs w:val="24"/>
              </w:rPr>
              <w:t>Intellectual Property Rights</w:t>
            </w:r>
          </w:p>
        </w:tc>
        <w:tc>
          <w:tcPr>
            <w:tcW w:w="6237" w:type="dxa"/>
            <w:tcBorders>
              <w:top w:val="single" w:sz="4" w:space="0" w:color="auto"/>
              <w:left w:val="single" w:sz="4" w:space="0" w:color="auto"/>
              <w:bottom w:val="single" w:sz="4" w:space="0" w:color="auto"/>
              <w:right w:val="single" w:sz="4" w:space="0" w:color="auto"/>
            </w:tcBorders>
          </w:tcPr>
          <w:p w14:paraId="7A24CF24" w14:textId="77777777" w:rsidR="000E58C7" w:rsidRPr="005C6DFC" w:rsidRDefault="000E58C7" w:rsidP="007E5588">
            <w:pPr>
              <w:spacing w:before="120" w:after="120" w:line="276" w:lineRule="auto"/>
              <w:rPr>
                <w:rFonts w:cs="Arial"/>
                <w:szCs w:val="24"/>
                <w:highlight w:val="yellow"/>
              </w:rPr>
            </w:pPr>
            <w:r w:rsidRPr="005C6DFC">
              <w:rPr>
                <w:rFonts w:cs="Arial"/>
                <w:iCs/>
                <w:szCs w:val="24"/>
              </w:rPr>
              <w:t xml:space="preserve">Unless otherwise specified in the Specification, all Intellectual Property Rights will be the property of the </w:t>
            </w:r>
            <w:r w:rsidR="00C67D00">
              <w:rPr>
                <w:rFonts w:cs="Arial"/>
                <w:iCs/>
                <w:szCs w:val="24"/>
              </w:rPr>
              <w:t>University</w:t>
            </w:r>
            <w:r w:rsidRPr="005C6DFC">
              <w:rPr>
                <w:rFonts w:cs="Arial"/>
                <w:iCs/>
                <w:szCs w:val="24"/>
              </w:rPr>
              <w:t>.</w:t>
            </w:r>
          </w:p>
        </w:tc>
      </w:tr>
      <w:tr w:rsidR="000E58C7" w:rsidRPr="005C6DFC" w14:paraId="7A24CF28" w14:textId="77777777" w:rsidTr="005E2EE4">
        <w:tc>
          <w:tcPr>
            <w:tcW w:w="2943" w:type="dxa"/>
            <w:tcBorders>
              <w:top w:val="single" w:sz="4" w:space="0" w:color="auto"/>
              <w:left w:val="single" w:sz="4" w:space="0" w:color="auto"/>
              <w:bottom w:val="single" w:sz="4" w:space="0" w:color="auto"/>
              <w:right w:val="single" w:sz="4" w:space="0" w:color="auto"/>
            </w:tcBorders>
          </w:tcPr>
          <w:p w14:paraId="7A24CF26" w14:textId="77777777" w:rsidR="000E58C7" w:rsidRPr="005C6DFC" w:rsidRDefault="000E58C7" w:rsidP="007E5588">
            <w:pPr>
              <w:spacing w:before="120" w:after="120" w:line="276" w:lineRule="auto"/>
              <w:rPr>
                <w:rFonts w:cs="Arial"/>
                <w:b/>
                <w:szCs w:val="24"/>
              </w:rPr>
            </w:pPr>
            <w:r w:rsidRPr="005C6DFC">
              <w:rPr>
                <w:rFonts w:cs="Arial"/>
                <w:b/>
                <w:szCs w:val="24"/>
              </w:rPr>
              <w:t xml:space="preserve">Property </w:t>
            </w:r>
          </w:p>
        </w:tc>
        <w:tc>
          <w:tcPr>
            <w:tcW w:w="6237" w:type="dxa"/>
            <w:tcBorders>
              <w:top w:val="single" w:sz="4" w:space="0" w:color="auto"/>
              <w:left w:val="single" w:sz="4" w:space="0" w:color="auto"/>
              <w:bottom w:val="single" w:sz="4" w:space="0" w:color="auto"/>
              <w:right w:val="single" w:sz="4" w:space="0" w:color="auto"/>
            </w:tcBorders>
          </w:tcPr>
          <w:p w14:paraId="7A24CF27" w14:textId="77777777" w:rsidR="000E58C7" w:rsidRPr="005C6DFC" w:rsidRDefault="000E58C7" w:rsidP="007E5588">
            <w:pPr>
              <w:spacing w:before="120" w:after="120" w:line="276" w:lineRule="auto"/>
              <w:rPr>
                <w:rFonts w:cs="Arial"/>
                <w:iCs/>
                <w:szCs w:val="24"/>
              </w:rPr>
            </w:pPr>
            <w:r w:rsidRPr="005C6DFC">
              <w:rPr>
                <w:rFonts w:cs="Arial"/>
                <w:iCs/>
                <w:szCs w:val="24"/>
              </w:rPr>
              <w:t>As set out in the Specification.</w:t>
            </w:r>
          </w:p>
        </w:tc>
      </w:tr>
      <w:tr w:rsidR="000E58C7" w:rsidRPr="005C6DFC" w14:paraId="7A24CF2B" w14:textId="77777777" w:rsidTr="005E2EE4">
        <w:tc>
          <w:tcPr>
            <w:tcW w:w="2943" w:type="dxa"/>
            <w:tcBorders>
              <w:top w:val="single" w:sz="4" w:space="0" w:color="auto"/>
              <w:left w:val="single" w:sz="4" w:space="0" w:color="auto"/>
              <w:bottom w:val="single" w:sz="4" w:space="0" w:color="auto"/>
              <w:right w:val="single" w:sz="4" w:space="0" w:color="auto"/>
            </w:tcBorders>
          </w:tcPr>
          <w:p w14:paraId="7A24CF29" w14:textId="77777777" w:rsidR="000E58C7" w:rsidRPr="005C6DFC" w:rsidRDefault="000E58C7" w:rsidP="007E5588">
            <w:pPr>
              <w:spacing w:before="120" w:after="120" w:line="276" w:lineRule="auto"/>
              <w:rPr>
                <w:rFonts w:cs="Arial"/>
                <w:b/>
                <w:szCs w:val="24"/>
              </w:rPr>
            </w:pPr>
            <w:r w:rsidRPr="005C6DFC">
              <w:rPr>
                <w:rFonts w:cs="Arial"/>
                <w:b/>
                <w:szCs w:val="24"/>
              </w:rPr>
              <w:t>Quality Standards</w:t>
            </w:r>
          </w:p>
        </w:tc>
        <w:tc>
          <w:tcPr>
            <w:tcW w:w="6237" w:type="dxa"/>
            <w:tcBorders>
              <w:top w:val="single" w:sz="4" w:space="0" w:color="auto"/>
              <w:left w:val="single" w:sz="4" w:space="0" w:color="auto"/>
              <w:bottom w:val="single" w:sz="4" w:space="0" w:color="auto"/>
              <w:right w:val="single" w:sz="4" w:space="0" w:color="auto"/>
            </w:tcBorders>
          </w:tcPr>
          <w:p w14:paraId="7A24CF2A" w14:textId="77777777" w:rsidR="000E58C7" w:rsidRPr="005C6DFC" w:rsidRDefault="000E58C7" w:rsidP="007E5588">
            <w:pPr>
              <w:spacing w:before="120" w:after="120" w:line="276" w:lineRule="auto"/>
              <w:rPr>
                <w:rFonts w:cs="Arial"/>
                <w:iCs/>
                <w:szCs w:val="24"/>
              </w:rPr>
            </w:pPr>
            <w:r w:rsidRPr="005C6DFC">
              <w:rPr>
                <w:rFonts w:cs="Arial"/>
                <w:iCs/>
                <w:szCs w:val="24"/>
              </w:rPr>
              <w:t>As set out in the Specification.</w:t>
            </w:r>
          </w:p>
        </w:tc>
      </w:tr>
      <w:tr w:rsidR="00A67C80" w:rsidRPr="005C6DFC" w14:paraId="7A24CF2E" w14:textId="77777777" w:rsidTr="005E2EE4">
        <w:tc>
          <w:tcPr>
            <w:tcW w:w="2943" w:type="dxa"/>
            <w:tcBorders>
              <w:top w:val="single" w:sz="4" w:space="0" w:color="auto"/>
              <w:left w:val="single" w:sz="4" w:space="0" w:color="auto"/>
              <w:bottom w:val="single" w:sz="4" w:space="0" w:color="auto"/>
              <w:right w:val="single" w:sz="4" w:space="0" w:color="auto"/>
            </w:tcBorders>
          </w:tcPr>
          <w:p w14:paraId="7A24CF2C" w14:textId="77777777" w:rsidR="00A67C80" w:rsidRDefault="00A67C80" w:rsidP="00A67C80">
            <w:pPr>
              <w:spacing w:before="120" w:after="120" w:line="276" w:lineRule="auto"/>
              <w:rPr>
                <w:rFonts w:cs="Arial"/>
                <w:b/>
                <w:szCs w:val="24"/>
              </w:rPr>
            </w:pPr>
            <w:r>
              <w:rPr>
                <w:rFonts w:cs="Arial"/>
                <w:b/>
                <w:szCs w:val="24"/>
              </w:rPr>
              <w:t>Special Terms Apply</w:t>
            </w:r>
          </w:p>
        </w:tc>
        <w:tc>
          <w:tcPr>
            <w:tcW w:w="6237" w:type="dxa"/>
            <w:tcBorders>
              <w:top w:val="single" w:sz="4" w:space="0" w:color="auto"/>
              <w:left w:val="single" w:sz="4" w:space="0" w:color="auto"/>
              <w:bottom w:val="single" w:sz="4" w:space="0" w:color="auto"/>
              <w:right w:val="single" w:sz="4" w:space="0" w:color="auto"/>
            </w:tcBorders>
            <w:shd w:val="clear" w:color="auto" w:fill="FFFF00"/>
          </w:tcPr>
          <w:p w14:paraId="7A24CF2D" w14:textId="77777777" w:rsidR="00A67C80" w:rsidRDefault="00A67C80" w:rsidP="00A67C80">
            <w:pPr>
              <w:spacing w:before="120" w:after="120" w:line="276" w:lineRule="auto"/>
              <w:rPr>
                <w:rFonts w:cs="Arial"/>
                <w:iCs/>
                <w:szCs w:val="24"/>
              </w:rPr>
            </w:pPr>
            <w:r>
              <w:rPr>
                <w:rFonts w:cs="Arial"/>
                <w:iCs/>
                <w:szCs w:val="24"/>
              </w:rPr>
              <w:t>Yes/No</w:t>
            </w:r>
          </w:p>
        </w:tc>
      </w:tr>
    </w:tbl>
    <w:p w14:paraId="7A24CF2F" w14:textId="77777777" w:rsidR="000E58C7" w:rsidRPr="005C6DFC" w:rsidRDefault="000E58C7" w:rsidP="007E5588">
      <w:pPr>
        <w:rPr>
          <w:rFonts w:cs="Arial"/>
          <w:szCs w:val="24"/>
        </w:rPr>
      </w:pPr>
    </w:p>
    <w:p w14:paraId="7A24CF30" w14:textId="77777777" w:rsidR="000E58C7" w:rsidRPr="005C6DFC" w:rsidRDefault="000E58C7" w:rsidP="007E5588">
      <w:pPr>
        <w:rPr>
          <w:rFonts w:cs="Arial"/>
          <w:szCs w:val="24"/>
        </w:rPr>
      </w:pPr>
    </w:p>
    <w:p w14:paraId="7A24CF31" w14:textId="77777777" w:rsidR="000E58C7" w:rsidRPr="005C6DFC" w:rsidRDefault="000E58C7" w:rsidP="007E5588">
      <w:pPr>
        <w:rPr>
          <w:rFonts w:cs="Arial"/>
          <w:szCs w:val="24"/>
        </w:rPr>
      </w:pPr>
    </w:p>
    <w:p w14:paraId="7A24CF32" w14:textId="77777777" w:rsidR="000E58C7" w:rsidRPr="005C6DFC" w:rsidRDefault="000E58C7" w:rsidP="007E5588">
      <w:pPr>
        <w:rPr>
          <w:rFonts w:cs="Arial"/>
          <w:szCs w:val="24"/>
        </w:rPr>
      </w:pPr>
    </w:p>
    <w:tbl>
      <w:tblPr>
        <w:tblW w:w="0" w:type="auto"/>
        <w:tblLook w:val="04A0" w:firstRow="1" w:lastRow="0" w:firstColumn="1" w:lastColumn="0" w:noHBand="0" w:noVBand="1"/>
      </w:tblPr>
      <w:tblGrid>
        <w:gridCol w:w="2767"/>
        <w:gridCol w:w="2814"/>
        <w:gridCol w:w="3436"/>
      </w:tblGrid>
      <w:tr w:rsidR="000E58C7" w:rsidRPr="005C6DFC" w14:paraId="7A24CF34" w14:textId="77777777" w:rsidTr="005E2EE4">
        <w:tc>
          <w:tcPr>
            <w:tcW w:w="9180" w:type="dxa"/>
            <w:gridSpan w:val="3"/>
            <w:tcBorders>
              <w:top w:val="single" w:sz="4" w:space="0" w:color="auto"/>
              <w:left w:val="single" w:sz="4" w:space="0" w:color="auto"/>
              <w:bottom w:val="single" w:sz="4" w:space="0" w:color="auto"/>
              <w:right w:val="single" w:sz="4" w:space="0" w:color="auto"/>
            </w:tcBorders>
            <w:hideMark/>
          </w:tcPr>
          <w:p w14:paraId="7A24CF33" w14:textId="77777777" w:rsidR="000E58C7" w:rsidRPr="005C6DFC" w:rsidRDefault="000E58C7" w:rsidP="007E5588">
            <w:pPr>
              <w:spacing w:before="120" w:after="120" w:line="276" w:lineRule="auto"/>
              <w:rPr>
                <w:rFonts w:cs="Arial"/>
                <w:b/>
                <w:szCs w:val="24"/>
              </w:rPr>
            </w:pPr>
            <w:r w:rsidRPr="005C6DFC">
              <w:rPr>
                <w:rFonts w:cs="Arial"/>
                <w:b/>
                <w:szCs w:val="24"/>
              </w:rPr>
              <w:t>Authorised Officer:</w:t>
            </w:r>
          </w:p>
        </w:tc>
      </w:tr>
      <w:tr w:rsidR="000E58C7" w:rsidRPr="005C6DFC" w14:paraId="7A24CF38" w14:textId="77777777" w:rsidTr="005E2EE4">
        <w:trPr>
          <w:trHeight w:val="101"/>
        </w:trPr>
        <w:tc>
          <w:tcPr>
            <w:tcW w:w="2823" w:type="dxa"/>
            <w:tcBorders>
              <w:top w:val="single" w:sz="4" w:space="0" w:color="auto"/>
              <w:left w:val="single" w:sz="4" w:space="0" w:color="auto"/>
              <w:bottom w:val="single" w:sz="4" w:space="0" w:color="auto"/>
              <w:right w:val="single" w:sz="4" w:space="0" w:color="auto"/>
            </w:tcBorders>
            <w:hideMark/>
          </w:tcPr>
          <w:p w14:paraId="7A24CF35" w14:textId="77777777" w:rsidR="000E58C7" w:rsidRPr="005C6DFC" w:rsidRDefault="000E58C7" w:rsidP="007E5588">
            <w:pPr>
              <w:spacing w:before="120" w:after="120" w:line="276" w:lineRule="auto"/>
              <w:rPr>
                <w:rFonts w:cs="Arial"/>
                <w:b/>
                <w:szCs w:val="24"/>
              </w:rPr>
            </w:pPr>
            <w:r w:rsidRPr="005C6DFC">
              <w:rPr>
                <w:rFonts w:cs="Arial"/>
                <w:b/>
                <w:szCs w:val="24"/>
              </w:rPr>
              <w:t>Name</w:t>
            </w:r>
          </w:p>
        </w:tc>
        <w:tc>
          <w:tcPr>
            <w:tcW w:w="2852" w:type="dxa"/>
            <w:tcBorders>
              <w:top w:val="single" w:sz="4" w:space="0" w:color="auto"/>
              <w:left w:val="single" w:sz="4" w:space="0" w:color="auto"/>
              <w:bottom w:val="single" w:sz="4" w:space="0" w:color="auto"/>
              <w:right w:val="single" w:sz="4" w:space="0" w:color="auto"/>
            </w:tcBorders>
            <w:hideMark/>
          </w:tcPr>
          <w:p w14:paraId="7A24CF36" w14:textId="77777777" w:rsidR="000E58C7" w:rsidRPr="005C6DFC" w:rsidRDefault="000E58C7" w:rsidP="007E5588">
            <w:pPr>
              <w:spacing w:before="120" w:after="120" w:line="276" w:lineRule="auto"/>
              <w:rPr>
                <w:rFonts w:cs="Arial"/>
                <w:b/>
                <w:szCs w:val="24"/>
              </w:rPr>
            </w:pPr>
            <w:r w:rsidRPr="005C6DFC">
              <w:rPr>
                <w:rFonts w:cs="Arial"/>
                <w:b/>
                <w:szCs w:val="24"/>
              </w:rPr>
              <w:t>Position</w:t>
            </w:r>
          </w:p>
        </w:tc>
        <w:tc>
          <w:tcPr>
            <w:tcW w:w="3505" w:type="dxa"/>
            <w:tcBorders>
              <w:top w:val="single" w:sz="4" w:space="0" w:color="auto"/>
              <w:left w:val="single" w:sz="4" w:space="0" w:color="auto"/>
              <w:bottom w:val="single" w:sz="4" w:space="0" w:color="auto"/>
              <w:right w:val="single" w:sz="4" w:space="0" w:color="auto"/>
            </w:tcBorders>
            <w:hideMark/>
          </w:tcPr>
          <w:p w14:paraId="7A24CF37" w14:textId="77777777" w:rsidR="000E58C7" w:rsidRPr="005C6DFC" w:rsidRDefault="000E58C7" w:rsidP="007E5588">
            <w:pPr>
              <w:spacing w:before="120" w:after="120" w:line="276" w:lineRule="auto"/>
              <w:rPr>
                <w:rFonts w:cs="Arial"/>
                <w:b/>
                <w:szCs w:val="24"/>
              </w:rPr>
            </w:pPr>
            <w:r w:rsidRPr="005C6DFC">
              <w:rPr>
                <w:rFonts w:cs="Arial"/>
                <w:b/>
                <w:szCs w:val="24"/>
              </w:rPr>
              <w:t>Contact Details</w:t>
            </w:r>
          </w:p>
        </w:tc>
      </w:tr>
      <w:tr w:rsidR="000E58C7" w:rsidRPr="005C6DFC" w14:paraId="7A24CF3C" w14:textId="77777777" w:rsidTr="005E2EE4">
        <w:trPr>
          <w:trHeight w:val="97"/>
        </w:trPr>
        <w:tc>
          <w:tcPr>
            <w:tcW w:w="2823" w:type="dxa"/>
            <w:tcBorders>
              <w:top w:val="single" w:sz="4" w:space="0" w:color="auto"/>
              <w:left w:val="single" w:sz="4" w:space="0" w:color="auto"/>
              <w:bottom w:val="single" w:sz="4" w:space="0" w:color="auto"/>
              <w:right w:val="single" w:sz="4" w:space="0" w:color="auto"/>
            </w:tcBorders>
          </w:tcPr>
          <w:p w14:paraId="7A24CF39" w14:textId="77777777" w:rsidR="000E58C7" w:rsidRPr="005C6DFC" w:rsidRDefault="000E58C7" w:rsidP="007E5588">
            <w:pPr>
              <w:spacing w:before="120" w:after="120" w:line="276" w:lineRule="auto"/>
              <w:rPr>
                <w:rFonts w:cs="Arial"/>
                <w:b/>
                <w:szCs w:val="24"/>
              </w:rPr>
            </w:pPr>
          </w:p>
        </w:tc>
        <w:tc>
          <w:tcPr>
            <w:tcW w:w="2852" w:type="dxa"/>
            <w:tcBorders>
              <w:top w:val="single" w:sz="4" w:space="0" w:color="auto"/>
              <w:left w:val="single" w:sz="4" w:space="0" w:color="auto"/>
              <w:bottom w:val="single" w:sz="4" w:space="0" w:color="auto"/>
              <w:right w:val="single" w:sz="4" w:space="0" w:color="auto"/>
            </w:tcBorders>
          </w:tcPr>
          <w:p w14:paraId="7A24CF3A" w14:textId="77777777" w:rsidR="000E58C7" w:rsidRPr="005C6DFC" w:rsidRDefault="000E58C7" w:rsidP="007E5588">
            <w:pPr>
              <w:spacing w:before="120" w:after="120" w:line="276" w:lineRule="auto"/>
              <w:rPr>
                <w:rFonts w:cs="Arial"/>
                <w:b/>
                <w:szCs w:val="24"/>
                <w:highlight w:val="yellow"/>
              </w:rPr>
            </w:pPr>
            <w:r w:rsidRPr="005C6DFC">
              <w:rPr>
                <w:rFonts w:cs="Arial"/>
                <w:b/>
                <w:szCs w:val="24"/>
                <w:highlight w:val="yellow"/>
              </w:rPr>
              <w:t xml:space="preserve">[At the </w:t>
            </w:r>
            <w:r w:rsidR="00C67D00">
              <w:rPr>
                <w:rFonts w:cs="Arial"/>
                <w:b/>
                <w:szCs w:val="24"/>
                <w:highlight w:val="yellow"/>
              </w:rPr>
              <w:t>University</w:t>
            </w:r>
            <w:r w:rsidRPr="005C6DFC">
              <w:rPr>
                <w:rFonts w:cs="Arial"/>
                <w:b/>
                <w:szCs w:val="24"/>
                <w:highlight w:val="yellow"/>
              </w:rPr>
              <w:t>]</w:t>
            </w:r>
          </w:p>
        </w:tc>
        <w:tc>
          <w:tcPr>
            <w:tcW w:w="3505" w:type="dxa"/>
            <w:tcBorders>
              <w:top w:val="single" w:sz="4" w:space="0" w:color="auto"/>
              <w:left w:val="single" w:sz="4" w:space="0" w:color="auto"/>
              <w:bottom w:val="single" w:sz="4" w:space="0" w:color="auto"/>
              <w:right w:val="single" w:sz="4" w:space="0" w:color="auto"/>
            </w:tcBorders>
          </w:tcPr>
          <w:p w14:paraId="7A24CF3B" w14:textId="77777777" w:rsidR="000E58C7" w:rsidRPr="005C6DFC" w:rsidRDefault="000E58C7" w:rsidP="007E5588">
            <w:pPr>
              <w:spacing w:before="120" w:after="120" w:line="276" w:lineRule="auto"/>
              <w:rPr>
                <w:rFonts w:cs="Arial"/>
                <w:b/>
                <w:szCs w:val="24"/>
              </w:rPr>
            </w:pPr>
          </w:p>
        </w:tc>
      </w:tr>
      <w:tr w:rsidR="000E58C7" w:rsidRPr="005C6DFC" w14:paraId="7A24CF3E" w14:textId="77777777" w:rsidTr="005E2EE4">
        <w:trPr>
          <w:trHeight w:val="97"/>
        </w:trPr>
        <w:tc>
          <w:tcPr>
            <w:tcW w:w="9180" w:type="dxa"/>
            <w:gridSpan w:val="3"/>
            <w:tcBorders>
              <w:top w:val="single" w:sz="4" w:space="0" w:color="auto"/>
              <w:left w:val="single" w:sz="4" w:space="0" w:color="auto"/>
              <w:bottom w:val="single" w:sz="4" w:space="0" w:color="auto"/>
              <w:right w:val="single" w:sz="4" w:space="0" w:color="auto"/>
            </w:tcBorders>
          </w:tcPr>
          <w:p w14:paraId="7A24CF3D" w14:textId="77777777" w:rsidR="000E58C7" w:rsidRPr="005C6DFC" w:rsidRDefault="000E58C7" w:rsidP="007E5588">
            <w:pPr>
              <w:spacing w:before="120" w:after="120" w:line="276" w:lineRule="auto"/>
              <w:rPr>
                <w:rFonts w:cs="Arial"/>
                <w:b/>
                <w:szCs w:val="24"/>
              </w:rPr>
            </w:pPr>
            <w:r w:rsidRPr="005C6DFC">
              <w:rPr>
                <w:rFonts w:cs="Arial"/>
                <w:b/>
                <w:szCs w:val="24"/>
              </w:rPr>
              <w:t>Contract Manager:</w:t>
            </w:r>
          </w:p>
        </w:tc>
      </w:tr>
      <w:tr w:rsidR="000E58C7" w:rsidRPr="005C6DFC" w14:paraId="7A24CF42" w14:textId="77777777" w:rsidTr="005E2EE4">
        <w:trPr>
          <w:trHeight w:val="97"/>
        </w:trPr>
        <w:tc>
          <w:tcPr>
            <w:tcW w:w="2823" w:type="dxa"/>
            <w:tcBorders>
              <w:top w:val="single" w:sz="4" w:space="0" w:color="auto"/>
              <w:left w:val="single" w:sz="4" w:space="0" w:color="auto"/>
              <w:bottom w:val="single" w:sz="4" w:space="0" w:color="auto"/>
              <w:right w:val="single" w:sz="4" w:space="0" w:color="auto"/>
            </w:tcBorders>
          </w:tcPr>
          <w:p w14:paraId="7A24CF3F" w14:textId="77777777" w:rsidR="000E58C7" w:rsidRPr="005C6DFC" w:rsidRDefault="000E58C7" w:rsidP="007E5588">
            <w:pPr>
              <w:spacing w:before="120" w:after="120" w:line="276" w:lineRule="auto"/>
              <w:rPr>
                <w:rFonts w:cs="Arial"/>
                <w:b/>
                <w:szCs w:val="24"/>
              </w:rPr>
            </w:pPr>
          </w:p>
        </w:tc>
        <w:tc>
          <w:tcPr>
            <w:tcW w:w="2852" w:type="dxa"/>
            <w:tcBorders>
              <w:top w:val="single" w:sz="4" w:space="0" w:color="auto"/>
              <w:left w:val="single" w:sz="4" w:space="0" w:color="auto"/>
              <w:bottom w:val="single" w:sz="4" w:space="0" w:color="auto"/>
              <w:right w:val="single" w:sz="4" w:space="0" w:color="auto"/>
            </w:tcBorders>
          </w:tcPr>
          <w:p w14:paraId="7A24CF40" w14:textId="77777777" w:rsidR="000E58C7" w:rsidRPr="005C6DFC" w:rsidRDefault="000E58C7" w:rsidP="007E5588">
            <w:pPr>
              <w:spacing w:before="120" w:after="120" w:line="276" w:lineRule="auto"/>
              <w:rPr>
                <w:rFonts w:cs="Arial"/>
                <w:b/>
                <w:szCs w:val="24"/>
                <w:highlight w:val="yellow"/>
              </w:rPr>
            </w:pPr>
            <w:r w:rsidRPr="005C6DFC">
              <w:rPr>
                <w:rFonts w:cs="Arial"/>
                <w:b/>
                <w:szCs w:val="24"/>
                <w:highlight w:val="yellow"/>
              </w:rPr>
              <w:t xml:space="preserve">[At the </w:t>
            </w:r>
            <w:r w:rsidR="00206CF3" w:rsidRPr="005C6DFC">
              <w:rPr>
                <w:rFonts w:cs="Arial"/>
                <w:b/>
                <w:szCs w:val="24"/>
                <w:highlight w:val="yellow"/>
              </w:rPr>
              <w:t>Contractor</w:t>
            </w:r>
            <w:r w:rsidRPr="005C6DFC">
              <w:rPr>
                <w:rFonts w:cs="Arial"/>
                <w:b/>
                <w:szCs w:val="24"/>
                <w:highlight w:val="yellow"/>
              </w:rPr>
              <w:t>]</w:t>
            </w:r>
          </w:p>
        </w:tc>
        <w:tc>
          <w:tcPr>
            <w:tcW w:w="3505" w:type="dxa"/>
            <w:tcBorders>
              <w:top w:val="single" w:sz="4" w:space="0" w:color="auto"/>
              <w:left w:val="single" w:sz="4" w:space="0" w:color="auto"/>
              <w:bottom w:val="single" w:sz="4" w:space="0" w:color="auto"/>
              <w:right w:val="single" w:sz="4" w:space="0" w:color="auto"/>
            </w:tcBorders>
          </w:tcPr>
          <w:p w14:paraId="7A24CF41" w14:textId="77777777" w:rsidR="000E58C7" w:rsidRPr="005C6DFC" w:rsidRDefault="000E58C7" w:rsidP="007E5588">
            <w:pPr>
              <w:spacing w:before="120" w:after="120" w:line="276" w:lineRule="auto"/>
              <w:rPr>
                <w:rFonts w:cs="Arial"/>
                <w:b/>
                <w:szCs w:val="24"/>
              </w:rPr>
            </w:pPr>
          </w:p>
        </w:tc>
      </w:tr>
      <w:tr w:rsidR="000E58C7" w:rsidRPr="005C6DFC" w14:paraId="7A24CF44" w14:textId="77777777" w:rsidTr="005E2EE4">
        <w:trPr>
          <w:trHeight w:val="97"/>
        </w:trPr>
        <w:tc>
          <w:tcPr>
            <w:tcW w:w="9180" w:type="dxa"/>
            <w:gridSpan w:val="3"/>
            <w:tcBorders>
              <w:top w:val="single" w:sz="4" w:space="0" w:color="auto"/>
              <w:left w:val="single" w:sz="4" w:space="0" w:color="auto"/>
              <w:bottom w:val="single" w:sz="4" w:space="0" w:color="auto"/>
              <w:right w:val="single" w:sz="4" w:space="0" w:color="auto"/>
            </w:tcBorders>
          </w:tcPr>
          <w:p w14:paraId="7A24CF43" w14:textId="77777777" w:rsidR="000E58C7" w:rsidRPr="005C6DFC" w:rsidRDefault="000E58C7" w:rsidP="007E5588">
            <w:pPr>
              <w:spacing w:before="120" w:after="120" w:line="276" w:lineRule="auto"/>
              <w:rPr>
                <w:rFonts w:cs="Arial"/>
                <w:b/>
                <w:szCs w:val="24"/>
              </w:rPr>
            </w:pPr>
            <w:r w:rsidRPr="005C6DFC">
              <w:rPr>
                <w:rFonts w:cs="Arial"/>
                <w:b/>
                <w:szCs w:val="24"/>
              </w:rPr>
              <w:t xml:space="preserve">Key Personnel </w:t>
            </w:r>
            <w:r w:rsidR="00F42EFF" w:rsidRPr="005C6DFC">
              <w:rPr>
                <w:rFonts w:cs="Arial"/>
                <w:b/>
                <w:szCs w:val="24"/>
                <w:highlight w:val="yellow"/>
              </w:rPr>
              <w:t>(if applicable)</w:t>
            </w:r>
          </w:p>
        </w:tc>
      </w:tr>
      <w:tr w:rsidR="000E58C7" w:rsidRPr="005C6DFC" w14:paraId="7A24CF48" w14:textId="77777777" w:rsidTr="005E2EE4">
        <w:trPr>
          <w:trHeight w:val="97"/>
        </w:trPr>
        <w:tc>
          <w:tcPr>
            <w:tcW w:w="2823" w:type="dxa"/>
            <w:tcBorders>
              <w:top w:val="single" w:sz="4" w:space="0" w:color="auto"/>
              <w:left w:val="single" w:sz="4" w:space="0" w:color="auto"/>
              <w:bottom w:val="single" w:sz="4" w:space="0" w:color="auto"/>
              <w:right w:val="single" w:sz="4" w:space="0" w:color="auto"/>
            </w:tcBorders>
          </w:tcPr>
          <w:p w14:paraId="7A24CF45" w14:textId="77777777" w:rsidR="000E58C7" w:rsidRPr="005C6DFC" w:rsidRDefault="000E58C7" w:rsidP="007E5588">
            <w:pPr>
              <w:spacing w:before="120" w:after="120" w:line="276" w:lineRule="auto"/>
              <w:rPr>
                <w:rFonts w:cs="Arial"/>
                <w:b/>
                <w:szCs w:val="24"/>
              </w:rPr>
            </w:pPr>
            <w:r w:rsidRPr="005C6DFC">
              <w:rPr>
                <w:rFonts w:cs="Arial"/>
                <w:b/>
                <w:szCs w:val="24"/>
              </w:rPr>
              <w:t>Name</w:t>
            </w:r>
          </w:p>
        </w:tc>
        <w:tc>
          <w:tcPr>
            <w:tcW w:w="2852" w:type="dxa"/>
            <w:tcBorders>
              <w:top w:val="single" w:sz="4" w:space="0" w:color="auto"/>
              <w:left w:val="single" w:sz="4" w:space="0" w:color="auto"/>
              <w:bottom w:val="single" w:sz="4" w:space="0" w:color="auto"/>
              <w:right w:val="single" w:sz="4" w:space="0" w:color="auto"/>
            </w:tcBorders>
          </w:tcPr>
          <w:p w14:paraId="7A24CF46" w14:textId="77777777" w:rsidR="000E58C7" w:rsidRPr="005C6DFC" w:rsidRDefault="000E58C7" w:rsidP="007E5588">
            <w:pPr>
              <w:spacing w:before="120" w:after="120" w:line="276" w:lineRule="auto"/>
              <w:rPr>
                <w:rFonts w:cs="Arial"/>
                <w:b/>
                <w:szCs w:val="24"/>
              </w:rPr>
            </w:pPr>
            <w:r w:rsidRPr="005C6DFC">
              <w:rPr>
                <w:rFonts w:cs="Arial"/>
                <w:b/>
                <w:szCs w:val="24"/>
              </w:rPr>
              <w:t>Position</w:t>
            </w:r>
          </w:p>
        </w:tc>
        <w:tc>
          <w:tcPr>
            <w:tcW w:w="3505" w:type="dxa"/>
            <w:tcBorders>
              <w:top w:val="single" w:sz="4" w:space="0" w:color="auto"/>
              <w:left w:val="single" w:sz="4" w:space="0" w:color="auto"/>
              <w:bottom w:val="single" w:sz="4" w:space="0" w:color="auto"/>
              <w:right w:val="single" w:sz="4" w:space="0" w:color="auto"/>
            </w:tcBorders>
          </w:tcPr>
          <w:p w14:paraId="7A24CF47" w14:textId="77777777" w:rsidR="000E58C7" w:rsidRPr="005C6DFC" w:rsidRDefault="000E58C7" w:rsidP="007E5588">
            <w:pPr>
              <w:spacing w:before="120" w:after="120" w:line="276" w:lineRule="auto"/>
              <w:rPr>
                <w:rFonts w:cs="Arial"/>
                <w:b/>
                <w:szCs w:val="24"/>
              </w:rPr>
            </w:pPr>
            <w:r w:rsidRPr="005C6DFC">
              <w:rPr>
                <w:rFonts w:cs="Arial"/>
                <w:b/>
                <w:szCs w:val="24"/>
              </w:rPr>
              <w:t>Contact Details</w:t>
            </w:r>
          </w:p>
        </w:tc>
      </w:tr>
      <w:tr w:rsidR="000E58C7" w:rsidRPr="005C6DFC" w14:paraId="7A24CF4C" w14:textId="77777777" w:rsidTr="005E2EE4">
        <w:trPr>
          <w:trHeight w:val="97"/>
        </w:trPr>
        <w:tc>
          <w:tcPr>
            <w:tcW w:w="2823" w:type="dxa"/>
            <w:tcBorders>
              <w:top w:val="single" w:sz="4" w:space="0" w:color="auto"/>
              <w:left w:val="single" w:sz="4" w:space="0" w:color="auto"/>
              <w:bottom w:val="single" w:sz="4" w:space="0" w:color="auto"/>
              <w:right w:val="single" w:sz="4" w:space="0" w:color="auto"/>
            </w:tcBorders>
          </w:tcPr>
          <w:p w14:paraId="7A24CF49" w14:textId="77777777" w:rsidR="000E58C7" w:rsidRPr="005C6DFC" w:rsidRDefault="000E58C7" w:rsidP="007E5588">
            <w:pPr>
              <w:spacing w:before="120" w:after="120" w:line="276" w:lineRule="auto"/>
              <w:rPr>
                <w:rFonts w:cs="Arial"/>
                <w:b/>
                <w:szCs w:val="24"/>
              </w:rPr>
            </w:pPr>
          </w:p>
        </w:tc>
        <w:tc>
          <w:tcPr>
            <w:tcW w:w="2852" w:type="dxa"/>
            <w:tcBorders>
              <w:top w:val="single" w:sz="4" w:space="0" w:color="auto"/>
              <w:left w:val="single" w:sz="4" w:space="0" w:color="auto"/>
              <w:bottom w:val="single" w:sz="4" w:space="0" w:color="auto"/>
              <w:right w:val="single" w:sz="4" w:space="0" w:color="auto"/>
            </w:tcBorders>
          </w:tcPr>
          <w:p w14:paraId="7A24CF4A" w14:textId="77777777" w:rsidR="000E58C7" w:rsidRPr="005C6DFC" w:rsidRDefault="000E58C7" w:rsidP="007E5588">
            <w:pPr>
              <w:spacing w:before="120" w:after="120" w:line="276" w:lineRule="auto"/>
              <w:rPr>
                <w:rFonts w:cs="Arial"/>
                <w:b/>
                <w:szCs w:val="24"/>
              </w:rPr>
            </w:pPr>
            <w:r w:rsidRPr="005C6DFC">
              <w:rPr>
                <w:rFonts w:cs="Arial"/>
                <w:b/>
                <w:szCs w:val="24"/>
                <w:highlight w:val="yellow"/>
              </w:rPr>
              <w:t>[At the C</w:t>
            </w:r>
            <w:r w:rsidR="00206CF3" w:rsidRPr="005C6DFC">
              <w:rPr>
                <w:rFonts w:cs="Arial"/>
                <w:b/>
                <w:szCs w:val="24"/>
                <w:highlight w:val="yellow"/>
              </w:rPr>
              <w:t>ontractor</w:t>
            </w:r>
            <w:r w:rsidRPr="005C6DFC">
              <w:rPr>
                <w:rFonts w:cs="Arial"/>
                <w:b/>
                <w:szCs w:val="24"/>
                <w:highlight w:val="yellow"/>
              </w:rPr>
              <w:t>]</w:t>
            </w:r>
          </w:p>
        </w:tc>
        <w:tc>
          <w:tcPr>
            <w:tcW w:w="3505" w:type="dxa"/>
            <w:tcBorders>
              <w:top w:val="single" w:sz="4" w:space="0" w:color="auto"/>
              <w:left w:val="single" w:sz="4" w:space="0" w:color="auto"/>
              <w:bottom w:val="single" w:sz="4" w:space="0" w:color="auto"/>
              <w:right w:val="single" w:sz="4" w:space="0" w:color="auto"/>
            </w:tcBorders>
          </w:tcPr>
          <w:p w14:paraId="7A24CF4B" w14:textId="77777777" w:rsidR="000E58C7" w:rsidRPr="005C6DFC" w:rsidRDefault="000E58C7" w:rsidP="007E5588">
            <w:pPr>
              <w:spacing w:before="120" w:after="120" w:line="276" w:lineRule="auto"/>
              <w:rPr>
                <w:rFonts w:cs="Arial"/>
                <w:b/>
                <w:szCs w:val="24"/>
              </w:rPr>
            </w:pPr>
          </w:p>
        </w:tc>
      </w:tr>
      <w:tr w:rsidR="000E58C7" w:rsidRPr="005C6DFC" w14:paraId="7A24CF50" w14:textId="77777777" w:rsidTr="005E2EE4">
        <w:trPr>
          <w:trHeight w:val="97"/>
        </w:trPr>
        <w:tc>
          <w:tcPr>
            <w:tcW w:w="2823" w:type="dxa"/>
            <w:tcBorders>
              <w:top w:val="single" w:sz="4" w:space="0" w:color="auto"/>
              <w:left w:val="single" w:sz="4" w:space="0" w:color="auto"/>
              <w:bottom w:val="single" w:sz="4" w:space="0" w:color="auto"/>
              <w:right w:val="single" w:sz="4" w:space="0" w:color="auto"/>
            </w:tcBorders>
          </w:tcPr>
          <w:p w14:paraId="7A24CF4D" w14:textId="77777777" w:rsidR="000E58C7" w:rsidRPr="005C6DFC" w:rsidRDefault="000E58C7" w:rsidP="007E5588">
            <w:pPr>
              <w:spacing w:before="120" w:after="120" w:line="276" w:lineRule="auto"/>
              <w:rPr>
                <w:rFonts w:cs="Arial"/>
                <w:b/>
                <w:szCs w:val="24"/>
              </w:rPr>
            </w:pPr>
          </w:p>
        </w:tc>
        <w:tc>
          <w:tcPr>
            <w:tcW w:w="2852" w:type="dxa"/>
            <w:tcBorders>
              <w:top w:val="single" w:sz="4" w:space="0" w:color="auto"/>
              <w:left w:val="single" w:sz="4" w:space="0" w:color="auto"/>
              <w:bottom w:val="single" w:sz="4" w:space="0" w:color="auto"/>
              <w:right w:val="single" w:sz="4" w:space="0" w:color="auto"/>
            </w:tcBorders>
          </w:tcPr>
          <w:p w14:paraId="7A24CF4E" w14:textId="77777777" w:rsidR="000E58C7" w:rsidRPr="005C6DFC" w:rsidRDefault="000E58C7" w:rsidP="007E5588">
            <w:pPr>
              <w:spacing w:before="120" w:after="120" w:line="276" w:lineRule="auto"/>
              <w:rPr>
                <w:rFonts w:cs="Arial"/>
                <w:b/>
                <w:szCs w:val="24"/>
              </w:rPr>
            </w:pPr>
            <w:r w:rsidRPr="005C6DFC">
              <w:rPr>
                <w:rFonts w:cs="Arial"/>
                <w:b/>
                <w:szCs w:val="24"/>
                <w:highlight w:val="yellow"/>
              </w:rPr>
              <w:t>[At the Con</w:t>
            </w:r>
            <w:r w:rsidR="00206CF3" w:rsidRPr="005C6DFC">
              <w:rPr>
                <w:rFonts w:cs="Arial"/>
                <w:b/>
                <w:szCs w:val="24"/>
                <w:highlight w:val="yellow"/>
              </w:rPr>
              <w:t>tractor</w:t>
            </w:r>
            <w:r w:rsidRPr="005C6DFC">
              <w:rPr>
                <w:rFonts w:cs="Arial"/>
                <w:b/>
                <w:szCs w:val="24"/>
                <w:highlight w:val="yellow"/>
              </w:rPr>
              <w:t>]</w:t>
            </w:r>
            <w:r w:rsidRPr="005C6DFC">
              <w:rPr>
                <w:rFonts w:cs="Arial"/>
                <w:b/>
                <w:szCs w:val="24"/>
              </w:rPr>
              <w:t xml:space="preserve"> </w:t>
            </w:r>
          </w:p>
        </w:tc>
        <w:tc>
          <w:tcPr>
            <w:tcW w:w="3505" w:type="dxa"/>
            <w:tcBorders>
              <w:top w:val="single" w:sz="4" w:space="0" w:color="auto"/>
              <w:left w:val="single" w:sz="4" w:space="0" w:color="auto"/>
              <w:bottom w:val="single" w:sz="4" w:space="0" w:color="auto"/>
              <w:right w:val="single" w:sz="4" w:space="0" w:color="auto"/>
            </w:tcBorders>
          </w:tcPr>
          <w:p w14:paraId="7A24CF4F" w14:textId="77777777" w:rsidR="000E58C7" w:rsidRPr="005C6DFC" w:rsidRDefault="000E58C7" w:rsidP="007E5588">
            <w:pPr>
              <w:spacing w:before="120" w:after="120" w:line="276" w:lineRule="auto"/>
              <w:rPr>
                <w:rFonts w:cs="Arial"/>
                <w:b/>
                <w:szCs w:val="24"/>
              </w:rPr>
            </w:pPr>
          </w:p>
        </w:tc>
      </w:tr>
    </w:tbl>
    <w:p w14:paraId="7A24CF51" w14:textId="77777777" w:rsidR="000E58C7" w:rsidRPr="005C6DFC" w:rsidRDefault="000E58C7" w:rsidP="007E5588">
      <w:pPr>
        <w:rPr>
          <w:rFonts w:cs="Arial"/>
          <w:szCs w:val="24"/>
        </w:rPr>
      </w:pPr>
    </w:p>
    <w:tbl>
      <w:tblPr>
        <w:tblW w:w="0" w:type="auto"/>
        <w:tblLook w:val="04A0" w:firstRow="1" w:lastRow="0" w:firstColumn="1" w:lastColumn="0" w:noHBand="0" w:noVBand="1"/>
      </w:tblPr>
      <w:tblGrid>
        <w:gridCol w:w="2781"/>
        <w:gridCol w:w="962"/>
        <w:gridCol w:w="1842"/>
        <w:gridCol w:w="3432"/>
      </w:tblGrid>
      <w:tr w:rsidR="000E58C7" w:rsidRPr="005C6DFC" w14:paraId="7A24CF53" w14:textId="77777777" w:rsidTr="005E2EE4">
        <w:trPr>
          <w:trHeight w:val="97"/>
        </w:trPr>
        <w:tc>
          <w:tcPr>
            <w:tcW w:w="9180" w:type="dxa"/>
            <w:gridSpan w:val="4"/>
            <w:tcBorders>
              <w:top w:val="single" w:sz="4" w:space="0" w:color="auto"/>
              <w:left w:val="single" w:sz="4" w:space="0" w:color="auto"/>
              <w:bottom w:val="single" w:sz="4" w:space="0" w:color="auto"/>
              <w:right w:val="single" w:sz="4" w:space="0" w:color="auto"/>
            </w:tcBorders>
          </w:tcPr>
          <w:p w14:paraId="7A24CF52" w14:textId="77777777" w:rsidR="000E58C7" w:rsidRPr="005C6DFC" w:rsidRDefault="000E58C7" w:rsidP="007E5588">
            <w:pPr>
              <w:spacing w:before="120" w:after="120" w:line="276" w:lineRule="auto"/>
              <w:rPr>
                <w:rFonts w:cs="Arial"/>
                <w:b/>
                <w:szCs w:val="24"/>
                <w:highlight w:val="yellow"/>
              </w:rPr>
            </w:pPr>
            <w:r w:rsidRPr="005C6DFC">
              <w:rPr>
                <w:rFonts w:cs="Arial"/>
                <w:b/>
                <w:szCs w:val="24"/>
              </w:rPr>
              <w:t>Contract Management</w:t>
            </w:r>
          </w:p>
        </w:tc>
      </w:tr>
      <w:tr w:rsidR="000E58C7" w:rsidRPr="005C6DFC" w14:paraId="7A24CF58" w14:textId="77777777" w:rsidTr="005E2EE4">
        <w:trPr>
          <w:trHeight w:val="97"/>
        </w:trPr>
        <w:tc>
          <w:tcPr>
            <w:tcW w:w="3794" w:type="dxa"/>
            <w:gridSpan w:val="2"/>
            <w:tcBorders>
              <w:top w:val="single" w:sz="4" w:space="0" w:color="auto"/>
              <w:left w:val="single" w:sz="4" w:space="0" w:color="auto"/>
              <w:bottom w:val="single" w:sz="4" w:space="0" w:color="auto"/>
              <w:right w:val="single" w:sz="4" w:space="0" w:color="auto"/>
            </w:tcBorders>
          </w:tcPr>
          <w:p w14:paraId="7A24CF54" w14:textId="77777777" w:rsidR="000E58C7" w:rsidRDefault="000E58C7" w:rsidP="007E5588">
            <w:pPr>
              <w:spacing w:before="120" w:after="120" w:line="276" w:lineRule="auto"/>
              <w:rPr>
                <w:rFonts w:cs="Arial"/>
                <w:b/>
                <w:szCs w:val="24"/>
              </w:rPr>
            </w:pPr>
            <w:r w:rsidRPr="005C6DFC">
              <w:rPr>
                <w:rFonts w:cs="Arial"/>
                <w:b/>
                <w:szCs w:val="24"/>
              </w:rPr>
              <w:t>Management Information</w:t>
            </w:r>
          </w:p>
          <w:p w14:paraId="7A24CF55" w14:textId="77777777" w:rsidR="00104B48" w:rsidRPr="005C6DFC" w:rsidRDefault="00104B48" w:rsidP="007E5588">
            <w:pPr>
              <w:spacing w:before="120" w:after="120" w:line="276" w:lineRule="auto"/>
              <w:rPr>
                <w:rFonts w:cs="Arial"/>
                <w:b/>
                <w:szCs w:val="24"/>
              </w:rPr>
            </w:pPr>
            <w:r>
              <w:rPr>
                <w:rFonts w:cs="Arial"/>
                <w:b/>
                <w:szCs w:val="24"/>
              </w:rPr>
              <w:t>Clause B9</w:t>
            </w:r>
          </w:p>
        </w:tc>
        <w:tc>
          <w:tcPr>
            <w:tcW w:w="5386" w:type="dxa"/>
            <w:gridSpan w:val="2"/>
            <w:tcBorders>
              <w:top w:val="single" w:sz="4" w:space="0" w:color="auto"/>
              <w:left w:val="single" w:sz="4" w:space="0" w:color="auto"/>
              <w:bottom w:val="single" w:sz="4" w:space="0" w:color="auto"/>
              <w:right w:val="single" w:sz="4" w:space="0" w:color="auto"/>
            </w:tcBorders>
          </w:tcPr>
          <w:p w14:paraId="7A24CF56" w14:textId="77777777" w:rsidR="001C5BA0" w:rsidRDefault="001C5BA0" w:rsidP="001C5BA0">
            <w:pPr>
              <w:spacing w:before="120" w:after="120" w:line="276" w:lineRule="auto"/>
              <w:rPr>
                <w:rFonts w:cs="Arial"/>
                <w:b/>
                <w:szCs w:val="24"/>
              </w:rPr>
            </w:pPr>
          </w:p>
          <w:p w14:paraId="7A24CF57" w14:textId="77777777" w:rsidR="001C5BA0" w:rsidRPr="00594405" w:rsidRDefault="00594405" w:rsidP="002C64DD">
            <w:pPr>
              <w:spacing w:before="120" w:after="120" w:line="276" w:lineRule="auto"/>
              <w:rPr>
                <w:rFonts w:cs="Arial"/>
                <w:b/>
                <w:szCs w:val="24"/>
                <w:highlight w:val="yellow"/>
              </w:rPr>
            </w:pPr>
            <w:r w:rsidRPr="00594405">
              <w:rPr>
                <w:rFonts w:cs="Arial"/>
                <w:b/>
                <w:szCs w:val="24"/>
              </w:rPr>
              <w:t>As set out in Clause B9</w:t>
            </w:r>
            <w:r>
              <w:rPr>
                <w:rFonts w:cs="Arial"/>
                <w:b/>
                <w:szCs w:val="24"/>
              </w:rPr>
              <w:t xml:space="preserve"> and Schedule </w:t>
            </w:r>
            <w:r w:rsidR="002C64DD">
              <w:rPr>
                <w:rFonts w:cs="Arial"/>
                <w:b/>
                <w:szCs w:val="24"/>
              </w:rPr>
              <w:t>4</w:t>
            </w:r>
          </w:p>
        </w:tc>
      </w:tr>
      <w:tr w:rsidR="000E58C7" w:rsidRPr="005C6DFC" w14:paraId="7A24CF5D" w14:textId="77777777" w:rsidTr="005E2EE4">
        <w:trPr>
          <w:trHeight w:val="97"/>
        </w:trPr>
        <w:tc>
          <w:tcPr>
            <w:tcW w:w="3794" w:type="dxa"/>
            <w:gridSpan w:val="2"/>
            <w:tcBorders>
              <w:top w:val="single" w:sz="4" w:space="0" w:color="auto"/>
              <w:left w:val="single" w:sz="4" w:space="0" w:color="auto"/>
              <w:bottom w:val="single" w:sz="4" w:space="0" w:color="auto"/>
              <w:right w:val="single" w:sz="4" w:space="0" w:color="auto"/>
            </w:tcBorders>
          </w:tcPr>
          <w:p w14:paraId="7A24CF59" w14:textId="77777777" w:rsidR="000E58C7" w:rsidRDefault="000E58C7" w:rsidP="007E5588">
            <w:pPr>
              <w:spacing w:before="120" w:after="120" w:line="276" w:lineRule="auto"/>
              <w:rPr>
                <w:rFonts w:cs="Arial"/>
                <w:b/>
                <w:szCs w:val="24"/>
              </w:rPr>
            </w:pPr>
            <w:r w:rsidRPr="005C6DFC">
              <w:rPr>
                <w:rFonts w:cs="Arial"/>
                <w:b/>
                <w:szCs w:val="24"/>
              </w:rPr>
              <w:t xml:space="preserve">Monitoring </w:t>
            </w:r>
            <w:r w:rsidR="00D63A76">
              <w:rPr>
                <w:rFonts w:cs="Arial"/>
                <w:b/>
                <w:szCs w:val="24"/>
              </w:rPr>
              <w:t>of Contract Performance</w:t>
            </w:r>
          </w:p>
          <w:p w14:paraId="7A24CF5A" w14:textId="77777777" w:rsidR="00104B48" w:rsidRPr="005C6DFC" w:rsidRDefault="00104B48" w:rsidP="00104B48">
            <w:pPr>
              <w:spacing w:before="120" w:after="120" w:line="276" w:lineRule="auto"/>
              <w:rPr>
                <w:rFonts w:cs="Arial"/>
                <w:b/>
                <w:szCs w:val="24"/>
              </w:rPr>
            </w:pPr>
            <w:r>
              <w:rPr>
                <w:rFonts w:cs="Arial"/>
                <w:b/>
                <w:szCs w:val="24"/>
              </w:rPr>
              <w:t>Clause B10</w:t>
            </w:r>
          </w:p>
        </w:tc>
        <w:tc>
          <w:tcPr>
            <w:tcW w:w="5386" w:type="dxa"/>
            <w:gridSpan w:val="2"/>
            <w:tcBorders>
              <w:top w:val="single" w:sz="4" w:space="0" w:color="auto"/>
              <w:left w:val="single" w:sz="4" w:space="0" w:color="auto"/>
              <w:bottom w:val="single" w:sz="4" w:space="0" w:color="auto"/>
              <w:right w:val="single" w:sz="4" w:space="0" w:color="auto"/>
            </w:tcBorders>
          </w:tcPr>
          <w:p w14:paraId="7A24CF5B" w14:textId="77777777" w:rsidR="000E58C7" w:rsidRDefault="00594405" w:rsidP="007E5588">
            <w:pPr>
              <w:spacing w:before="120" w:after="120" w:line="276" w:lineRule="auto"/>
              <w:rPr>
                <w:rFonts w:cs="Arial"/>
                <w:b/>
                <w:szCs w:val="24"/>
                <w:highlight w:val="yellow"/>
              </w:rPr>
            </w:pPr>
            <w:r w:rsidRPr="00594405">
              <w:rPr>
                <w:rFonts w:cs="Arial"/>
                <w:b/>
                <w:szCs w:val="24"/>
              </w:rPr>
              <w:t>As set out in Clause B</w:t>
            </w:r>
            <w:r w:rsidR="00A67C80">
              <w:rPr>
                <w:rFonts w:cs="Arial"/>
                <w:b/>
                <w:szCs w:val="24"/>
              </w:rPr>
              <w:t>10</w:t>
            </w:r>
            <w:r>
              <w:rPr>
                <w:rFonts w:cs="Arial"/>
                <w:b/>
                <w:szCs w:val="24"/>
              </w:rPr>
              <w:t xml:space="preserve"> and Schedule </w:t>
            </w:r>
            <w:r w:rsidR="002C64DD">
              <w:rPr>
                <w:rFonts w:cs="Arial"/>
                <w:b/>
                <w:szCs w:val="24"/>
              </w:rPr>
              <w:t>4</w:t>
            </w:r>
          </w:p>
          <w:p w14:paraId="7A24CF5C" w14:textId="77777777" w:rsidR="00686C88" w:rsidRPr="00641AE5" w:rsidRDefault="00686C88" w:rsidP="001C5BA0">
            <w:pPr>
              <w:spacing w:before="120" w:after="120" w:line="276" w:lineRule="auto"/>
              <w:rPr>
                <w:rFonts w:cs="Arial"/>
                <w:szCs w:val="24"/>
                <w:highlight w:val="yellow"/>
              </w:rPr>
            </w:pPr>
          </w:p>
        </w:tc>
      </w:tr>
      <w:tr w:rsidR="000E58C7" w:rsidRPr="005C6DFC" w14:paraId="7A24CF62" w14:textId="77777777" w:rsidTr="005E2EE4">
        <w:trPr>
          <w:trHeight w:val="97"/>
        </w:trPr>
        <w:tc>
          <w:tcPr>
            <w:tcW w:w="3794" w:type="dxa"/>
            <w:gridSpan w:val="2"/>
            <w:tcBorders>
              <w:top w:val="single" w:sz="4" w:space="0" w:color="auto"/>
              <w:left w:val="single" w:sz="4" w:space="0" w:color="auto"/>
              <w:bottom w:val="single" w:sz="4" w:space="0" w:color="auto"/>
              <w:right w:val="single" w:sz="4" w:space="0" w:color="auto"/>
            </w:tcBorders>
          </w:tcPr>
          <w:p w14:paraId="7A24CF5E" w14:textId="77777777" w:rsidR="00104B48" w:rsidRDefault="000E58C7" w:rsidP="007E5588">
            <w:pPr>
              <w:spacing w:before="120" w:after="120" w:line="276" w:lineRule="auto"/>
              <w:rPr>
                <w:rFonts w:cs="Arial"/>
                <w:b/>
                <w:szCs w:val="24"/>
              </w:rPr>
            </w:pPr>
            <w:r w:rsidRPr="005C6DFC">
              <w:rPr>
                <w:rFonts w:cs="Arial"/>
                <w:b/>
                <w:szCs w:val="24"/>
              </w:rPr>
              <w:t>Provision Of Meetings</w:t>
            </w:r>
          </w:p>
          <w:p w14:paraId="7A24CF5F" w14:textId="77777777" w:rsidR="000E58C7" w:rsidRPr="005C6DFC" w:rsidRDefault="00104B48" w:rsidP="007E5588">
            <w:pPr>
              <w:spacing w:before="120" w:after="120" w:line="276" w:lineRule="auto"/>
              <w:rPr>
                <w:rFonts w:cs="Arial"/>
                <w:b/>
                <w:szCs w:val="24"/>
              </w:rPr>
            </w:pPr>
            <w:r>
              <w:rPr>
                <w:rFonts w:cs="Arial"/>
                <w:b/>
                <w:szCs w:val="24"/>
              </w:rPr>
              <w:t>Clause B9</w:t>
            </w:r>
            <w:r w:rsidR="000E58C7" w:rsidRPr="005C6DFC">
              <w:rPr>
                <w:rFonts w:cs="Arial"/>
                <w:b/>
                <w:szCs w:val="24"/>
              </w:rPr>
              <w:t>:</w:t>
            </w:r>
          </w:p>
        </w:tc>
        <w:tc>
          <w:tcPr>
            <w:tcW w:w="5386" w:type="dxa"/>
            <w:gridSpan w:val="2"/>
            <w:tcBorders>
              <w:top w:val="single" w:sz="4" w:space="0" w:color="auto"/>
              <w:left w:val="single" w:sz="4" w:space="0" w:color="auto"/>
              <w:bottom w:val="single" w:sz="4" w:space="0" w:color="auto"/>
              <w:right w:val="single" w:sz="4" w:space="0" w:color="auto"/>
            </w:tcBorders>
          </w:tcPr>
          <w:p w14:paraId="7A24CF60" w14:textId="77777777" w:rsidR="00594405" w:rsidRDefault="00594405" w:rsidP="00594405">
            <w:pPr>
              <w:spacing w:before="120" w:after="120" w:line="276" w:lineRule="auto"/>
              <w:rPr>
                <w:rFonts w:cs="Arial"/>
                <w:b/>
                <w:szCs w:val="24"/>
                <w:highlight w:val="yellow"/>
              </w:rPr>
            </w:pPr>
            <w:r w:rsidRPr="00594405">
              <w:rPr>
                <w:rFonts w:cs="Arial"/>
                <w:b/>
                <w:szCs w:val="24"/>
              </w:rPr>
              <w:t>As set out in Clause B9</w:t>
            </w:r>
            <w:r w:rsidR="002C64DD">
              <w:rPr>
                <w:rFonts w:cs="Arial"/>
                <w:b/>
                <w:szCs w:val="24"/>
              </w:rPr>
              <w:t xml:space="preserve"> and Schedule 4</w:t>
            </w:r>
          </w:p>
          <w:p w14:paraId="7A24CF61" w14:textId="77777777" w:rsidR="000E58C7" w:rsidRPr="00641AE5" w:rsidRDefault="000E58C7" w:rsidP="001C5BA0">
            <w:pPr>
              <w:spacing w:before="120" w:after="120" w:line="276" w:lineRule="auto"/>
              <w:rPr>
                <w:rFonts w:cs="Arial"/>
                <w:szCs w:val="24"/>
              </w:rPr>
            </w:pPr>
          </w:p>
        </w:tc>
      </w:tr>
      <w:tr w:rsidR="000E58C7" w:rsidRPr="005C6DFC" w14:paraId="7A24CF66" w14:textId="77777777" w:rsidTr="005E2EE4">
        <w:trPr>
          <w:trHeight w:val="97"/>
        </w:trPr>
        <w:tc>
          <w:tcPr>
            <w:tcW w:w="2823" w:type="dxa"/>
            <w:tcBorders>
              <w:top w:val="single" w:sz="4" w:space="0" w:color="auto"/>
              <w:left w:val="single" w:sz="4" w:space="0" w:color="auto"/>
              <w:bottom w:val="single" w:sz="4" w:space="0" w:color="auto"/>
              <w:right w:val="single" w:sz="4" w:space="0" w:color="auto"/>
            </w:tcBorders>
          </w:tcPr>
          <w:p w14:paraId="7A24CF63" w14:textId="77777777" w:rsidR="000E58C7" w:rsidRPr="005C6DFC" w:rsidRDefault="000E58C7" w:rsidP="007E5588">
            <w:pPr>
              <w:spacing w:before="120" w:after="120" w:line="276" w:lineRule="auto"/>
              <w:rPr>
                <w:rFonts w:cs="Arial"/>
                <w:b/>
                <w:szCs w:val="24"/>
              </w:rPr>
            </w:pPr>
            <w:r w:rsidRPr="005C6DFC">
              <w:rPr>
                <w:rFonts w:cs="Arial"/>
                <w:b/>
                <w:szCs w:val="24"/>
              </w:rPr>
              <w:t>Frequency</w:t>
            </w:r>
          </w:p>
        </w:tc>
        <w:tc>
          <w:tcPr>
            <w:tcW w:w="2852" w:type="dxa"/>
            <w:gridSpan w:val="2"/>
            <w:tcBorders>
              <w:top w:val="single" w:sz="4" w:space="0" w:color="auto"/>
              <w:left w:val="single" w:sz="4" w:space="0" w:color="auto"/>
              <w:bottom w:val="single" w:sz="4" w:space="0" w:color="auto"/>
              <w:right w:val="single" w:sz="4" w:space="0" w:color="auto"/>
            </w:tcBorders>
          </w:tcPr>
          <w:p w14:paraId="7A24CF64" w14:textId="77777777" w:rsidR="000E58C7" w:rsidRPr="005C6DFC" w:rsidRDefault="000E58C7" w:rsidP="007E5588">
            <w:pPr>
              <w:spacing w:before="120" w:after="120" w:line="276" w:lineRule="auto"/>
              <w:rPr>
                <w:rFonts w:cs="Arial"/>
                <w:b/>
                <w:szCs w:val="24"/>
              </w:rPr>
            </w:pPr>
            <w:r w:rsidRPr="005C6DFC">
              <w:rPr>
                <w:rFonts w:cs="Arial"/>
                <w:b/>
                <w:szCs w:val="24"/>
              </w:rPr>
              <w:t>Proposed Attendees</w:t>
            </w:r>
          </w:p>
        </w:tc>
        <w:tc>
          <w:tcPr>
            <w:tcW w:w="3505" w:type="dxa"/>
            <w:tcBorders>
              <w:top w:val="single" w:sz="4" w:space="0" w:color="auto"/>
              <w:left w:val="single" w:sz="4" w:space="0" w:color="auto"/>
              <w:bottom w:val="single" w:sz="4" w:space="0" w:color="auto"/>
              <w:right w:val="single" w:sz="4" w:space="0" w:color="auto"/>
            </w:tcBorders>
          </w:tcPr>
          <w:p w14:paraId="7A24CF65" w14:textId="77777777" w:rsidR="000E58C7" w:rsidRPr="005C6DFC" w:rsidRDefault="000E58C7" w:rsidP="007E5588">
            <w:pPr>
              <w:spacing w:before="120" w:after="120" w:line="276" w:lineRule="auto"/>
              <w:rPr>
                <w:rFonts w:cs="Arial"/>
                <w:b/>
                <w:szCs w:val="24"/>
              </w:rPr>
            </w:pPr>
            <w:r w:rsidRPr="005C6DFC">
              <w:rPr>
                <w:rFonts w:cs="Arial"/>
                <w:b/>
                <w:szCs w:val="24"/>
              </w:rPr>
              <w:t>Location</w:t>
            </w:r>
          </w:p>
        </w:tc>
      </w:tr>
      <w:tr w:rsidR="000E58C7" w:rsidRPr="005C6DFC" w14:paraId="7A24CF6B" w14:textId="77777777" w:rsidTr="005E2EE4">
        <w:trPr>
          <w:trHeight w:val="97"/>
        </w:trPr>
        <w:tc>
          <w:tcPr>
            <w:tcW w:w="2823" w:type="dxa"/>
            <w:tcBorders>
              <w:top w:val="single" w:sz="4" w:space="0" w:color="auto"/>
              <w:left w:val="single" w:sz="4" w:space="0" w:color="auto"/>
              <w:bottom w:val="single" w:sz="4" w:space="0" w:color="auto"/>
              <w:right w:val="single" w:sz="4" w:space="0" w:color="auto"/>
            </w:tcBorders>
          </w:tcPr>
          <w:p w14:paraId="7A24CF67" w14:textId="77777777" w:rsidR="00594405" w:rsidRDefault="00594405" w:rsidP="00594405">
            <w:pPr>
              <w:spacing w:before="120" w:after="120" w:line="276" w:lineRule="auto"/>
              <w:rPr>
                <w:rFonts w:cs="Arial"/>
                <w:b/>
                <w:szCs w:val="24"/>
                <w:highlight w:val="yellow"/>
              </w:rPr>
            </w:pPr>
            <w:r w:rsidRPr="00594405">
              <w:rPr>
                <w:rFonts w:cs="Arial"/>
                <w:b/>
                <w:szCs w:val="24"/>
              </w:rPr>
              <w:t>As set out in Clause B9</w:t>
            </w:r>
            <w:r>
              <w:rPr>
                <w:rFonts w:cs="Arial"/>
                <w:b/>
                <w:szCs w:val="24"/>
              </w:rPr>
              <w:t xml:space="preserve"> and Schedule </w:t>
            </w:r>
            <w:r w:rsidR="002C64DD">
              <w:rPr>
                <w:rFonts w:cs="Arial"/>
                <w:b/>
                <w:szCs w:val="24"/>
              </w:rPr>
              <w:t>4</w:t>
            </w:r>
          </w:p>
          <w:p w14:paraId="7A24CF68" w14:textId="77777777" w:rsidR="000E58C7" w:rsidRPr="005C6DFC" w:rsidRDefault="000E58C7" w:rsidP="00104B48">
            <w:pPr>
              <w:spacing w:before="120" w:after="120" w:line="276" w:lineRule="auto"/>
              <w:rPr>
                <w:rFonts w:cs="Arial"/>
                <w:b/>
                <w:szCs w:val="24"/>
              </w:rPr>
            </w:pPr>
          </w:p>
        </w:tc>
        <w:tc>
          <w:tcPr>
            <w:tcW w:w="2852" w:type="dxa"/>
            <w:gridSpan w:val="2"/>
            <w:tcBorders>
              <w:top w:val="single" w:sz="4" w:space="0" w:color="auto"/>
              <w:left w:val="single" w:sz="4" w:space="0" w:color="auto"/>
              <w:bottom w:val="single" w:sz="4" w:space="0" w:color="auto"/>
              <w:right w:val="single" w:sz="4" w:space="0" w:color="auto"/>
            </w:tcBorders>
          </w:tcPr>
          <w:p w14:paraId="7A24CF69" w14:textId="77777777" w:rsidR="000E58C7" w:rsidRPr="005C6DFC" w:rsidRDefault="000E58C7" w:rsidP="00021005">
            <w:pPr>
              <w:spacing w:before="120" w:after="120" w:line="276" w:lineRule="auto"/>
              <w:rPr>
                <w:rFonts w:cs="Arial"/>
                <w:b/>
                <w:szCs w:val="24"/>
              </w:rPr>
            </w:pPr>
            <w:r w:rsidRPr="005C6DFC">
              <w:rPr>
                <w:rFonts w:cs="Arial"/>
                <w:b/>
                <w:szCs w:val="24"/>
              </w:rPr>
              <w:t xml:space="preserve">Authorised Officer and the Contract Manager </w:t>
            </w:r>
          </w:p>
        </w:tc>
        <w:tc>
          <w:tcPr>
            <w:tcW w:w="3505" w:type="dxa"/>
            <w:tcBorders>
              <w:top w:val="single" w:sz="4" w:space="0" w:color="auto"/>
              <w:left w:val="single" w:sz="4" w:space="0" w:color="auto"/>
              <w:bottom w:val="single" w:sz="4" w:space="0" w:color="auto"/>
              <w:right w:val="single" w:sz="4" w:space="0" w:color="auto"/>
            </w:tcBorders>
          </w:tcPr>
          <w:p w14:paraId="7A24CF6A" w14:textId="77777777" w:rsidR="000E58C7" w:rsidRPr="005C6DFC" w:rsidRDefault="00021005" w:rsidP="007E5588">
            <w:pPr>
              <w:spacing w:before="120" w:after="120" w:line="276" w:lineRule="auto"/>
              <w:rPr>
                <w:rFonts w:cs="Arial"/>
                <w:b/>
                <w:szCs w:val="24"/>
              </w:rPr>
            </w:pPr>
            <w:r>
              <w:rPr>
                <w:rFonts w:cs="Arial"/>
                <w:b/>
                <w:szCs w:val="24"/>
              </w:rPr>
              <w:t>To be notified to the Contractor</w:t>
            </w:r>
          </w:p>
        </w:tc>
      </w:tr>
    </w:tbl>
    <w:p w14:paraId="7A24CF6C" w14:textId="77777777" w:rsidR="000E58C7" w:rsidRPr="005C6DFC" w:rsidRDefault="000E58C7" w:rsidP="007E5588">
      <w:pPr>
        <w:rPr>
          <w:rFonts w:cs="Arial"/>
          <w:szCs w:val="24"/>
        </w:rPr>
      </w:pPr>
    </w:p>
    <w:tbl>
      <w:tblPr>
        <w:tblW w:w="0" w:type="auto"/>
        <w:tblLook w:val="04A0" w:firstRow="1" w:lastRow="0" w:firstColumn="1" w:lastColumn="0" w:noHBand="0" w:noVBand="1"/>
      </w:tblPr>
      <w:tblGrid>
        <w:gridCol w:w="3907"/>
        <w:gridCol w:w="5110"/>
      </w:tblGrid>
      <w:tr w:rsidR="000E58C7" w:rsidRPr="005C6DFC" w14:paraId="7A24CF6E" w14:textId="77777777" w:rsidTr="54CD8D60">
        <w:trPr>
          <w:trHeight w:val="97"/>
        </w:trPr>
        <w:tc>
          <w:tcPr>
            <w:tcW w:w="9243" w:type="dxa"/>
            <w:gridSpan w:val="2"/>
            <w:tcBorders>
              <w:top w:val="single" w:sz="4" w:space="0" w:color="auto"/>
              <w:left w:val="single" w:sz="4" w:space="0" w:color="auto"/>
              <w:bottom w:val="single" w:sz="4" w:space="0" w:color="auto"/>
              <w:right w:val="single" w:sz="4" w:space="0" w:color="auto"/>
            </w:tcBorders>
            <w:hideMark/>
          </w:tcPr>
          <w:p w14:paraId="7A24CF6D" w14:textId="77777777" w:rsidR="000E58C7" w:rsidRPr="005C6DFC" w:rsidRDefault="000E58C7" w:rsidP="00D63A76">
            <w:pPr>
              <w:spacing w:before="120" w:after="120" w:line="276" w:lineRule="auto"/>
              <w:rPr>
                <w:rFonts w:cs="Arial"/>
                <w:b/>
                <w:szCs w:val="24"/>
              </w:rPr>
            </w:pPr>
            <w:r w:rsidRPr="005C6DFC">
              <w:rPr>
                <w:rFonts w:cs="Arial"/>
                <w:b/>
                <w:szCs w:val="24"/>
              </w:rPr>
              <w:t xml:space="preserve">Insurance </w:t>
            </w:r>
          </w:p>
        </w:tc>
      </w:tr>
      <w:tr w:rsidR="000E58C7" w:rsidRPr="005C6DFC" w14:paraId="7A24CF71" w14:textId="77777777" w:rsidTr="54CD8D60">
        <w:tc>
          <w:tcPr>
            <w:tcW w:w="3991" w:type="dxa"/>
            <w:tcBorders>
              <w:top w:val="single" w:sz="4" w:space="0" w:color="auto"/>
              <w:left w:val="single" w:sz="4" w:space="0" w:color="auto"/>
              <w:bottom w:val="single" w:sz="4" w:space="0" w:color="auto"/>
              <w:right w:val="single" w:sz="4" w:space="0" w:color="auto"/>
            </w:tcBorders>
            <w:hideMark/>
          </w:tcPr>
          <w:p w14:paraId="7A24CF6F" w14:textId="77777777" w:rsidR="000E58C7" w:rsidRPr="005C6DFC" w:rsidRDefault="000E58C7" w:rsidP="007E5588">
            <w:pPr>
              <w:spacing w:before="120" w:after="120" w:line="276" w:lineRule="auto"/>
              <w:rPr>
                <w:rFonts w:cs="Arial"/>
                <w:b/>
                <w:szCs w:val="24"/>
              </w:rPr>
            </w:pPr>
            <w:r w:rsidRPr="005C6DFC">
              <w:rPr>
                <w:rFonts w:cs="Arial"/>
                <w:b/>
                <w:szCs w:val="24"/>
              </w:rPr>
              <w:t>Insurance type:</w:t>
            </w:r>
          </w:p>
        </w:tc>
        <w:tc>
          <w:tcPr>
            <w:tcW w:w="5252" w:type="dxa"/>
            <w:tcBorders>
              <w:top w:val="single" w:sz="4" w:space="0" w:color="auto"/>
              <w:left w:val="single" w:sz="4" w:space="0" w:color="auto"/>
              <w:bottom w:val="single" w:sz="4" w:space="0" w:color="auto"/>
              <w:right w:val="single" w:sz="4" w:space="0" w:color="auto"/>
            </w:tcBorders>
            <w:hideMark/>
          </w:tcPr>
          <w:p w14:paraId="7A24CF70" w14:textId="77777777" w:rsidR="000E58C7" w:rsidRPr="005C6DFC" w:rsidRDefault="000E58C7" w:rsidP="007E5588">
            <w:pPr>
              <w:spacing w:before="120" w:after="120" w:line="276" w:lineRule="auto"/>
              <w:rPr>
                <w:rFonts w:cs="Arial"/>
                <w:b/>
                <w:szCs w:val="24"/>
              </w:rPr>
            </w:pPr>
            <w:r w:rsidRPr="005C6DFC">
              <w:rPr>
                <w:rFonts w:cs="Arial"/>
                <w:b/>
                <w:szCs w:val="24"/>
              </w:rPr>
              <w:t>Minimum level</w:t>
            </w:r>
          </w:p>
        </w:tc>
      </w:tr>
      <w:tr w:rsidR="000E58C7" w:rsidRPr="005C6DFC" w14:paraId="7A24CF74" w14:textId="77777777" w:rsidTr="54CD8D60">
        <w:tc>
          <w:tcPr>
            <w:tcW w:w="3991" w:type="dxa"/>
            <w:tcBorders>
              <w:top w:val="single" w:sz="4" w:space="0" w:color="auto"/>
              <w:left w:val="single" w:sz="4" w:space="0" w:color="auto"/>
              <w:bottom w:val="single" w:sz="4" w:space="0" w:color="auto"/>
              <w:right w:val="single" w:sz="4" w:space="0" w:color="auto"/>
            </w:tcBorders>
            <w:hideMark/>
          </w:tcPr>
          <w:p w14:paraId="7A24CF72" w14:textId="77777777" w:rsidR="000E58C7" w:rsidRPr="005C6DFC" w:rsidRDefault="000E58C7" w:rsidP="007E5588">
            <w:pPr>
              <w:spacing w:before="120" w:after="120" w:line="276" w:lineRule="auto"/>
              <w:rPr>
                <w:rFonts w:cs="Arial"/>
                <w:b/>
                <w:szCs w:val="24"/>
              </w:rPr>
            </w:pPr>
            <w:r w:rsidRPr="005C6DFC">
              <w:rPr>
                <w:rFonts w:cs="Arial"/>
                <w:b/>
                <w:szCs w:val="24"/>
              </w:rPr>
              <w:t>Employer’s Liability Insurance</w:t>
            </w:r>
          </w:p>
        </w:tc>
        <w:tc>
          <w:tcPr>
            <w:tcW w:w="5252" w:type="dxa"/>
            <w:tcBorders>
              <w:top w:val="single" w:sz="4" w:space="0" w:color="auto"/>
              <w:left w:val="single" w:sz="4" w:space="0" w:color="auto"/>
              <w:bottom w:val="single" w:sz="4" w:space="0" w:color="auto"/>
              <w:right w:val="single" w:sz="4" w:space="0" w:color="auto"/>
            </w:tcBorders>
            <w:hideMark/>
          </w:tcPr>
          <w:p w14:paraId="7A24CF73" w14:textId="62202DF2" w:rsidR="000E58C7" w:rsidRPr="005C6DFC" w:rsidRDefault="00F42EFF" w:rsidP="74BA393A">
            <w:pPr>
              <w:spacing w:before="120" w:after="120" w:line="276" w:lineRule="auto"/>
              <w:rPr>
                <w:rFonts w:cs="Arial"/>
                <w:b/>
                <w:bCs/>
                <w:highlight w:val="green"/>
              </w:rPr>
            </w:pPr>
            <w:r w:rsidRPr="54CD8D60">
              <w:rPr>
                <w:rFonts w:cs="Arial"/>
                <w:b/>
                <w:bCs/>
                <w:highlight w:val="green"/>
              </w:rPr>
              <w:t>£</w:t>
            </w:r>
            <w:r w:rsidR="00EA3B97">
              <w:rPr>
                <w:rFonts w:cs="Arial"/>
                <w:b/>
                <w:bCs/>
                <w:highlight w:val="green"/>
              </w:rPr>
              <w:t xml:space="preserve">10 </w:t>
            </w:r>
            <w:r w:rsidRPr="54CD8D60">
              <w:rPr>
                <w:rFonts w:cs="Arial"/>
                <w:b/>
                <w:bCs/>
                <w:highlight w:val="green"/>
              </w:rPr>
              <w:t>Million</w:t>
            </w:r>
          </w:p>
        </w:tc>
      </w:tr>
      <w:tr w:rsidR="000E58C7" w:rsidRPr="005C6DFC" w14:paraId="7A24CF77" w14:textId="77777777" w:rsidTr="54CD8D60">
        <w:tc>
          <w:tcPr>
            <w:tcW w:w="3991" w:type="dxa"/>
            <w:tcBorders>
              <w:top w:val="single" w:sz="4" w:space="0" w:color="auto"/>
              <w:left w:val="single" w:sz="4" w:space="0" w:color="auto"/>
              <w:bottom w:val="single" w:sz="4" w:space="0" w:color="auto"/>
              <w:right w:val="single" w:sz="4" w:space="0" w:color="auto"/>
            </w:tcBorders>
            <w:hideMark/>
          </w:tcPr>
          <w:p w14:paraId="7A24CF75" w14:textId="77777777" w:rsidR="000E58C7" w:rsidRPr="005C6DFC" w:rsidRDefault="000E58C7" w:rsidP="007E5588">
            <w:pPr>
              <w:spacing w:before="120" w:after="120" w:line="276" w:lineRule="auto"/>
              <w:rPr>
                <w:rFonts w:cs="Arial"/>
                <w:b/>
                <w:szCs w:val="24"/>
              </w:rPr>
            </w:pPr>
            <w:r w:rsidRPr="005C6DFC">
              <w:rPr>
                <w:rFonts w:cs="Arial"/>
                <w:b/>
                <w:szCs w:val="24"/>
              </w:rPr>
              <w:t>Public Liability Insurance</w:t>
            </w:r>
          </w:p>
        </w:tc>
        <w:tc>
          <w:tcPr>
            <w:tcW w:w="5252" w:type="dxa"/>
            <w:tcBorders>
              <w:top w:val="single" w:sz="4" w:space="0" w:color="auto"/>
              <w:left w:val="single" w:sz="4" w:space="0" w:color="auto"/>
              <w:bottom w:val="single" w:sz="4" w:space="0" w:color="auto"/>
              <w:right w:val="single" w:sz="4" w:space="0" w:color="auto"/>
            </w:tcBorders>
            <w:hideMark/>
          </w:tcPr>
          <w:p w14:paraId="7A24CF76" w14:textId="77777777" w:rsidR="000E58C7" w:rsidRPr="005C6DFC" w:rsidRDefault="00F42EFF" w:rsidP="74BA393A">
            <w:pPr>
              <w:spacing w:before="120" w:after="120" w:line="276" w:lineRule="auto"/>
              <w:rPr>
                <w:rFonts w:cs="Arial"/>
                <w:b/>
                <w:bCs/>
                <w:highlight w:val="green"/>
              </w:rPr>
            </w:pPr>
            <w:r w:rsidRPr="74BA393A">
              <w:rPr>
                <w:rFonts w:cs="Arial"/>
                <w:b/>
                <w:bCs/>
                <w:highlight w:val="green"/>
              </w:rPr>
              <w:t>£</w:t>
            </w:r>
            <w:r w:rsidR="00D63A76" w:rsidRPr="74BA393A">
              <w:rPr>
                <w:rFonts w:cs="Arial"/>
                <w:b/>
                <w:bCs/>
                <w:highlight w:val="green"/>
              </w:rPr>
              <w:t>10</w:t>
            </w:r>
            <w:r w:rsidR="000E58C7" w:rsidRPr="74BA393A">
              <w:rPr>
                <w:rFonts w:cs="Arial"/>
                <w:b/>
                <w:bCs/>
                <w:highlight w:val="green"/>
              </w:rPr>
              <w:t xml:space="preserve"> Million</w:t>
            </w:r>
          </w:p>
        </w:tc>
      </w:tr>
      <w:tr w:rsidR="001E2304" w:rsidRPr="005C6DFC" w14:paraId="7A24CF7A" w14:textId="77777777" w:rsidTr="54CD8D60">
        <w:tc>
          <w:tcPr>
            <w:tcW w:w="3991" w:type="dxa"/>
            <w:tcBorders>
              <w:top w:val="single" w:sz="4" w:space="0" w:color="auto"/>
              <w:left w:val="single" w:sz="4" w:space="0" w:color="auto"/>
              <w:bottom w:val="single" w:sz="4" w:space="0" w:color="auto"/>
              <w:right w:val="single" w:sz="4" w:space="0" w:color="auto"/>
            </w:tcBorders>
          </w:tcPr>
          <w:p w14:paraId="7A24CF78" w14:textId="2A420664" w:rsidR="001E2304" w:rsidRPr="005C6DFC" w:rsidRDefault="001F330E" w:rsidP="007E5588">
            <w:pPr>
              <w:spacing w:before="120" w:after="120" w:line="276" w:lineRule="auto"/>
              <w:rPr>
                <w:rFonts w:cs="Arial"/>
                <w:b/>
                <w:szCs w:val="24"/>
              </w:rPr>
            </w:pPr>
            <w:r>
              <w:rPr>
                <w:rFonts w:cs="Arial"/>
                <w:b/>
                <w:szCs w:val="24"/>
              </w:rPr>
              <w:t>Professional Indemnity Insurance</w:t>
            </w:r>
          </w:p>
        </w:tc>
        <w:tc>
          <w:tcPr>
            <w:tcW w:w="5252" w:type="dxa"/>
            <w:tcBorders>
              <w:top w:val="single" w:sz="4" w:space="0" w:color="auto"/>
              <w:left w:val="single" w:sz="4" w:space="0" w:color="auto"/>
              <w:bottom w:val="single" w:sz="4" w:space="0" w:color="auto"/>
              <w:right w:val="single" w:sz="4" w:space="0" w:color="auto"/>
            </w:tcBorders>
          </w:tcPr>
          <w:p w14:paraId="7A24CF79" w14:textId="3A630442" w:rsidR="001E2304" w:rsidRPr="005C6DFC" w:rsidRDefault="001F330E" w:rsidP="74BA393A">
            <w:pPr>
              <w:spacing w:before="120" w:after="120" w:line="276" w:lineRule="auto"/>
              <w:rPr>
                <w:rFonts w:cs="Arial"/>
                <w:b/>
                <w:bCs/>
                <w:highlight w:val="green"/>
              </w:rPr>
            </w:pPr>
            <w:r w:rsidRPr="54CD8D60">
              <w:rPr>
                <w:rFonts w:cs="Arial"/>
                <w:b/>
                <w:bCs/>
                <w:highlight w:val="green"/>
              </w:rPr>
              <w:t>£</w:t>
            </w:r>
            <w:r w:rsidR="6C0FA719" w:rsidRPr="54CD8D60">
              <w:rPr>
                <w:rFonts w:cs="Arial"/>
                <w:b/>
                <w:bCs/>
                <w:highlight w:val="green"/>
              </w:rPr>
              <w:t xml:space="preserve">5 </w:t>
            </w:r>
            <w:r w:rsidRPr="54CD8D60">
              <w:rPr>
                <w:rFonts w:cs="Arial"/>
                <w:b/>
                <w:bCs/>
                <w:highlight w:val="green"/>
              </w:rPr>
              <w:t>Million</w:t>
            </w:r>
          </w:p>
        </w:tc>
      </w:tr>
    </w:tbl>
    <w:p w14:paraId="7A24CF7B" w14:textId="77777777" w:rsidR="000E58C7" w:rsidRPr="005C6DFC" w:rsidRDefault="000E58C7" w:rsidP="007E5588">
      <w:pPr>
        <w:ind w:left="851"/>
        <w:rPr>
          <w:rFonts w:cs="Arial"/>
          <w:i/>
          <w:color w:val="548DD4"/>
          <w:szCs w:val="24"/>
        </w:rPr>
      </w:pPr>
    </w:p>
    <w:tbl>
      <w:tblPr>
        <w:tblW w:w="9322" w:type="dxa"/>
        <w:tblLook w:val="04A0" w:firstRow="1" w:lastRow="0" w:firstColumn="1" w:lastColumn="0" w:noHBand="0" w:noVBand="1"/>
      </w:tblPr>
      <w:tblGrid>
        <w:gridCol w:w="2943"/>
        <w:gridCol w:w="6379"/>
      </w:tblGrid>
      <w:tr w:rsidR="00A67C80" w:rsidRPr="005C6DFC" w14:paraId="7A24CF7D" w14:textId="77777777" w:rsidTr="00955446">
        <w:tc>
          <w:tcPr>
            <w:tcW w:w="9322" w:type="dxa"/>
            <w:gridSpan w:val="2"/>
            <w:tcBorders>
              <w:top w:val="single" w:sz="4" w:space="0" w:color="auto"/>
              <w:left w:val="single" w:sz="4" w:space="0" w:color="auto"/>
              <w:bottom w:val="single" w:sz="4" w:space="0" w:color="auto"/>
              <w:right w:val="single" w:sz="4" w:space="0" w:color="auto"/>
            </w:tcBorders>
          </w:tcPr>
          <w:p w14:paraId="7A24CF7C" w14:textId="77777777" w:rsidR="00A67C80" w:rsidRPr="00A67C80" w:rsidRDefault="00A67C80" w:rsidP="007E5588">
            <w:pPr>
              <w:spacing w:before="120" w:after="120" w:line="276" w:lineRule="auto"/>
              <w:rPr>
                <w:rFonts w:cs="Arial"/>
                <w:b/>
                <w:szCs w:val="24"/>
                <w:highlight w:val="yellow"/>
              </w:rPr>
            </w:pPr>
            <w:r w:rsidRPr="00A67C80">
              <w:rPr>
                <w:rFonts w:cs="Arial"/>
                <w:b/>
                <w:szCs w:val="24"/>
                <w:highlight w:val="yellow"/>
              </w:rPr>
              <w:t>Address for Service</w:t>
            </w:r>
          </w:p>
        </w:tc>
      </w:tr>
      <w:tr w:rsidR="000E58C7" w:rsidRPr="005C6DFC" w14:paraId="7A24CF80" w14:textId="77777777" w:rsidTr="005E2EE4">
        <w:tc>
          <w:tcPr>
            <w:tcW w:w="2943" w:type="dxa"/>
            <w:tcBorders>
              <w:top w:val="single" w:sz="4" w:space="0" w:color="auto"/>
              <w:left w:val="single" w:sz="4" w:space="0" w:color="auto"/>
              <w:bottom w:val="single" w:sz="4" w:space="0" w:color="auto"/>
              <w:right w:val="single" w:sz="4" w:space="0" w:color="auto"/>
            </w:tcBorders>
            <w:hideMark/>
          </w:tcPr>
          <w:p w14:paraId="7A24CF7E" w14:textId="77777777" w:rsidR="000E58C7" w:rsidRPr="005C6DFC" w:rsidRDefault="000E58C7" w:rsidP="007E5588">
            <w:pPr>
              <w:spacing w:before="120" w:after="120" w:line="276" w:lineRule="auto"/>
              <w:rPr>
                <w:rFonts w:cs="Arial"/>
                <w:b/>
                <w:szCs w:val="24"/>
              </w:rPr>
            </w:pPr>
            <w:r w:rsidRPr="005C6DFC">
              <w:rPr>
                <w:rFonts w:cs="Arial"/>
                <w:b/>
                <w:szCs w:val="24"/>
              </w:rPr>
              <w:t>Address for Official Notices (Con</w:t>
            </w:r>
            <w:r w:rsidR="00206CF3" w:rsidRPr="005C6DFC">
              <w:rPr>
                <w:rFonts w:cs="Arial"/>
                <w:b/>
                <w:szCs w:val="24"/>
              </w:rPr>
              <w:t>tractor</w:t>
            </w:r>
            <w:r w:rsidRPr="005C6DFC">
              <w:rPr>
                <w:rFonts w:cs="Arial"/>
                <w:b/>
                <w:szCs w:val="24"/>
              </w:rPr>
              <w:t>)</w:t>
            </w:r>
          </w:p>
        </w:tc>
        <w:tc>
          <w:tcPr>
            <w:tcW w:w="6379" w:type="dxa"/>
            <w:tcBorders>
              <w:top w:val="single" w:sz="4" w:space="0" w:color="auto"/>
              <w:left w:val="single" w:sz="4" w:space="0" w:color="auto"/>
              <w:bottom w:val="single" w:sz="4" w:space="0" w:color="auto"/>
              <w:right w:val="single" w:sz="4" w:space="0" w:color="auto"/>
            </w:tcBorders>
          </w:tcPr>
          <w:p w14:paraId="7A24CF7F" w14:textId="77777777" w:rsidR="000E58C7" w:rsidRPr="005C6DFC" w:rsidRDefault="000E58C7" w:rsidP="007E5588">
            <w:pPr>
              <w:spacing w:before="120" w:after="120" w:line="276" w:lineRule="auto"/>
              <w:rPr>
                <w:rFonts w:cs="Arial"/>
                <w:szCs w:val="24"/>
              </w:rPr>
            </w:pPr>
            <w:r w:rsidRPr="005C6DFC">
              <w:rPr>
                <w:rFonts w:cs="Arial"/>
                <w:szCs w:val="24"/>
                <w:highlight w:val="yellow"/>
              </w:rPr>
              <w:t>[       ]</w:t>
            </w:r>
            <w:r w:rsidRPr="005C6DFC">
              <w:rPr>
                <w:rFonts w:cs="Arial"/>
                <w:szCs w:val="24"/>
              </w:rPr>
              <w:t xml:space="preserve"> </w:t>
            </w:r>
          </w:p>
        </w:tc>
      </w:tr>
      <w:tr w:rsidR="000E58C7" w:rsidRPr="005C6DFC" w14:paraId="7A24CF83" w14:textId="77777777" w:rsidTr="005E2EE4">
        <w:tc>
          <w:tcPr>
            <w:tcW w:w="2943" w:type="dxa"/>
            <w:tcBorders>
              <w:top w:val="single" w:sz="4" w:space="0" w:color="auto"/>
              <w:left w:val="single" w:sz="4" w:space="0" w:color="auto"/>
              <w:bottom w:val="single" w:sz="4" w:space="0" w:color="auto"/>
              <w:right w:val="single" w:sz="4" w:space="0" w:color="auto"/>
            </w:tcBorders>
          </w:tcPr>
          <w:p w14:paraId="7A24CF81" w14:textId="77777777" w:rsidR="000E58C7" w:rsidRPr="005C6DFC" w:rsidRDefault="000E58C7" w:rsidP="007E5588">
            <w:pPr>
              <w:spacing w:before="120" w:after="120" w:line="276" w:lineRule="auto"/>
              <w:rPr>
                <w:rFonts w:cs="Arial"/>
                <w:b/>
                <w:szCs w:val="24"/>
              </w:rPr>
            </w:pPr>
            <w:r w:rsidRPr="005C6DFC">
              <w:rPr>
                <w:rFonts w:cs="Arial"/>
                <w:b/>
                <w:szCs w:val="24"/>
              </w:rPr>
              <w:t>Address for Official Notices (</w:t>
            </w:r>
            <w:r w:rsidR="00C67D00">
              <w:rPr>
                <w:rFonts w:cs="Arial"/>
                <w:b/>
                <w:szCs w:val="24"/>
              </w:rPr>
              <w:t>University</w:t>
            </w:r>
            <w:r w:rsidRPr="005C6DFC">
              <w:rPr>
                <w:rFonts w:cs="Arial"/>
                <w:b/>
                <w:szCs w:val="24"/>
              </w:rPr>
              <w:t>)</w:t>
            </w:r>
          </w:p>
        </w:tc>
        <w:tc>
          <w:tcPr>
            <w:tcW w:w="6379" w:type="dxa"/>
            <w:tcBorders>
              <w:top w:val="single" w:sz="4" w:space="0" w:color="auto"/>
              <w:left w:val="single" w:sz="4" w:space="0" w:color="auto"/>
              <w:bottom w:val="single" w:sz="4" w:space="0" w:color="auto"/>
              <w:right w:val="single" w:sz="4" w:space="0" w:color="auto"/>
            </w:tcBorders>
          </w:tcPr>
          <w:p w14:paraId="7A24CF82" w14:textId="77777777" w:rsidR="000E58C7" w:rsidRPr="005C6DFC" w:rsidRDefault="002C64DD" w:rsidP="00104B48">
            <w:pPr>
              <w:spacing w:before="120" w:after="120" w:line="276" w:lineRule="auto"/>
              <w:rPr>
                <w:rFonts w:cs="Arial"/>
                <w:szCs w:val="24"/>
              </w:rPr>
            </w:pPr>
            <w:r w:rsidRPr="002C64DD">
              <w:rPr>
                <w:rFonts w:cs="Arial"/>
                <w:szCs w:val="24"/>
                <w:highlight w:val="yellow"/>
              </w:rPr>
              <w:t>[    ]</w:t>
            </w:r>
          </w:p>
        </w:tc>
      </w:tr>
    </w:tbl>
    <w:p w14:paraId="7A24CF84" w14:textId="77777777" w:rsidR="000E58C7" w:rsidRPr="005C6DFC" w:rsidRDefault="000E58C7" w:rsidP="007E5588">
      <w:pPr>
        <w:rPr>
          <w:rFonts w:cs="Arial"/>
          <w:szCs w:val="24"/>
        </w:rPr>
      </w:pPr>
    </w:p>
    <w:p w14:paraId="7A24CF85" w14:textId="77777777" w:rsidR="000E58C7" w:rsidRPr="005C6DFC" w:rsidRDefault="000E58C7" w:rsidP="007E5588">
      <w:pPr>
        <w:rPr>
          <w:rFonts w:cs="Arial"/>
          <w:szCs w:val="24"/>
        </w:rPr>
      </w:pPr>
    </w:p>
    <w:p w14:paraId="7A24CF86" w14:textId="77777777" w:rsidR="000E58C7" w:rsidRPr="005C6DFC" w:rsidRDefault="000E58C7" w:rsidP="007E5588">
      <w:pPr>
        <w:rPr>
          <w:rFonts w:cs="Arial"/>
          <w:szCs w:val="24"/>
        </w:rPr>
      </w:pPr>
    </w:p>
    <w:p w14:paraId="7A24CF87" w14:textId="77777777" w:rsidR="000E58C7" w:rsidRPr="005C6DFC" w:rsidRDefault="000E58C7" w:rsidP="007E5588">
      <w:pPr>
        <w:tabs>
          <w:tab w:val="left" w:pos="851"/>
          <w:tab w:val="left" w:pos="1843"/>
          <w:tab w:val="left" w:pos="3119"/>
          <w:tab w:val="left" w:pos="4253"/>
        </w:tabs>
        <w:rPr>
          <w:rFonts w:cs="Arial"/>
          <w:b/>
          <w:szCs w:val="24"/>
          <w:u w:val="single"/>
        </w:rPr>
      </w:pPr>
    </w:p>
    <w:p w14:paraId="7A24CF88" w14:textId="77777777" w:rsidR="002722EB" w:rsidRDefault="002722EB" w:rsidP="00EB7B7D">
      <w:pPr>
        <w:widowControl/>
        <w:adjustRightInd/>
        <w:spacing w:after="200" w:line="276" w:lineRule="auto"/>
        <w:textAlignment w:val="auto"/>
        <w:rPr>
          <w:rFonts w:cs="Arial"/>
          <w:b/>
          <w:szCs w:val="24"/>
        </w:rPr>
      </w:pPr>
    </w:p>
    <w:p w14:paraId="7A24CF89" w14:textId="77777777" w:rsidR="00F44B35" w:rsidRDefault="00F44B35">
      <w:pPr>
        <w:widowControl/>
        <w:adjustRightInd/>
        <w:textAlignment w:val="auto"/>
        <w:rPr>
          <w:rFonts w:cs="Arial"/>
          <w:b/>
          <w:szCs w:val="24"/>
        </w:rPr>
      </w:pPr>
      <w:r>
        <w:rPr>
          <w:rFonts w:cs="Arial"/>
          <w:b/>
          <w:szCs w:val="24"/>
        </w:rPr>
        <w:br w:type="page"/>
      </w:r>
    </w:p>
    <w:p w14:paraId="7A24CF8A" w14:textId="77777777" w:rsidR="002722EB" w:rsidRDefault="002722EB" w:rsidP="00EB7B7D">
      <w:pPr>
        <w:widowControl/>
        <w:adjustRightInd/>
        <w:spacing w:after="200" w:line="276" w:lineRule="auto"/>
        <w:textAlignment w:val="auto"/>
        <w:rPr>
          <w:rFonts w:cs="Arial"/>
          <w:b/>
          <w:szCs w:val="24"/>
        </w:rPr>
      </w:pPr>
    </w:p>
    <w:p w14:paraId="7A24CF8B" w14:textId="77777777" w:rsidR="002722EB" w:rsidRDefault="002722EB" w:rsidP="00EB7B7D">
      <w:pPr>
        <w:widowControl/>
        <w:adjustRightInd/>
        <w:spacing w:after="200" w:line="276" w:lineRule="auto"/>
        <w:textAlignment w:val="auto"/>
        <w:rPr>
          <w:rFonts w:cs="Arial"/>
          <w:b/>
          <w:szCs w:val="24"/>
        </w:rPr>
      </w:pPr>
    </w:p>
    <w:p w14:paraId="7A24CF8C" w14:textId="77777777" w:rsidR="002722EB" w:rsidRDefault="002722EB" w:rsidP="00EB7B7D">
      <w:pPr>
        <w:widowControl/>
        <w:adjustRightInd/>
        <w:spacing w:after="200" w:line="276" w:lineRule="auto"/>
        <w:textAlignment w:val="auto"/>
        <w:rPr>
          <w:rFonts w:cs="Arial"/>
          <w:b/>
          <w:szCs w:val="24"/>
        </w:rPr>
      </w:pPr>
    </w:p>
    <w:p w14:paraId="7A24CF8D" w14:textId="77777777" w:rsidR="002722EB" w:rsidRDefault="002722EB" w:rsidP="00EB7B7D">
      <w:pPr>
        <w:widowControl/>
        <w:adjustRightInd/>
        <w:spacing w:after="200" w:line="276" w:lineRule="auto"/>
        <w:textAlignment w:val="auto"/>
        <w:rPr>
          <w:rFonts w:cs="Arial"/>
          <w:b/>
          <w:szCs w:val="24"/>
        </w:rPr>
      </w:pPr>
    </w:p>
    <w:p w14:paraId="7A24CF8E" w14:textId="77777777" w:rsidR="00343DBE" w:rsidRPr="005C6DFC" w:rsidRDefault="00686C88" w:rsidP="00EB7B7D">
      <w:pPr>
        <w:widowControl/>
        <w:adjustRightInd/>
        <w:spacing w:after="200" w:line="276" w:lineRule="auto"/>
        <w:textAlignment w:val="auto"/>
        <w:rPr>
          <w:rFonts w:cs="Arial"/>
          <w:szCs w:val="24"/>
          <w:u w:val="single"/>
        </w:rPr>
      </w:pPr>
      <w:r>
        <w:rPr>
          <w:rFonts w:cs="Arial"/>
          <w:b/>
          <w:szCs w:val="24"/>
        </w:rPr>
        <w:t xml:space="preserve">CLAUSES OF THE CONTRACT </w:t>
      </w:r>
      <w:r w:rsidRPr="005C6DFC">
        <w:rPr>
          <w:rFonts w:cs="Arial"/>
          <w:b/>
          <w:szCs w:val="24"/>
        </w:rPr>
        <w:t xml:space="preserve">       </w:t>
      </w:r>
      <w:r w:rsidR="0069442D" w:rsidRPr="005C6DFC">
        <w:rPr>
          <w:rFonts w:cs="Arial"/>
          <w:b/>
          <w:szCs w:val="24"/>
        </w:rPr>
        <w:tab/>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6662"/>
      </w:tblGrid>
      <w:tr w:rsidR="00FA1DB9" w:rsidRPr="005C6DFC" w14:paraId="7A24CF91" w14:textId="77777777" w:rsidTr="00FA1DB9">
        <w:tc>
          <w:tcPr>
            <w:tcW w:w="2093" w:type="dxa"/>
            <w:shd w:val="clear" w:color="auto" w:fill="DBE5F1"/>
          </w:tcPr>
          <w:p w14:paraId="7A24CF8F" w14:textId="77777777" w:rsidR="00FA1DB9" w:rsidRPr="005C6DFC" w:rsidRDefault="00FA1DB9" w:rsidP="007E5588">
            <w:pPr>
              <w:pStyle w:val="Body"/>
              <w:tabs>
                <w:tab w:val="clear" w:pos="851"/>
                <w:tab w:val="left" w:pos="1100"/>
              </w:tabs>
              <w:rPr>
                <w:rFonts w:cs="Arial"/>
                <w:szCs w:val="24"/>
              </w:rPr>
            </w:pPr>
            <w:r w:rsidRPr="005C6DFC">
              <w:rPr>
                <w:rFonts w:cs="Arial"/>
                <w:b/>
                <w:szCs w:val="24"/>
              </w:rPr>
              <w:t xml:space="preserve">PART A </w:t>
            </w:r>
          </w:p>
        </w:tc>
        <w:tc>
          <w:tcPr>
            <w:tcW w:w="6662" w:type="dxa"/>
            <w:shd w:val="clear" w:color="auto" w:fill="DBE5F1"/>
          </w:tcPr>
          <w:p w14:paraId="7A24CF90" w14:textId="77777777" w:rsidR="00FA1DB9" w:rsidRPr="005C6DFC" w:rsidRDefault="008B20FE" w:rsidP="007E5588">
            <w:pPr>
              <w:pStyle w:val="Body"/>
              <w:tabs>
                <w:tab w:val="clear" w:pos="851"/>
                <w:tab w:val="left" w:pos="1100"/>
              </w:tabs>
              <w:rPr>
                <w:rFonts w:cs="Arial"/>
                <w:szCs w:val="24"/>
              </w:rPr>
            </w:pPr>
            <w:r w:rsidRPr="005C6DFC">
              <w:rPr>
                <w:rFonts w:cs="Arial"/>
                <w:b/>
                <w:szCs w:val="24"/>
              </w:rPr>
              <w:t xml:space="preserve">PARTIES, BACKGROUND AND </w:t>
            </w:r>
            <w:r w:rsidR="00FA1DB9" w:rsidRPr="005C6DFC">
              <w:rPr>
                <w:rFonts w:cs="Arial"/>
                <w:b/>
                <w:szCs w:val="24"/>
              </w:rPr>
              <w:t>OPERATIVE PROVISIONS</w:t>
            </w:r>
          </w:p>
        </w:tc>
      </w:tr>
      <w:tr w:rsidR="00FA1DB9" w:rsidRPr="005C6DFC" w14:paraId="7A24CF94" w14:textId="77777777" w:rsidTr="00FA1DB9">
        <w:tc>
          <w:tcPr>
            <w:tcW w:w="2093" w:type="dxa"/>
            <w:shd w:val="clear" w:color="auto" w:fill="auto"/>
          </w:tcPr>
          <w:p w14:paraId="7A24CF92" w14:textId="77777777" w:rsidR="00FA1DB9" w:rsidRPr="005C6DFC" w:rsidRDefault="00FA1DB9" w:rsidP="007E5588">
            <w:pPr>
              <w:pStyle w:val="Body"/>
              <w:tabs>
                <w:tab w:val="clear" w:pos="851"/>
                <w:tab w:val="left" w:pos="1100"/>
              </w:tabs>
              <w:rPr>
                <w:rFonts w:cs="Arial"/>
                <w:szCs w:val="24"/>
              </w:rPr>
            </w:pPr>
            <w:r w:rsidRPr="005C6DFC">
              <w:rPr>
                <w:rFonts w:cs="Arial"/>
                <w:szCs w:val="24"/>
              </w:rPr>
              <w:t>A1</w:t>
            </w:r>
          </w:p>
        </w:tc>
        <w:tc>
          <w:tcPr>
            <w:tcW w:w="6662" w:type="dxa"/>
            <w:shd w:val="clear" w:color="auto" w:fill="auto"/>
          </w:tcPr>
          <w:p w14:paraId="7A24CF93" w14:textId="77777777" w:rsidR="00FA1DB9" w:rsidRPr="005C6DFC" w:rsidRDefault="008B20FE" w:rsidP="007E5588">
            <w:pPr>
              <w:pStyle w:val="Body"/>
              <w:tabs>
                <w:tab w:val="clear" w:pos="851"/>
                <w:tab w:val="left" w:pos="1100"/>
              </w:tabs>
              <w:rPr>
                <w:rFonts w:cs="Arial"/>
                <w:szCs w:val="24"/>
              </w:rPr>
            </w:pPr>
            <w:r w:rsidRPr="005C6DFC">
              <w:rPr>
                <w:rFonts w:cs="Arial"/>
                <w:szCs w:val="24"/>
              </w:rPr>
              <w:t>Parties</w:t>
            </w:r>
          </w:p>
        </w:tc>
      </w:tr>
      <w:tr w:rsidR="008B20FE" w:rsidRPr="005C6DFC" w14:paraId="7A24CF97" w14:textId="77777777" w:rsidTr="00FA1DB9">
        <w:tc>
          <w:tcPr>
            <w:tcW w:w="2093" w:type="dxa"/>
            <w:shd w:val="clear" w:color="auto" w:fill="auto"/>
          </w:tcPr>
          <w:p w14:paraId="7A24CF95" w14:textId="77777777" w:rsidR="008B20FE" w:rsidRPr="005C6DFC" w:rsidRDefault="008B20FE" w:rsidP="007E5588">
            <w:pPr>
              <w:pStyle w:val="Body"/>
              <w:tabs>
                <w:tab w:val="clear" w:pos="851"/>
                <w:tab w:val="left" w:pos="1100"/>
              </w:tabs>
              <w:rPr>
                <w:rFonts w:cs="Arial"/>
                <w:szCs w:val="24"/>
              </w:rPr>
            </w:pPr>
            <w:r w:rsidRPr="005C6DFC">
              <w:rPr>
                <w:rFonts w:cs="Arial"/>
                <w:szCs w:val="24"/>
              </w:rPr>
              <w:t>A2</w:t>
            </w:r>
          </w:p>
        </w:tc>
        <w:tc>
          <w:tcPr>
            <w:tcW w:w="6662" w:type="dxa"/>
            <w:shd w:val="clear" w:color="auto" w:fill="auto"/>
          </w:tcPr>
          <w:p w14:paraId="7A24CF96" w14:textId="77777777" w:rsidR="008B20FE" w:rsidRPr="005C6DFC" w:rsidRDefault="008B20FE" w:rsidP="007E5588">
            <w:pPr>
              <w:pStyle w:val="Body"/>
              <w:tabs>
                <w:tab w:val="clear" w:pos="851"/>
                <w:tab w:val="left" w:pos="1100"/>
              </w:tabs>
              <w:rPr>
                <w:rFonts w:cs="Arial"/>
                <w:szCs w:val="24"/>
              </w:rPr>
            </w:pPr>
            <w:r w:rsidRPr="005C6DFC">
              <w:rPr>
                <w:rFonts w:cs="Arial"/>
                <w:szCs w:val="24"/>
              </w:rPr>
              <w:t>Background</w:t>
            </w:r>
          </w:p>
        </w:tc>
      </w:tr>
      <w:tr w:rsidR="008B20FE" w:rsidRPr="005C6DFC" w14:paraId="7A24CF9A" w14:textId="77777777" w:rsidTr="00FA1DB9">
        <w:tc>
          <w:tcPr>
            <w:tcW w:w="2093" w:type="dxa"/>
            <w:shd w:val="clear" w:color="auto" w:fill="auto"/>
          </w:tcPr>
          <w:p w14:paraId="7A24CF98" w14:textId="77777777" w:rsidR="008B20FE" w:rsidRPr="005C6DFC" w:rsidRDefault="008B20FE" w:rsidP="007E5588">
            <w:pPr>
              <w:pStyle w:val="Body"/>
              <w:tabs>
                <w:tab w:val="clear" w:pos="851"/>
                <w:tab w:val="left" w:pos="1100"/>
              </w:tabs>
              <w:rPr>
                <w:rFonts w:cs="Arial"/>
                <w:szCs w:val="24"/>
              </w:rPr>
            </w:pPr>
            <w:r w:rsidRPr="005C6DFC">
              <w:rPr>
                <w:rFonts w:cs="Arial"/>
                <w:szCs w:val="24"/>
              </w:rPr>
              <w:t>A3</w:t>
            </w:r>
          </w:p>
        </w:tc>
        <w:tc>
          <w:tcPr>
            <w:tcW w:w="6662" w:type="dxa"/>
            <w:shd w:val="clear" w:color="auto" w:fill="auto"/>
          </w:tcPr>
          <w:p w14:paraId="7A24CF99" w14:textId="77777777" w:rsidR="008B20FE" w:rsidRPr="005C6DFC" w:rsidRDefault="008B20FE" w:rsidP="007E5588">
            <w:pPr>
              <w:pStyle w:val="Body"/>
              <w:tabs>
                <w:tab w:val="clear" w:pos="851"/>
                <w:tab w:val="left" w:pos="1100"/>
              </w:tabs>
              <w:rPr>
                <w:rFonts w:cs="Arial"/>
                <w:szCs w:val="24"/>
              </w:rPr>
            </w:pPr>
            <w:r w:rsidRPr="005C6DFC">
              <w:rPr>
                <w:rFonts w:cs="Arial"/>
                <w:szCs w:val="24"/>
              </w:rPr>
              <w:t>Definitions</w:t>
            </w:r>
          </w:p>
        </w:tc>
      </w:tr>
      <w:tr w:rsidR="00FA1DB9" w:rsidRPr="005C6DFC" w14:paraId="7A24CF9D" w14:textId="77777777" w:rsidTr="00FA1DB9">
        <w:tc>
          <w:tcPr>
            <w:tcW w:w="2093" w:type="dxa"/>
            <w:shd w:val="clear" w:color="auto" w:fill="auto"/>
          </w:tcPr>
          <w:p w14:paraId="7A24CF9B" w14:textId="77777777" w:rsidR="00FA1DB9" w:rsidRPr="005C6DFC" w:rsidRDefault="008B20FE" w:rsidP="007E5588">
            <w:pPr>
              <w:pStyle w:val="Body"/>
              <w:tabs>
                <w:tab w:val="clear" w:pos="851"/>
                <w:tab w:val="left" w:pos="1100"/>
              </w:tabs>
              <w:rPr>
                <w:rFonts w:cs="Arial"/>
                <w:szCs w:val="24"/>
              </w:rPr>
            </w:pPr>
            <w:r w:rsidRPr="005C6DFC">
              <w:rPr>
                <w:rFonts w:cs="Arial"/>
                <w:szCs w:val="24"/>
              </w:rPr>
              <w:t>A4</w:t>
            </w:r>
          </w:p>
        </w:tc>
        <w:tc>
          <w:tcPr>
            <w:tcW w:w="6662" w:type="dxa"/>
            <w:shd w:val="clear" w:color="auto" w:fill="auto"/>
          </w:tcPr>
          <w:p w14:paraId="7A24CF9C" w14:textId="77777777" w:rsidR="00FA1DB9" w:rsidRPr="005C6DFC" w:rsidRDefault="00997CDF" w:rsidP="007E5588">
            <w:pPr>
              <w:pStyle w:val="Body"/>
              <w:tabs>
                <w:tab w:val="clear" w:pos="851"/>
                <w:tab w:val="left" w:pos="1100"/>
              </w:tabs>
              <w:rPr>
                <w:rFonts w:cs="Arial"/>
                <w:szCs w:val="24"/>
              </w:rPr>
            </w:pPr>
            <w:r w:rsidRPr="005C6DFC">
              <w:rPr>
                <w:rFonts w:cs="Arial"/>
                <w:szCs w:val="24"/>
              </w:rPr>
              <w:t>Interpretation</w:t>
            </w:r>
          </w:p>
        </w:tc>
      </w:tr>
      <w:tr w:rsidR="00FA1DB9" w:rsidRPr="005C6DFC" w14:paraId="7A24CFA0" w14:textId="77777777" w:rsidTr="00FA1DB9">
        <w:tc>
          <w:tcPr>
            <w:tcW w:w="2093" w:type="dxa"/>
            <w:shd w:val="clear" w:color="auto" w:fill="auto"/>
          </w:tcPr>
          <w:p w14:paraId="7A24CF9E" w14:textId="77777777" w:rsidR="00FA1DB9" w:rsidRPr="005C6DFC" w:rsidRDefault="008B20FE" w:rsidP="007E5588">
            <w:pPr>
              <w:pStyle w:val="Body"/>
              <w:tabs>
                <w:tab w:val="clear" w:pos="851"/>
                <w:tab w:val="left" w:pos="1100"/>
              </w:tabs>
              <w:rPr>
                <w:rFonts w:cs="Arial"/>
                <w:szCs w:val="24"/>
              </w:rPr>
            </w:pPr>
            <w:r w:rsidRPr="005C6DFC">
              <w:rPr>
                <w:rFonts w:cs="Arial"/>
                <w:szCs w:val="24"/>
              </w:rPr>
              <w:t>A5</w:t>
            </w:r>
          </w:p>
        </w:tc>
        <w:tc>
          <w:tcPr>
            <w:tcW w:w="6662" w:type="dxa"/>
            <w:shd w:val="clear" w:color="auto" w:fill="auto"/>
          </w:tcPr>
          <w:p w14:paraId="7A24CF9F" w14:textId="77777777" w:rsidR="00FA1DB9" w:rsidRPr="005C6DFC" w:rsidRDefault="00FA1DB9" w:rsidP="007E5588">
            <w:pPr>
              <w:pStyle w:val="Body"/>
              <w:tabs>
                <w:tab w:val="clear" w:pos="851"/>
                <w:tab w:val="left" w:pos="1100"/>
              </w:tabs>
              <w:rPr>
                <w:rFonts w:cs="Arial"/>
                <w:szCs w:val="24"/>
              </w:rPr>
            </w:pPr>
            <w:r w:rsidRPr="005C6DFC">
              <w:rPr>
                <w:rFonts w:cs="Arial"/>
                <w:szCs w:val="24"/>
              </w:rPr>
              <w:t>Official Notices</w:t>
            </w:r>
          </w:p>
        </w:tc>
      </w:tr>
      <w:tr w:rsidR="00FA1DB9" w:rsidRPr="005C6DFC" w14:paraId="7A24CFA3" w14:textId="77777777" w:rsidTr="00FA1DB9">
        <w:tc>
          <w:tcPr>
            <w:tcW w:w="2093" w:type="dxa"/>
            <w:shd w:val="clear" w:color="auto" w:fill="auto"/>
          </w:tcPr>
          <w:p w14:paraId="7A24CFA1" w14:textId="77777777" w:rsidR="00FA1DB9" w:rsidRPr="005C6DFC" w:rsidRDefault="008B20FE" w:rsidP="007E5588">
            <w:pPr>
              <w:pStyle w:val="Body"/>
              <w:tabs>
                <w:tab w:val="clear" w:pos="851"/>
                <w:tab w:val="left" w:pos="1100"/>
              </w:tabs>
              <w:rPr>
                <w:rFonts w:cs="Arial"/>
                <w:szCs w:val="24"/>
              </w:rPr>
            </w:pPr>
            <w:r w:rsidRPr="005C6DFC">
              <w:rPr>
                <w:rFonts w:cs="Arial"/>
                <w:szCs w:val="24"/>
              </w:rPr>
              <w:t>A6</w:t>
            </w:r>
          </w:p>
        </w:tc>
        <w:tc>
          <w:tcPr>
            <w:tcW w:w="6662" w:type="dxa"/>
            <w:shd w:val="clear" w:color="auto" w:fill="auto"/>
          </w:tcPr>
          <w:p w14:paraId="7A24CFA2" w14:textId="77777777" w:rsidR="00FA1DB9" w:rsidRPr="005C6DFC" w:rsidRDefault="00FA1DB9" w:rsidP="007E5588">
            <w:pPr>
              <w:pStyle w:val="Body"/>
              <w:tabs>
                <w:tab w:val="clear" w:pos="851"/>
                <w:tab w:val="left" w:pos="1100"/>
              </w:tabs>
              <w:rPr>
                <w:rFonts w:cs="Arial"/>
                <w:szCs w:val="24"/>
              </w:rPr>
            </w:pPr>
            <w:r w:rsidRPr="005C6DFC">
              <w:rPr>
                <w:rFonts w:cs="Arial"/>
                <w:szCs w:val="24"/>
              </w:rPr>
              <w:t>Entire Agreement</w:t>
            </w:r>
            <w:r w:rsidR="005D1D77" w:rsidRPr="005C6DFC">
              <w:rPr>
                <w:rFonts w:cs="Arial"/>
                <w:szCs w:val="24"/>
              </w:rPr>
              <w:t xml:space="preserve"> and Conflict</w:t>
            </w:r>
          </w:p>
        </w:tc>
      </w:tr>
      <w:tr w:rsidR="00FA1DB9" w:rsidRPr="005C6DFC" w14:paraId="7A24CFA6" w14:textId="77777777" w:rsidTr="00FA1DB9">
        <w:tc>
          <w:tcPr>
            <w:tcW w:w="2093" w:type="dxa"/>
            <w:shd w:val="clear" w:color="auto" w:fill="DBE5F1"/>
          </w:tcPr>
          <w:p w14:paraId="7A24CFA4" w14:textId="77777777" w:rsidR="00FA1DB9" w:rsidRPr="005C6DFC" w:rsidRDefault="00FA1DB9" w:rsidP="007E5588">
            <w:pPr>
              <w:pStyle w:val="Body"/>
              <w:tabs>
                <w:tab w:val="clear" w:pos="851"/>
                <w:tab w:val="left" w:pos="1100"/>
              </w:tabs>
              <w:rPr>
                <w:rFonts w:cs="Arial"/>
                <w:szCs w:val="24"/>
              </w:rPr>
            </w:pPr>
            <w:r w:rsidRPr="005C6DFC">
              <w:rPr>
                <w:rFonts w:cs="Arial"/>
                <w:b/>
                <w:szCs w:val="24"/>
              </w:rPr>
              <w:t>PART B</w:t>
            </w:r>
          </w:p>
        </w:tc>
        <w:tc>
          <w:tcPr>
            <w:tcW w:w="6662" w:type="dxa"/>
            <w:shd w:val="clear" w:color="auto" w:fill="DBE5F1"/>
          </w:tcPr>
          <w:p w14:paraId="7A24CFA5" w14:textId="77777777" w:rsidR="00FA1DB9" w:rsidRPr="005C6DFC" w:rsidRDefault="00FA1DB9" w:rsidP="007E5588">
            <w:pPr>
              <w:pStyle w:val="Body"/>
              <w:tabs>
                <w:tab w:val="clear" w:pos="851"/>
                <w:tab w:val="left" w:pos="1100"/>
              </w:tabs>
              <w:rPr>
                <w:rFonts w:cs="Arial"/>
                <w:szCs w:val="24"/>
              </w:rPr>
            </w:pPr>
            <w:r w:rsidRPr="005C6DFC">
              <w:rPr>
                <w:rFonts w:cs="Arial"/>
                <w:b/>
                <w:szCs w:val="24"/>
              </w:rPr>
              <w:t>PROVISION OF SERVICES</w:t>
            </w:r>
          </w:p>
        </w:tc>
      </w:tr>
      <w:tr w:rsidR="00FA1DB9" w:rsidRPr="005C6DFC" w14:paraId="7A24CFA9" w14:textId="77777777" w:rsidTr="00FA1DB9">
        <w:tc>
          <w:tcPr>
            <w:tcW w:w="2093" w:type="dxa"/>
            <w:shd w:val="clear" w:color="auto" w:fill="auto"/>
          </w:tcPr>
          <w:p w14:paraId="7A24CFA7" w14:textId="77777777" w:rsidR="00FA1DB9" w:rsidRPr="005C6DFC" w:rsidRDefault="00FA1DB9" w:rsidP="007E5588">
            <w:pPr>
              <w:pStyle w:val="Body"/>
              <w:tabs>
                <w:tab w:val="clear" w:pos="851"/>
                <w:tab w:val="left" w:pos="1100"/>
              </w:tabs>
              <w:rPr>
                <w:rFonts w:cs="Arial"/>
                <w:szCs w:val="24"/>
              </w:rPr>
            </w:pPr>
            <w:r w:rsidRPr="005C6DFC">
              <w:rPr>
                <w:rFonts w:cs="Arial"/>
                <w:szCs w:val="24"/>
              </w:rPr>
              <w:t>B1</w:t>
            </w:r>
          </w:p>
        </w:tc>
        <w:tc>
          <w:tcPr>
            <w:tcW w:w="6662" w:type="dxa"/>
            <w:shd w:val="clear" w:color="auto" w:fill="auto"/>
          </w:tcPr>
          <w:p w14:paraId="7A24CFA8" w14:textId="77777777" w:rsidR="00FA1DB9" w:rsidRPr="005C6DFC" w:rsidRDefault="00FA1DB9" w:rsidP="007E5588">
            <w:pPr>
              <w:pStyle w:val="Body"/>
              <w:tabs>
                <w:tab w:val="clear" w:pos="851"/>
                <w:tab w:val="left" w:pos="1100"/>
              </w:tabs>
              <w:rPr>
                <w:rFonts w:cs="Arial"/>
                <w:szCs w:val="24"/>
              </w:rPr>
            </w:pPr>
            <w:r w:rsidRPr="005C6DFC">
              <w:rPr>
                <w:rFonts w:cs="Arial"/>
                <w:szCs w:val="24"/>
              </w:rPr>
              <w:t>Contract Period</w:t>
            </w:r>
          </w:p>
        </w:tc>
      </w:tr>
      <w:tr w:rsidR="00FA1DB9" w:rsidRPr="005C6DFC" w14:paraId="7A24CFAC" w14:textId="77777777" w:rsidTr="00FA1DB9">
        <w:tc>
          <w:tcPr>
            <w:tcW w:w="2093" w:type="dxa"/>
            <w:shd w:val="clear" w:color="auto" w:fill="auto"/>
          </w:tcPr>
          <w:p w14:paraId="7A24CFAA" w14:textId="77777777" w:rsidR="00FA1DB9" w:rsidRPr="005C6DFC" w:rsidRDefault="00FA1DB9" w:rsidP="007E5588">
            <w:pPr>
              <w:pStyle w:val="Body"/>
              <w:tabs>
                <w:tab w:val="clear" w:pos="851"/>
                <w:tab w:val="left" w:pos="1100"/>
              </w:tabs>
              <w:rPr>
                <w:rFonts w:cs="Arial"/>
                <w:szCs w:val="24"/>
              </w:rPr>
            </w:pPr>
            <w:r w:rsidRPr="005C6DFC">
              <w:rPr>
                <w:rFonts w:cs="Arial"/>
                <w:szCs w:val="24"/>
              </w:rPr>
              <w:t>B2</w:t>
            </w:r>
          </w:p>
        </w:tc>
        <w:tc>
          <w:tcPr>
            <w:tcW w:w="6662" w:type="dxa"/>
            <w:shd w:val="clear" w:color="auto" w:fill="auto"/>
          </w:tcPr>
          <w:p w14:paraId="7A24CFAB" w14:textId="77777777" w:rsidR="00FA1DB9" w:rsidRPr="005C6DFC" w:rsidRDefault="00FA1DB9" w:rsidP="007E5588">
            <w:pPr>
              <w:pStyle w:val="Body"/>
              <w:tabs>
                <w:tab w:val="clear" w:pos="851"/>
                <w:tab w:val="left" w:pos="1100"/>
              </w:tabs>
              <w:rPr>
                <w:rFonts w:cs="Arial"/>
                <w:szCs w:val="24"/>
              </w:rPr>
            </w:pPr>
            <w:r w:rsidRPr="005C6DFC">
              <w:rPr>
                <w:rFonts w:cs="Arial"/>
                <w:szCs w:val="24"/>
              </w:rPr>
              <w:t>Performance</w:t>
            </w:r>
          </w:p>
        </w:tc>
      </w:tr>
      <w:tr w:rsidR="00FA1DB9" w:rsidRPr="005C6DFC" w14:paraId="7A24CFAF" w14:textId="77777777" w:rsidTr="00FA1DB9">
        <w:tc>
          <w:tcPr>
            <w:tcW w:w="2093" w:type="dxa"/>
            <w:shd w:val="clear" w:color="auto" w:fill="auto"/>
          </w:tcPr>
          <w:p w14:paraId="7A24CFAD" w14:textId="77777777" w:rsidR="00FA1DB9" w:rsidRPr="005C6DFC" w:rsidRDefault="00FA1DB9" w:rsidP="007E5588">
            <w:pPr>
              <w:pStyle w:val="Body"/>
              <w:tabs>
                <w:tab w:val="clear" w:pos="851"/>
                <w:tab w:val="left" w:pos="1100"/>
              </w:tabs>
              <w:rPr>
                <w:rFonts w:cs="Arial"/>
                <w:szCs w:val="24"/>
              </w:rPr>
            </w:pPr>
            <w:r w:rsidRPr="005C6DFC">
              <w:rPr>
                <w:rFonts w:cs="Arial"/>
                <w:szCs w:val="24"/>
              </w:rPr>
              <w:t>B3</w:t>
            </w:r>
          </w:p>
        </w:tc>
        <w:tc>
          <w:tcPr>
            <w:tcW w:w="6662" w:type="dxa"/>
            <w:shd w:val="clear" w:color="auto" w:fill="auto"/>
          </w:tcPr>
          <w:p w14:paraId="7A24CFAE" w14:textId="77777777" w:rsidR="00FA1DB9" w:rsidRPr="005C6DFC" w:rsidRDefault="00B07761" w:rsidP="007E5588">
            <w:pPr>
              <w:pStyle w:val="Body"/>
              <w:tabs>
                <w:tab w:val="clear" w:pos="851"/>
                <w:tab w:val="left" w:pos="1100"/>
              </w:tabs>
              <w:rPr>
                <w:rFonts w:cs="Arial"/>
                <w:szCs w:val="24"/>
              </w:rPr>
            </w:pPr>
            <w:r w:rsidRPr="005C6DFC">
              <w:rPr>
                <w:rFonts w:cs="Arial"/>
                <w:szCs w:val="24"/>
              </w:rPr>
              <w:t xml:space="preserve">Contract Manager, </w:t>
            </w:r>
            <w:r w:rsidR="00214FCB" w:rsidRPr="005C6DFC">
              <w:rPr>
                <w:rFonts w:cs="Arial"/>
                <w:szCs w:val="24"/>
              </w:rPr>
              <w:t>Key Personnel</w:t>
            </w:r>
            <w:r w:rsidRPr="005C6DFC">
              <w:rPr>
                <w:rFonts w:cs="Arial"/>
                <w:szCs w:val="24"/>
              </w:rPr>
              <w:t xml:space="preserve"> and Staff</w:t>
            </w:r>
          </w:p>
        </w:tc>
      </w:tr>
      <w:tr w:rsidR="00FA1DB9" w:rsidRPr="005C6DFC" w14:paraId="7A24CFB2" w14:textId="77777777" w:rsidTr="00FA1DB9">
        <w:tc>
          <w:tcPr>
            <w:tcW w:w="2093" w:type="dxa"/>
            <w:shd w:val="clear" w:color="auto" w:fill="auto"/>
          </w:tcPr>
          <w:p w14:paraId="7A24CFB0" w14:textId="77777777" w:rsidR="00FA1DB9" w:rsidRPr="005C6DFC" w:rsidRDefault="00FA1DB9" w:rsidP="007E5588">
            <w:pPr>
              <w:pStyle w:val="Body"/>
              <w:tabs>
                <w:tab w:val="clear" w:pos="851"/>
                <w:tab w:val="left" w:pos="1100"/>
              </w:tabs>
              <w:rPr>
                <w:rFonts w:cs="Arial"/>
                <w:szCs w:val="24"/>
              </w:rPr>
            </w:pPr>
            <w:r w:rsidRPr="005C6DFC">
              <w:rPr>
                <w:rFonts w:cs="Arial"/>
                <w:szCs w:val="24"/>
              </w:rPr>
              <w:t>B4</w:t>
            </w:r>
          </w:p>
        </w:tc>
        <w:tc>
          <w:tcPr>
            <w:tcW w:w="6662" w:type="dxa"/>
            <w:shd w:val="clear" w:color="auto" w:fill="auto"/>
          </w:tcPr>
          <w:p w14:paraId="7A24CFB1" w14:textId="77777777" w:rsidR="00FA1DB9" w:rsidRPr="005C6DFC" w:rsidRDefault="00A4734C" w:rsidP="007E5588">
            <w:pPr>
              <w:pStyle w:val="Body"/>
              <w:tabs>
                <w:tab w:val="clear" w:pos="851"/>
                <w:tab w:val="left" w:pos="1100"/>
              </w:tabs>
              <w:rPr>
                <w:rFonts w:cs="Arial"/>
                <w:szCs w:val="24"/>
              </w:rPr>
            </w:pPr>
            <w:r w:rsidRPr="005C6DFC">
              <w:rPr>
                <w:rFonts w:cs="Arial"/>
                <w:szCs w:val="24"/>
              </w:rPr>
              <w:t>Licence to Occupy and Security of the Premises</w:t>
            </w:r>
          </w:p>
        </w:tc>
      </w:tr>
      <w:tr w:rsidR="00FA1DB9" w:rsidRPr="005C6DFC" w14:paraId="7A24CFB5" w14:textId="77777777" w:rsidTr="00FA1DB9">
        <w:tc>
          <w:tcPr>
            <w:tcW w:w="2093" w:type="dxa"/>
            <w:shd w:val="clear" w:color="auto" w:fill="auto"/>
          </w:tcPr>
          <w:p w14:paraId="7A24CFB3" w14:textId="77777777" w:rsidR="00FA1DB9" w:rsidRPr="005C6DFC" w:rsidRDefault="00FA1DB9" w:rsidP="007E5588">
            <w:pPr>
              <w:pStyle w:val="Body"/>
              <w:tabs>
                <w:tab w:val="clear" w:pos="851"/>
                <w:tab w:val="left" w:pos="1100"/>
              </w:tabs>
              <w:rPr>
                <w:rFonts w:cs="Arial"/>
                <w:szCs w:val="24"/>
              </w:rPr>
            </w:pPr>
            <w:r w:rsidRPr="005C6DFC">
              <w:rPr>
                <w:rFonts w:cs="Arial"/>
                <w:szCs w:val="24"/>
              </w:rPr>
              <w:t>B5</w:t>
            </w:r>
          </w:p>
        </w:tc>
        <w:tc>
          <w:tcPr>
            <w:tcW w:w="6662" w:type="dxa"/>
            <w:shd w:val="clear" w:color="auto" w:fill="auto"/>
          </w:tcPr>
          <w:p w14:paraId="7A24CFB4" w14:textId="77777777" w:rsidR="00FA1DB9" w:rsidRPr="005C6DFC" w:rsidRDefault="00AE0334" w:rsidP="007E5588">
            <w:pPr>
              <w:pStyle w:val="Body"/>
              <w:tabs>
                <w:tab w:val="clear" w:pos="851"/>
                <w:tab w:val="left" w:pos="1100"/>
              </w:tabs>
              <w:rPr>
                <w:rFonts w:cs="Arial"/>
                <w:szCs w:val="24"/>
              </w:rPr>
            </w:pPr>
            <w:r w:rsidRPr="005C6DFC">
              <w:rPr>
                <w:rFonts w:cs="Arial"/>
                <w:szCs w:val="24"/>
              </w:rPr>
              <w:t>Property</w:t>
            </w:r>
          </w:p>
        </w:tc>
      </w:tr>
      <w:tr w:rsidR="00FA1DB9" w:rsidRPr="005C6DFC" w14:paraId="7A24CFB8" w14:textId="77777777" w:rsidTr="00FA1DB9">
        <w:tc>
          <w:tcPr>
            <w:tcW w:w="2093" w:type="dxa"/>
            <w:shd w:val="clear" w:color="auto" w:fill="auto"/>
          </w:tcPr>
          <w:p w14:paraId="7A24CFB6" w14:textId="77777777" w:rsidR="00FA1DB9" w:rsidRPr="005C6DFC" w:rsidRDefault="00FA1DB9" w:rsidP="007E5588">
            <w:pPr>
              <w:pStyle w:val="Body"/>
              <w:tabs>
                <w:tab w:val="clear" w:pos="851"/>
                <w:tab w:val="left" w:pos="1100"/>
              </w:tabs>
              <w:rPr>
                <w:rFonts w:cs="Arial"/>
                <w:szCs w:val="24"/>
              </w:rPr>
            </w:pPr>
            <w:r w:rsidRPr="005C6DFC">
              <w:rPr>
                <w:rFonts w:cs="Arial"/>
                <w:szCs w:val="24"/>
              </w:rPr>
              <w:t>B6</w:t>
            </w:r>
          </w:p>
        </w:tc>
        <w:tc>
          <w:tcPr>
            <w:tcW w:w="6662" w:type="dxa"/>
            <w:shd w:val="clear" w:color="auto" w:fill="auto"/>
          </w:tcPr>
          <w:p w14:paraId="7A24CFB7" w14:textId="77777777" w:rsidR="00FA1DB9" w:rsidRPr="005C6DFC" w:rsidRDefault="0057394E" w:rsidP="007E5588">
            <w:pPr>
              <w:pStyle w:val="Body"/>
              <w:tabs>
                <w:tab w:val="clear" w:pos="851"/>
                <w:tab w:val="left" w:pos="1100"/>
              </w:tabs>
              <w:rPr>
                <w:rFonts w:cs="Arial"/>
                <w:szCs w:val="24"/>
              </w:rPr>
            </w:pPr>
            <w:r w:rsidRPr="005C6DFC">
              <w:rPr>
                <w:rFonts w:cs="Arial"/>
                <w:szCs w:val="24"/>
              </w:rPr>
              <w:t>Equipment</w:t>
            </w:r>
          </w:p>
        </w:tc>
      </w:tr>
      <w:tr w:rsidR="00CC1C12" w:rsidRPr="005C6DFC" w14:paraId="7A24CFBB" w14:textId="77777777" w:rsidTr="00FA1DB9">
        <w:tc>
          <w:tcPr>
            <w:tcW w:w="2093" w:type="dxa"/>
            <w:shd w:val="clear" w:color="auto" w:fill="auto"/>
          </w:tcPr>
          <w:p w14:paraId="7A24CFB9" w14:textId="77777777" w:rsidR="00CC1C12" w:rsidRPr="005C6DFC" w:rsidRDefault="00CC1C12" w:rsidP="007E5588">
            <w:pPr>
              <w:pStyle w:val="Body"/>
              <w:tabs>
                <w:tab w:val="clear" w:pos="851"/>
                <w:tab w:val="left" w:pos="1100"/>
              </w:tabs>
              <w:rPr>
                <w:rFonts w:cs="Arial"/>
                <w:szCs w:val="24"/>
              </w:rPr>
            </w:pPr>
            <w:r w:rsidRPr="005C6DFC">
              <w:rPr>
                <w:rFonts w:cs="Arial"/>
                <w:szCs w:val="24"/>
              </w:rPr>
              <w:t>B7</w:t>
            </w:r>
          </w:p>
        </w:tc>
        <w:tc>
          <w:tcPr>
            <w:tcW w:w="6662" w:type="dxa"/>
            <w:shd w:val="clear" w:color="auto" w:fill="auto"/>
          </w:tcPr>
          <w:p w14:paraId="7A24CFBA" w14:textId="77777777" w:rsidR="00CC1C12" w:rsidRPr="005C6DFC" w:rsidRDefault="00CC1C12" w:rsidP="007E5588">
            <w:pPr>
              <w:pStyle w:val="Body"/>
              <w:tabs>
                <w:tab w:val="clear" w:pos="851"/>
                <w:tab w:val="left" w:pos="1100"/>
              </w:tabs>
              <w:rPr>
                <w:rFonts w:cs="Arial"/>
                <w:szCs w:val="24"/>
              </w:rPr>
            </w:pPr>
            <w:r w:rsidRPr="005C6DFC">
              <w:rPr>
                <w:rFonts w:cs="Arial"/>
                <w:szCs w:val="24"/>
              </w:rPr>
              <w:t>Environmental Requirements</w:t>
            </w:r>
            <w:r w:rsidR="003E5434" w:rsidRPr="005C6DFC">
              <w:rPr>
                <w:rFonts w:cs="Arial"/>
                <w:szCs w:val="24"/>
              </w:rPr>
              <w:t xml:space="preserve"> and Social Values</w:t>
            </w:r>
          </w:p>
        </w:tc>
      </w:tr>
      <w:tr w:rsidR="00CC1C12" w:rsidRPr="005C6DFC" w14:paraId="7A24CFBE" w14:textId="77777777" w:rsidTr="00FA1DB9">
        <w:tc>
          <w:tcPr>
            <w:tcW w:w="2093" w:type="dxa"/>
            <w:shd w:val="clear" w:color="auto" w:fill="auto"/>
          </w:tcPr>
          <w:p w14:paraId="7A24CFBC" w14:textId="77777777" w:rsidR="00CC1C12" w:rsidRPr="005C6DFC" w:rsidRDefault="00CC1C12" w:rsidP="007E5588">
            <w:pPr>
              <w:pStyle w:val="Body"/>
              <w:tabs>
                <w:tab w:val="clear" w:pos="851"/>
                <w:tab w:val="left" w:pos="1100"/>
              </w:tabs>
              <w:rPr>
                <w:rFonts w:cs="Arial"/>
                <w:szCs w:val="24"/>
              </w:rPr>
            </w:pPr>
            <w:r w:rsidRPr="005C6DFC">
              <w:rPr>
                <w:rFonts w:cs="Arial"/>
                <w:szCs w:val="24"/>
              </w:rPr>
              <w:t>B8</w:t>
            </w:r>
          </w:p>
        </w:tc>
        <w:tc>
          <w:tcPr>
            <w:tcW w:w="6662" w:type="dxa"/>
            <w:shd w:val="clear" w:color="auto" w:fill="auto"/>
          </w:tcPr>
          <w:p w14:paraId="7A24CFBD" w14:textId="77777777" w:rsidR="00CC1C12" w:rsidRPr="005C6DFC" w:rsidRDefault="00CC1C12" w:rsidP="007E5588">
            <w:pPr>
              <w:pStyle w:val="Body"/>
              <w:tabs>
                <w:tab w:val="clear" w:pos="851"/>
                <w:tab w:val="left" w:pos="1100"/>
              </w:tabs>
              <w:rPr>
                <w:rFonts w:cs="Arial"/>
                <w:szCs w:val="24"/>
              </w:rPr>
            </w:pPr>
            <w:r w:rsidRPr="005C6DFC">
              <w:rPr>
                <w:rFonts w:cs="Arial"/>
                <w:szCs w:val="24"/>
              </w:rPr>
              <w:t>Health and Safety</w:t>
            </w:r>
          </w:p>
        </w:tc>
      </w:tr>
      <w:tr w:rsidR="00CC1C12" w:rsidRPr="005C6DFC" w14:paraId="7A24CFC1" w14:textId="77777777" w:rsidTr="00FA1DB9">
        <w:tc>
          <w:tcPr>
            <w:tcW w:w="2093" w:type="dxa"/>
            <w:shd w:val="clear" w:color="auto" w:fill="auto"/>
          </w:tcPr>
          <w:p w14:paraId="7A24CFBF" w14:textId="77777777" w:rsidR="00CC1C12" w:rsidRPr="005C6DFC" w:rsidRDefault="00CC1C12" w:rsidP="007E5588">
            <w:pPr>
              <w:pStyle w:val="Body"/>
              <w:tabs>
                <w:tab w:val="clear" w:pos="851"/>
                <w:tab w:val="left" w:pos="1100"/>
              </w:tabs>
              <w:rPr>
                <w:rFonts w:cs="Arial"/>
                <w:szCs w:val="24"/>
              </w:rPr>
            </w:pPr>
            <w:r w:rsidRPr="005C6DFC">
              <w:rPr>
                <w:rFonts w:cs="Arial"/>
                <w:szCs w:val="24"/>
              </w:rPr>
              <w:t>B9</w:t>
            </w:r>
          </w:p>
        </w:tc>
        <w:tc>
          <w:tcPr>
            <w:tcW w:w="6662" w:type="dxa"/>
            <w:shd w:val="clear" w:color="auto" w:fill="auto"/>
          </w:tcPr>
          <w:p w14:paraId="7A24CFC0" w14:textId="77777777" w:rsidR="00CC1C12" w:rsidRPr="005C6DFC" w:rsidRDefault="00CC1C12" w:rsidP="008A0B60">
            <w:pPr>
              <w:pStyle w:val="Body"/>
              <w:tabs>
                <w:tab w:val="clear" w:pos="851"/>
                <w:tab w:val="left" w:pos="1100"/>
              </w:tabs>
              <w:rPr>
                <w:rFonts w:cs="Arial"/>
                <w:szCs w:val="24"/>
              </w:rPr>
            </w:pPr>
            <w:r w:rsidRPr="005C6DFC">
              <w:rPr>
                <w:rFonts w:cs="Arial"/>
                <w:szCs w:val="24"/>
              </w:rPr>
              <w:t xml:space="preserve">Provision of </w:t>
            </w:r>
            <w:r w:rsidR="008A0B60">
              <w:rPr>
                <w:rFonts w:cs="Arial"/>
                <w:szCs w:val="24"/>
              </w:rPr>
              <w:t xml:space="preserve">Management </w:t>
            </w:r>
            <w:r w:rsidRPr="005C6DFC">
              <w:rPr>
                <w:rFonts w:cs="Arial"/>
                <w:szCs w:val="24"/>
              </w:rPr>
              <w:t>Information and Meetings</w:t>
            </w:r>
          </w:p>
        </w:tc>
      </w:tr>
      <w:tr w:rsidR="00CC1C12" w:rsidRPr="005C6DFC" w14:paraId="7A24CFC4" w14:textId="77777777" w:rsidTr="00FA1DB9">
        <w:tc>
          <w:tcPr>
            <w:tcW w:w="2093" w:type="dxa"/>
            <w:shd w:val="clear" w:color="auto" w:fill="auto"/>
          </w:tcPr>
          <w:p w14:paraId="7A24CFC2" w14:textId="77777777" w:rsidR="00CC1C12" w:rsidRPr="005C6DFC" w:rsidRDefault="00CC1C12" w:rsidP="007E5588">
            <w:pPr>
              <w:pStyle w:val="Body"/>
              <w:tabs>
                <w:tab w:val="clear" w:pos="851"/>
                <w:tab w:val="left" w:pos="1100"/>
              </w:tabs>
              <w:rPr>
                <w:rFonts w:cs="Arial"/>
                <w:szCs w:val="24"/>
              </w:rPr>
            </w:pPr>
            <w:r w:rsidRPr="005C6DFC">
              <w:rPr>
                <w:rFonts w:cs="Arial"/>
                <w:szCs w:val="24"/>
              </w:rPr>
              <w:t>B10</w:t>
            </w:r>
          </w:p>
        </w:tc>
        <w:tc>
          <w:tcPr>
            <w:tcW w:w="6662" w:type="dxa"/>
            <w:shd w:val="clear" w:color="auto" w:fill="auto"/>
          </w:tcPr>
          <w:p w14:paraId="7A24CFC3" w14:textId="77777777" w:rsidR="00CC1C12" w:rsidRPr="005C6DFC" w:rsidRDefault="00CC1C12" w:rsidP="007E5588">
            <w:pPr>
              <w:pStyle w:val="Body"/>
              <w:tabs>
                <w:tab w:val="clear" w:pos="851"/>
                <w:tab w:val="left" w:pos="1100"/>
              </w:tabs>
              <w:rPr>
                <w:rFonts w:cs="Arial"/>
                <w:szCs w:val="24"/>
              </w:rPr>
            </w:pPr>
            <w:r w:rsidRPr="005C6DFC">
              <w:rPr>
                <w:rFonts w:cs="Arial"/>
                <w:szCs w:val="24"/>
              </w:rPr>
              <w:t>Monitoring of Contract Performance</w:t>
            </w:r>
          </w:p>
        </w:tc>
      </w:tr>
      <w:tr w:rsidR="00CC1C12" w:rsidRPr="005C6DFC" w14:paraId="7A24CFC7" w14:textId="77777777" w:rsidTr="00FA1DB9">
        <w:tc>
          <w:tcPr>
            <w:tcW w:w="2093" w:type="dxa"/>
            <w:shd w:val="clear" w:color="auto" w:fill="auto"/>
          </w:tcPr>
          <w:p w14:paraId="7A24CFC5" w14:textId="77777777" w:rsidR="00CC1C12" w:rsidRPr="005C6DFC" w:rsidRDefault="00CC1C12" w:rsidP="007E5588">
            <w:pPr>
              <w:pStyle w:val="Body"/>
              <w:tabs>
                <w:tab w:val="clear" w:pos="851"/>
                <w:tab w:val="left" w:pos="1100"/>
              </w:tabs>
              <w:rPr>
                <w:rFonts w:cs="Arial"/>
                <w:szCs w:val="24"/>
              </w:rPr>
            </w:pPr>
            <w:r w:rsidRPr="005C6DFC">
              <w:rPr>
                <w:rFonts w:cs="Arial"/>
                <w:szCs w:val="24"/>
              </w:rPr>
              <w:t>B11</w:t>
            </w:r>
          </w:p>
        </w:tc>
        <w:tc>
          <w:tcPr>
            <w:tcW w:w="6662" w:type="dxa"/>
            <w:shd w:val="clear" w:color="auto" w:fill="auto"/>
          </w:tcPr>
          <w:p w14:paraId="7A24CFC6" w14:textId="77777777" w:rsidR="00CC1C12" w:rsidRPr="005C6DFC" w:rsidRDefault="00C67D00" w:rsidP="007E5588">
            <w:pPr>
              <w:pStyle w:val="Body"/>
              <w:tabs>
                <w:tab w:val="clear" w:pos="851"/>
                <w:tab w:val="left" w:pos="1100"/>
              </w:tabs>
              <w:rPr>
                <w:rFonts w:cs="Arial"/>
                <w:szCs w:val="24"/>
              </w:rPr>
            </w:pPr>
            <w:r>
              <w:rPr>
                <w:rFonts w:cs="Arial"/>
                <w:szCs w:val="24"/>
              </w:rPr>
              <w:t>University</w:t>
            </w:r>
            <w:r w:rsidR="00CC1C12" w:rsidRPr="005C6DFC">
              <w:rPr>
                <w:rFonts w:cs="Arial"/>
                <w:szCs w:val="24"/>
              </w:rPr>
              <w:t>’s Obligations</w:t>
            </w:r>
          </w:p>
        </w:tc>
      </w:tr>
      <w:tr w:rsidR="00CC1C12" w:rsidRPr="005C6DFC" w14:paraId="7A24CFCA" w14:textId="77777777" w:rsidTr="00FA1DB9">
        <w:tc>
          <w:tcPr>
            <w:tcW w:w="2093" w:type="dxa"/>
            <w:shd w:val="clear" w:color="auto" w:fill="auto"/>
          </w:tcPr>
          <w:p w14:paraId="7A24CFC8" w14:textId="77777777" w:rsidR="00CC1C12" w:rsidRPr="005C6DFC" w:rsidRDefault="00CC1C12" w:rsidP="007E5588">
            <w:pPr>
              <w:pStyle w:val="Body"/>
              <w:tabs>
                <w:tab w:val="clear" w:pos="851"/>
                <w:tab w:val="left" w:pos="1100"/>
              </w:tabs>
              <w:rPr>
                <w:rFonts w:cs="Arial"/>
                <w:szCs w:val="24"/>
              </w:rPr>
            </w:pPr>
            <w:r w:rsidRPr="005C6DFC">
              <w:rPr>
                <w:rFonts w:cs="Arial"/>
                <w:szCs w:val="24"/>
              </w:rPr>
              <w:t>B12</w:t>
            </w:r>
          </w:p>
        </w:tc>
        <w:tc>
          <w:tcPr>
            <w:tcW w:w="6662" w:type="dxa"/>
            <w:shd w:val="clear" w:color="auto" w:fill="auto"/>
          </w:tcPr>
          <w:p w14:paraId="7A24CFC9" w14:textId="77777777" w:rsidR="00CC1C12" w:rsidRPr="005C6DFC" w:rsidRDefault="00CC1C12" w:rsidP="007E5588">
            <w:pPr>
              <w:pStyle w:val="Body"/>
              <w:tabs>
                <w:tab w:val="clear" w:pos="851"/>
                <w:tab w:val="left" w:pos="1100"/>
              </w:tabs>
              <w:rPr>
                <w:rFonts w:cs="Arial"/>
                <w:szCs w:val="24"/>
              </w:rPr>
            </w:pPr>
            <w:r w:rsidRPr="005C6DFC">
              <w:rPr>
                <w:rFonts w:cs="Arial"/>
                <w:szCs w:val="24"/>
              </w:rPr>
              <w:t>Warranty</w:t>
            </w:r>
          </w:p>
        </w:tc>
      </w:tr>
      <w:tr w:rsidR="00CC1C12" w:rsidRPr="005C6DFC" w14:paraId="7A24CFCD" w14:textId="77777777" w:rsidTr="00FA1DB9">
        <w:tc>
          <w:tcPr>
            <w:tcW w:w="2093" w:type="dxa"/>
            <w:shd w:val="clear" w:color="auto" w:fill="DBE5F1"/>
          </w:tcPr>
          <w:p w14:paraId="7A24CFCB" w14:textId="77777777" w:rsidR="00CC1C12" w:rsidRPr="005C6DFC" w:rsidRDefault="00CC1C12" w:rsidP="007E5588">
            <w:pPr>
              <w:pStyle w:val="Body"/>
              <w:tabs>
                <w:tab w:val="clear" w:pos="851"/>
                <w:tab w:val="left" w:pos="1100"/>
              </w:tabs>
              <w:rPr>
                <w:rFonts w:cs="Arial"/>
                <w:szCs w:val="24"/>
              </w:rPr>
            </w:pPr>
            <w:r w:rsidRPr="005C6DFC">
              <w:rPr>
                <w:rFonts w:cs="Arial"/>
                <w:b/>
                <w:szCs w:val="24"/>
              </w:rPr>
              <w:t>PART C</w:t>
            </w:r>
          </w:p>
        </w:tc>
        <w:tc>
          <w:tcPr>
            <w:tcW w:w="6662" w:type="dxa"/>
            <w:shd w:val="clear" w:color="auto" w:fill="DBE5F1"/>
          </w:tcPr>
          <w:p w14:paraId="7A24CFCC" w14:textId="77777777" w:rsidR="00CC1C12" w:rsidRPr="005C6DFC" w:rsidRDefault="00CC1C12" w:rsidP="007E5588">
            <w:pPr>
              <w:pStyle w:val="Body"/>
              <w:tabs>
                <w:tab w:val="clear" w:pos="851"/>
                <w:tab w:val="left" w:pos="1100"/>
              </w:tabs>
              <w:rPr>
                <w:rFonts w:cs="Arial"/>
                <w:szCs w:val="24"/>
              </w:rPr>
            </w:pPr>
            <w:r w:rsidRPr="005C6DFC">
              <w:rPr>
                <w:rFonts w:cs="Arial"/>
                <w:b/>
                <w:szCs w:val="24"/>
              </w:rPr>
              <w:t>CONTRACT PRICE AND PAYMENT</w:t>
            </w:r>
          </w:p>
        </w:tc>
      </w:tr>
      <w:tr w:rsidR="00CC1C12" w:rsidRPr="005C6DFC" w14:paraId="7A24CFD0" w14:textId="77777777" w:rsidTr="00FA1DB9">
        <w:tc>
          <w:tcPr>
            <w:tcW w:w="2093" w:type="dxa"/>
            <w:shd w:val="clear" w:color="auto" w:fill="auto"/>
          </w:tcPr>
          <w:p w14:paraId="7A24CFCE" w14:textId="77777777" w:rsidR="00CC1C12" w:rsidRPr="005C6DFC" w:rsidRDefault="00CC1C12" w:rsidP="007E5588">
            <w:pPr>
              <w:pStyle w:val="Body"/>
              <w:tabs>
                <w:tab w:val="clear" w:pos="851"/>
                <w:tab w:val="left" w:pos="1100"/>
              </w:tabs>
              <w:rPr>
                <w:rFonts w:cs="Arial"/>
                <w:szCs w:val="24"/>
              </w:rPr>
            </w:pPr>
            <w:r w:rsidRPr="005C6DFC">
              <w:rPr>
                <w:rFonts w:cs="Arial"/>
                <w:szCs w:val="24"/>
              </w:rPr>
              <w:t>C1</w:t>
            </w:r>
          </w:p>
        </w:tc>
        <w:tc>
          <w:tcPr>
            <w:tcW w:w="6662" w:type="dxa"/>
            <w:shd w:val="clear" w:color="auto" w:fill="auto"/>
          </w:tcPr>
          <w:p w14:paraId="7A24CFCF" w14:textId="77777777" w:rsidR="00CC1C12" w:rsidRPr="005C6DFC" w:rsidRDefault="00A26545" w:rsidP="007E5588">
            <w:pPr>
              <w:pStyle w:val="Body"/>
              <w:tabs>
                <w:tab w:val="clear" w:pos="851"/>
                <w:tab w:val="left" w:pos="1100"/>
              </w:tabs>
              <w:rPr>
                <w:rFonts w:cs="Arial"/>
                <w:szCs w:val="24"/>
              </w:rPr>
            </w:pPr>
            <w:r>
              <w:rPr>
                <w:rFonts w:cs="Arial"/>
                <w:szCs w:val="24"/>
              </w:rPr>
              <w:t xml:space="preserve">Contract </w:t>
            </w:r>
            <w:r w:rsidR="00CC1C12" w:rsidRPr="005C6DFC">
              <w:rPr>
                <w:rFonts w:cs="Arial"/>
                <w:szCs w:val="24"/>
              </w:rPr>
              <w:t>Price</w:t>
            </w:r>
          </w:p>
        </w:tc>
      </w:tr>
      <w:tr w:rsidR="00CC1C12" w:rsidRPr="005C6DFC" w14:paraId="7A24CFD3" w14:textId="77777777" w:rsidTr="00FA1DB9">
        <w:tc>
          <w:tcPr>
            <w:tcW w:w="2093" w:type="dxa"/>
            <w:shd w:val="clear" w:color="auto" w:fill="auto"/>
          </w:tcPr>
          <w:p w14:paraId="7A24CFD1" w14:textId="77777777" w:rsidR="00CC1C12" w:rsidRPr="005C6DFC" w:rsidRDefault="00CC1C12" w:rsidP="007E5588">
            <w:pPr>
              <w:pStyle w:val="Body"/>
              <w:tabs>
                <w:tab w:val="clear" w:pos="851"/>
                <w:tab w:val="left" w:pos="1100"/>
              </w:tabs>
              <w:rPr>
                <w:rFonts w:cs="Arial"/>
                <w:szCs w:val="24"/>
              </w:rPr>
            </w:pPr>
            <w:r w:rsidRPr="005C6DFC">
              <w:rPr>
                <w:rFonts w:cs="Arial"/>
                <w:szCs w:val="24"/>
              </w:rPr>
              <w:t>C2</w:t>
            </w:r>
          </w:p>
        </w:tc>
        <w:tc>
          <w:tcPr>
            <w:tcW w:w="6662" w:type="dxa"/>
            <w:shd w:val="clear" w:color="auto" w:fill="auto"/>
          </w:tcPr>
          <w:p w14:paraId="7A24CFD2" w14:textId="77777777" w:rsidR="00CC1C12" w:rsidRPr="005C6DFC" w:rsidRDefault="00CC1C12" w:rsidP="007E5588">
            <w:pPr>
              <w:pStyle w:val="Body"/>
              <w:tabs>
                <w:tab w:val="clear" w:pos="851"/>
                <w:tab w:val="left" w:pos="1100"/>
              </w:tabs>
              <w:rPr>
                <w:rFonts w:cs="Arial"/>
                <w:szCs w:val="24"/>
              </w:rPr>
            </w:pPr>
            <w:r w:rsidRPr="005C6DFC">
              <w:rPr>
                <w:rFonts w:cs="Arial"/>
                <w:szCs w:val="24"/>
              </w:rPr>
              <w:t>VAT</w:t>
            </w:r>
          </w:p>
        </w:tc>
      </w:tr>
      <w:tr w:rsidR="00CC1C12" w:rsidRPr="005C6DFC" w14:paraId="7A24CFD6" w14:textId="77777777" w:rsidTr="00FA1DB9">
        <w:tc>
          <w:tcPr>
            <w:tcW w:w="2093" w:type="dxa"/>
            <w:shd w:val="clear" w:color="auto" w:fill="auto"/>
          </w:tcPr>
          <w:p w14:paraId="7A24CFD4" w14:textId="77777777" w:rsidR="00CC1C12" w:rsidRPr="005C6DFC" w:rsidRDefault="00CC1C12" w:rsidP="007E5588">
            <w:pPr>
              <w:pStyle w:val="Body"/>
              <w:tabs>
                <w:tab w:val="clear" w:pos="851"/>
                <w:tab w:val="left" w:pos="1100"/>
              </w:tabs>
              <w:rPr>
                <w:rFonts w:cs="Arial"/>
                <w:szCs w:val="24"/>
              </w:rPr>
            </w:pPr>
            <w:r w:rsidRPr="005C6DFC">
              <w:rPr>
                <w:rFonts w:cs="Arial"/>
                <w:szCs w:val="24"/>
              </w:rPr>
              <w:t>C3</w:t>
            </w:r>
          </w:p>
        </w:tc>
        <w:tc>
          <w:tcPr>
            <w:tcW w:w="6662" w:type="dxa"/>
            <w:shd w:val="clear" w:color="auto" w:fill="auto"/>
          </w:tcPr>
          <w:p w14:paraId="7A24CFD5" w14:textId="77777777" w:rsidR="00CC1C12" w:rsidRPr="005C6DFC" w:rsidRDefault="00CC1C12" w:rsidP="007E5588">
            <w:pPr>
              <w:pStyle w:val="Body"/>
              <w:tabs>
                <w:tab w:val="clear" w:pos="851"/>
                <w:tab w:val="left" w:pos="1100"/>
              </w:tabs>
              <w:rPr>
                <w:rFonts w:cs="Arial"/>
                <w:szCs w:val="24"/>
              </w:rPr>
            </w:pPr>
            <w:r w:rsidRPr="005C6DFC">
              <w:rPr>
                <w:rFonts w:cs="Arial"/>
                <w:szCs w:val="24"/>
              </w:rPr>
              <w:t>Invoicing</w:t>
            </w:r>
          </w:p>
        </w:tc>
      </w:tr>
      <w:tr w:rsidR="00CC1C12" w:rsidRPr="005C6DFC" w14:paraId="7A24CFD9" w14:textId="77777777" w:rsidTr="00FA1DB9">
        <w:tc>
          <w:tcPr>
            <w:tcW w:w="2093" w:type="dxa"/>
            <w:shd w:val="clear" w:color="auto" w:fill="auto"/>
          </w:tcPr>
          <w:p w14:paraId="7A24CFD7" w14:textId="77777777" w:rsidR="00CC1C12" w:rsidRPr="005C6DFC" w:rsidRDefault="00CC1C12" w:rsidP="007E5588">
            <w:pPr>
              <w:pStyle w:val="Body"/>
              <w:tabs>
                <w:tab w:val="clear" w:pos="851"/>
                <w:tab w:val="left" w:pos="1100"/>
              </w:tabs>
              <w:rPr>
                <w:rFonts w:cs="Arial"/>
                <w:szCs w:val="24"/>
              </w:rPr>
            </w:pPr>
            <w:r w:rsidRPr="005C6DFC">
              <w:rPr>
                <w:rFonts w:cs="Arial"/>
                <w:szCs w:val="24"/>
              </w:rPr>
              <w:t>C4</w:t>
            </w:r>
          </w:p>
        </w:tc>
        <w:tc>
          <w:tcPr>
            <w:tcW w:w="6662" w:type="dxa"/>
            <w:shd w:val="clear" w:color="auto" w:fill="auto"/>
          </w:tcPr>
          <w:p w14:paraId="7A24CFD8" w14:textId="77777777" w:rsidR="00CC1C12" w:rsidRPr="005C6DFC" w:rsidRDefault="00CC1C12" w:rsidP="007E5588">
            <w:pPr>
              <w:pStyle w:val="Body"/>
              <w:tabs>
                <w:tab w:val="clear" w:pos="851"/>
                <w:tab w:val="left" w:pos="1100"/>
              </w:tabs>
              <w:rPr>
                <w:rFonts w:cs="Arial"/>
                <w:szCs w:val="24"/>
              </w:rPr>
            </w:pPr>
            <w:r w:rsidRPr="005C6DFC">
              <w:rPr>
                <w:rFonts w:cs="Arial"/>
                <w:szCs w:val="24"/>
              </w:rPr>
              <w:t>Payment</w:t>
            </w:r>
          </w:p>
        </w:tc>
      </w:tr>
      <w:tr w:rsidR="00CC1C12" w:rsidRPr="005C6DFC" w14:paraId="7A24CFDC" w14:textId="77777777" w:rsidTr="00FA1DB9">
        <w:tc>
          <w:tcPr>
            <w:tcW w:w="2093" w:type="dxa"/>
            <w:shd w:val="clear" w:color="auto" w:fill="auto"/>
          </w:tcPr>
          <w:p w14:paraId="7A24CFDA" w14:textId="77777777" w:rsidR="00CC1C12" w:rsidRPr="005C6DFC" w:rsidRDefault="00CC1C12" w:rsidP="007E5588">
            <w:pPr>
              <w:pStyle w:val="Body"/>
              <w:tabs>
                <w:tab w:val="clear" w:pos="851"/>
                <w:tab w:val="left" w:pos="1100"/>
              </w:tabs>
              <w:rPr>
                <w:rFonts w:cs="Arial"/>
                <w:szCs w:val="24"/>
              </w:rPr>
            </w:pPr>
            <w:r w:rsidRPr="005C6DFC">
              <w:rPr>
                <w:rFonts w:cs="Arial"/>
                <w:szCs w:val="24"/>
              </w:rPr>
              <w:t>C5</w:t>
            </w:r>
          </w:p>
        </w:tc>
        <w:tc>
          <w:tcPr>
            <w:tcW w:w="6662" w:type="dxa"/>
            <w:shd w:val="clear" w:color="auto" w:fill="auto"/>
          </w:tcPr>
          <w:p w14:paraId="7A24CFDB" w14:textId="77777777" w:rsidR="00CC1C12" w:rsidRPr="005C6DFC" w:rsidRDefault="00CC1C12" w:rsidP="007E5588">
            <w:pPr>
              <w:pStyle w:val="Body"/>
              <w:tabs>
                <w:tab w:val="clear" w:pos="851"/>
                <w:tab w:val="left" w:pos="1100"/>
              </w:tabs>
              <w:rPr>
                <w:rFonts w:cs="Arial"/>
                <w:szCs w:val="24"/>
              </w:rPr>
            </w:pPr>
            <w:r w:rsidRPr="005C6DFC">
              <w:rPr>
                <w:rFonts w:cs="Arial"/>
                <w:szCs w:val="24"/>
              </w:rPr>
              <w:t>Taxation, NI and Employment Liabilities</w:t>
            </w:r>
          </w:p>
        </w:tc>
      </w:tr>
      <w:tr w:rsidR="00CC1C12" w:rsidRPr="005C6DFC" w14:paraId="7A24CFDF" w14:textId="77777777" w:rsidTr="00FA1DB9">
        <w:tc>
          <w:tcPr>
            <w:tcW w:w="2093" w:type="dxa"/>
            <w:shd w:val="clear" w:color="auto" w:fill="DBE5F1"/>
          </w:tcPr>
          <w:p w14:paraId="7A24CFDD" w14:textId="77777777" w:rsidR="00CC1C12" w:rsidRPr="005C6DFC" w:rsidRDefault="00CC1C12" w:rsidP="007E5588">
            <w:pPr>
              <w:pStyle w:val="Body"/>
              <w:tabs>
                <w:tab w:val="clear" w:pos="851"/>
                <w:tab w:val="left" w:pos="1100"/>
              </w:tabs>
              <w:rPr>
                <w:rFonts w:cs="Arial"/>
                <w:szCs w:val="24"/>
              </w:rPr>
            </w:pPr>
            <w:r w:rsidRPr="005C6DFC">
              <w:rPr>
                <w:rFonts w:cs="Arial"/>
                <w:b/>
                <w:szCs w:val="24"/>
              </w:rPr>
              <w:t>PART D</w:t>
            </w:r>
          </w:p>
        </w:tc>
        <w:tc>
          <w:tcPr>
            <w:tcW w:w="6662" w:type="dxa"/>
            <w:shd w:val="clear" w:color="auto" w:fill="DBE5F1"/>
          </w:tcPr>
          <w:p w14:paraId="7A24CFDE" w14:textId="77777777" w:rsidR="00CC1C12" w:rsidRPr="005C6DFC" w:rsidRDefault="00CC1C12" w:rsidP="007E5588">
            <w:pPr>
              <w:pStyle w:val="Body"/>
              <w:tabs>
                <w:tab w:val="clear" w:pos="851"/>
                <w:tab w:val="left" w:pos="1100"/>
              </w:tabs>
              <w:rPr>
                <w:rFonts w:cs="Arial"/>
                <w:szCs w:val="24"/>
              </w:rPr>
            </w:pPr>
            <w:r w:rsidRPr="005C6DFC">
              <w:rPr>
                <w:rFonts w:cs="Arial"/>
                <w:b/>
                <w:szCs w:val="24"/>
              </w:rPr>
              <w:t>TERMINATION AND CONSEQUENCES OF TERMINATION</w:t>
            </w:r>
          </w:p>
        </w:tc>
      </w:tr>
      <w:tr w:rsidR="00CC1C12" w:rsidRPr="005C6DFC" w14:paraId="7A24CFE2" w14:textId="77777777" w:rsidTr="00FA1DB9">
        <w:tc>
          <w:tcPr>
            <w:tcW w:w="2093" w:type="dxa"/>
            <w:shd w:val="clear" w:color="auto" w:fill="auto"/>
          </w:tcPr>
          <w:p w14:paraId="7A24CFE0" w14:textId="77777777" w:rsidR="00CC1C12" w:rsidRPr="005C6DFC" w:rsidRDefault="00CC1C12" w:rsidP="007E5588">
            <w:pPr>
              <w:pStyle w:val="Body"/>
              <w:tabs>
                <w:tab w:val="clear" w:pos="851"/>
                <w:tab w:val="left" w:pos="1100"/>
              </w:tabs>
              <w:rPr>
                <w:rFonts w:cs="Arial"/>
                <w:szCs w:val="24"/>
              </w:rPr>
            </w:pPr>
            <w:r w:rsidRPr="005C6DFC">
              <w:rPr>
                <w:rFonts w:cs="Arial"/>
                <w:szCs w:val="24"/>
              </w:rPr>
              <w:t>D1</w:t>
            </w:r>
          </w:p>
        </w:tc>
        <w:tc>
          <w:tcPr>
            <w:tcW w:w="6662" w:type="dxa"/>
            <w:shd w:val="clear" w:color="auto" w:fill="auto"/>
          </w:tcPr>
          <w:p w14:paraId="7A24CFE1" w14:textId="77777777" w:rsidR="00CC1C12" w:rsidRPr="005C6DFC" w:rsidRDefault="00CC1C12" w:rsidP="007E5588">
            <w:pPr>
              <w:pStyle w:val="Body"/>
              <w:tabs>
                <w:tab w:val="clear" w:pos="851"/>
                <w:tab w:val="left" w:pos="1100"/>
              </w:tabs>
              <w:rPr>
                <w:rFonts w:cs="Arial"/>
                <w:szCs w:val="24"/>
              </w:rPr>
            </w:pPr>
            <w:r w:rsidRPr="005C6DFC">
              <w:rPr>
                <w:rFonts w:cs="Arial"/>
                <w:szCs w:val="24"/>
              </w:rPr>
              <w:t>Termination on Insolvency and Change of Control</w:t>
            </w:r>
          </w:p>
        </w:tc>
      </w:tr>
      <w:tr w:rsidR="00197CD2" w:rsidRPr="005C6DFC" w14:paraId="7A24CFE5" w14:textId="77777777" w:rsidTr="00FA1DB9">
        <w:tc>
          <w:tcPr>
            <w:tcW w:w="2093" w:type="dxa"/>
            <w:shd w:val="clear" w:color="auto" w:fill="auto"/>
          </w:tcPr>
          <w:p w14:paraId="7A24CFE3" w14:textId="77777777" w:rsidR="00197CD2" w:rsidRPr="005C6DFC" w:rsidRDefault="00197CD2" w:rsidP="007E5588">
            <w:pPr>
              <w:pStyle w:val="Body"/>
              <w:tabs>
                <w:tab w:val="clear" w:pos="851"/>
                <w:tab w:val="left" w:pos="1100"/>
              </w:tabs>
              <w:rPr>
                <w:rFonts w:cs="Arial"/>
                <w:szCs w:val="24"/>
              </w:rPr>
            </w:pPr>
            <w:r>
              <w:rPr>
                <w:rFonts w:cs="Arial"/>
                <w:szCs w:val="24"/>
              </w:rPr>
              <w:t>D2</w:t>
            </w:r>
          </w:p>
        </w:tc>
        <w:tc>
          <w:tcPr>
            <w:tcW w:w="6662" w:type="dxa"/>
            <w:shd w:val="clear" w:color="auto" w:fill="auto"/>
          </w:tcPr>
          <w:p w14:paraId="7A24CFE4" w14:textId="77777777" w:rsidR="00197CD2" w:rsidRPr="005C6DFC" w:rsidRDefault="00197CD2" w:rsidP="007E5588">
            <w:pPr>
              <w:pStyle w:val="Body"/>
              <w:tabs>
                <w:tab w:val="clear" w:pos="851"/>
                <w:tab w:val="left" w:pos="1100"/>
              </w:tabs>
              <w:rPr>
                <w:rFonts w:cs="Arial"/>
                <w:szCs w:val="24"/>
              </w:rPr>
            </w:pPr>
            <w:r>
              <w:rPr>
                <w:rFonts w:cs="Arial"/>
                <w:szCs w:val="24"/>
              </w:rPr>
              <w:t xml:space="preserve">Termination on Change of Control </w:t>
            </w:r>
          </w:p>
        </w:tc>
      </w:tr>
      <w:tr w:rsidR="00CC1C12" w:rsidRPr="005C6DFC" w14:paraId="7A24CFE8" w14:textId="77777777" w:rsidTr="00FA1DB9">
        <w:tc>
          <w:tcPr>
            <w:tcW w:w="2093" w:type="dxa"/>
            <w:shd w:val="clear" w:color="auto" w:fill="auto"/>
          </w:tcPr>
          <w:p w14:paraId="7A24CFE6" w14:textId="77777777" w:rsidR="00CC1C12" w:rsidRPr="005C6DFC" w:rsidRDefault="00CC1C12" w:rsidP="007E5588">
            <w:pPr>
              <w:pStyle w:val="Body"/>
              <w:tabs>
                <w:tab w:val="clear" w:pos="851"/>
                <w:tab w:val="left" w:pos="1100"/>
              </w:tabs>
              <w:rPr>
                <w:rFonts w:cs="Arial"/>
                <w:szCs w:val="24"/>
              </w:rPr>
            </w:pPr>
            <w:r w:rsidRPr="005C6DFC">
              <w:rPr>
                <w:rFonts w:cs="Arial"/>
                <w:szCs w:val="24"/>
              </w:rPr>
              <w:t>D</w:t>
            </w:r>
            <w:r w:rsidR="00197CD2">
              <w:rPr>
                <w:rFonts w:cs="Arial"/>
                <w:szCs w:val="24"/>
              </w:rPr>
              <w:t>3</w:t>
            </w:r>
          </w:p>
        </w:tc>
        <w:tc>
          <w:tcPr>
            <w:tcW w:w="6662" w:type="dxa"/>
            <w:shd w:val="clear" w:color="auto" w:fill="auto"/>
          </w:tcPr>
          <w:p w14:paraId="7A24CFE7" w14:textId="77777777" w:rsidR="00CC1C12" w:rsidRPr="005C6DFC" w:rsidRDefault="00CC1C12" w:rsidP="007E5588">
            <w:pPr>
              <w:pStyle w:val="Body"/>
              <w:tabs>
                <w:tab w:val="clear" w:pos="851"/>
                <w:tab w:val="left" w:pos="1100"/>
              </w:tabs>
              <w:rPr>
                <w:rFonts w:cs="Arial"/>
                <w:szCs w:val="24"/>
              </w:rPr>
            </w:pPr>
            <w:r w:rsidRPr="005C6DFC">
              <w:rPr>
                <w:rFonts w:cs="Arial"/>
                <w:szCs w:val="24"/>
              </w:rPr>
              <w:t>Termination on Default</w:t>
            </w:r>
          </w:p>
        </w:tc>
      </w:tr>
      <w:tr w:rsidR="00CC1C12" w:rsidRPr="005C6DFC" w14:paraId="7A24CFEB" w14:textId="77777777" w:rsidTr="00FA1DB9">
        <w:tc>
          <w:tcPr>
            <w:tcW w:w="2093" w:type="dxa"/>
            <w:shd w:val="clear" w:color="auto" w:fill="auto"/>
          </w:tcPr>
          <w:p w14:paraId="7A24CFE9" w14:textId="77777777" w:rsidR="00CC1C12" w:rsidRPr="005C6DFC" w:rsidRDefault="00CC1C12" w:rsidP="007E5588">
            <w:pPr>
              <w:pStyle w:val="Body"/>
              <w:tabs>
                <w:tab w:val="clear" w:pos="851"/>
                <w:tab w:val="left" w:pos="1100"/>
              </w:tabs>
              <w:rPr>
                <w:rFonts w:cs="Arial"/>
                <w:szCs w:val="24"/>
              </w:rPr>
            </w:pPr>
            <w:r w:rsidRPr="005C6DFC">
              <w:rPr>
                <w:rFonts w:cs="Arial"/>
                <w:szCs w:val="24"/>
              </w:rPr>
              <w:t>D</w:t>
            </w:r>
            <w:r w:rsidR="006E0B8C">
              <w:rPr>
                <w:rFonts w:cs="Arial"/>
                <w:szCs w:val="24"/>
              </w:rPr>
              <w:t>4</w:t>
            </w:r>
          </w:p>
        </w:tc>
        <w:tc>
          <w:tcPr>
            <w:tcW w:w="6662" w:type="dxa"/>
            <w:shd w:val="clear" w:color="auto" w:fill="auto"/>
          </w:tcPr>
          <w:p w14:paraId="7A24CFEA" w14:textId="77777777" w:rsidR="00CC1C12" w:rsidRPr="005C6DFC" w:rsidRDefault="00CC1C12" w:rsidP="007E5588">
            <w:pPr>
              <w:pStyle w:val="Body"/>
              <w:tabs>
                <w:tab w:val="clear" w:pos="851"/>
                <w:tab w:val="left" w:pos="1100"/>
              </w:tabs>
              <w:rPr>
                <w:rFonts w:cs="Arial"/>
                <w:szCs w:val="24"/>
              </w:rPr>
            </w:pPr>
            <w:r w:rsidRPr="005C6DFC">
              <w:rPr>
                <w:rFonts w:cs="Arial"/>
                <w:szCs w:val="24"/>
              </w:rPr>
              <w:t>Termination for Convenience</w:t>
            </w:r>
          </w:p>
        </w:tc>
      </w:tr>
      <w:tr w:rsidR="006E0B8C" w:rsidRPr="005C6DFC" w14:paraId="7A24CFEE" w14:textId="77777777" w:rsidTr="00FA1DB9">
        <w:tc>
          <w:tcPr>
            <w:tcW w:w="2093" w:type="dxa"/>
            <w:shd w:val="clear" w:color="auto" w:fill="auto"/>
          </w:tcPr>
          <w:p w14:paraId="7A24CFEC" w14:textId="77777777" w:rsidR="006E0B8C" w:rsidRPr="005C6DFC" w:rsidRDefault="006E0B8C" w:rsidP="007E5588">
            <w:pPr>
              <w:pStyle w:val="Body"/>
              <w:tabs>
                <w:tab w:val="clear" w:pos="851"/>
                <w:tab w:val="left" w:pos="1100"/>
              </w:tabs>
              <w:rPr>
                <w:rFonts w:cs="Arial"/>
                <w:szCs w:val="24"/>
              </w:rPr>
            </w:pPr>
            <w:r>
              <w:rPr>
                <w:rFonts w:cs="Arial"/>
                <w:szCs w:val="24"/>
              </w:rPr>
              <w:t>D5</w:t>
            </w:r>
          </w:p>
        </w:tc>
        <w:tc>
          <w:tcPr>
            <w:tcW w:w="6662" w:type="dxa"/>
            <w:shd w:val="clear" w:color="auto" w:fill="auto"/>
          </w:tcPr>
          <w:p w14:paraId="7A24CFED" w14:textId="77777777" w:rsidR="006E0B8C" w:rsidRPr="005C6DFC" w:rsidRDefault="006E0B8C" w:rsidP="007E5588">
            <w:pPr>
              <w:pStyle w:val="Body"/>
              <w:tabs>
                <w:tab w:val="clear" w:pos="851"/>
                <w:tab w:val="left" w:pos="1100"/>
              </w:tabs>
              <w:rPr>
                <w:rFonts w:cs="Arial"/>
                <w:szCs w:val="24"/>
              </w:rPr>
            </w:pPr>
            <w:r>
              <w:rPr>
                <w:rFonts w:cs="Arial"/>
                <w:szCs w:val="24"/>
              </w:rPr>
              <w:t xml:space="preserve">Other Termination Clauses </w:t>
            </w:r>
          </w:p>
        </w:tc>
      </w:tr>
      <w:tr w:rsidR="00CC1C12" w:rsidRPr="005C6DFC" w14:paraId="7A24CFF1" w14:textId="77777777" w:rsidTr="00FA1DB9">
        <w:tc>
          <w:tcPr>
            <w:tcW w:w="2093" w:type="dxa"/>
            <w:shd w:val="clear" w:color="auto" w:fill="auto"/>
          </w:tcPr>
          <w:p w14:paraId="7A24CFEF" w14:textId="77777777" w:rsidR="00CC1C12" w:rsidRPr="005C6DFC" w:rsidRDefault="00CC1C12" w:rsidP="007E5588">
            <w:pPr>
              <w:pStyle w:val="Body"/>
              <w:tabs>
                <w:tab w:val="clear" w:pos="851"/>
                <w:tab w:val="left" w:pos="1100"/>
              </w:tabs>
              <w:rPr>
                <w:rFonts w:cs="Arial"/>
                <w:szCs w:val="24"/>
              </w:rPr>
            </w:pPr>
            <w:r w:rsidRPr="005C6DFC">
              <w:rPr>
                <w:rFonts w:cs="Arial"/>
                <w:szCs w:val="24"/>
              </w:rPr>
              <w:t>D</w:t>
            </w:r>
            <w:r w:rsidR="006E0B8C">
              <w:rPr>
                <w:rFonts w:cs="Arial"/>
                <w:szCs w:val="24"/>
              </w:rPr>
              <w:t>6</w:t>
            </w:r>
          </w:p>
        </w:tc>
        <w:tc>
          <w:tcPr>
            <w:tcW w:w="6662" w:type="dxa"/>
            <w:shd w:val="clear" w:color="auto" w:fill="auto"/>
          </w:tcPr>
          <w:p w14:paraId="7A24CFF0" w14:textId="77777777" w:rsidR="00CC1C12" w:rsidRPr="005C6DFC" w:rsidRDefault="00CC1C12" w:rsidP="007E5588">
            <w:pPr>
              <w:pStyle w:val="Body"/>
              <w:tabs>
                <w:tab w:val="clear" w:pos="851"/>
                <w:tab w:val="left" w:pos="1100"/>
              </w:tabs>
              <w:rPr>
                <w:rFonts w:cs="Arial"/>
                <w:szCs w:val="24"/>
              </w:rPr>
            </w:pPr>
            <w:r w:rsidRPr="005C6DFC">
              <w:rPr>
                <w:rFonts w:cs="Arial"/>
                <w:szCs w:val="24"/>
              </w:rPr>
              <w:t>Consequences of Termination or Expiry</w:t>
            </w:r>
          </w:p>
        </w:tc>
      </w:tr>
      <w:tr w:rsidR="00CC1C12" w:rsidRPr="005C6DFC" w14:paraId="7A24CFF4" w14:textId="77777777" w:rsidTr="00FA1DB9">
        <w:tc>
          <w:tcPr>
            <w:tcW w:w="2093" w:type="dxa"/>
            <w:shd w:val="clear" w:color="auto" w:fill="auto"/>
          </w:tcPr>
          <w:p w14:paraId="7A24CFF2" w14:textId="77777777" w:rsidR="00CC1C12" w:rsidRPr="005C6DFC" w:rsidRDefault="00CC1C12" w:rsidP="007E5588">
            <w:pPr>
              <w:pStyle w:val="Body"/>
              <w:tabs>
                <w:tab w:val="clear" w:pos="851"/>
                <w:tab w:val="left" w:pos="1100"/>
              </w:tabs>
              <w:rPr>
                <w:rFonts w:cs="Arial"/>
                <w:szCs w:val="24"/>
              </w:rPr>
            </w:pPr>
            <w:r w:rsidRPr="005C6DFC">
              <w:rPr>
                <w:rFonts w:cs="Arial"/>
                <w:szCs w:val="24"/>
              </w:rPr>
              <w:t>D</w:t>
            </w:r>
            <w:r w:rsidR="006E0B8C">
              <w:rPr>
                <w:rFonts w:cs="Arial"/>
                <w:szCs w:val="24"/>
              </w:rPr>
              <w:t>7</w:t>
            </w:r>
          </w:p>
        </w:tc>
        <w:tc>
          <w:tcPr>
            <w:tcW w:w="6662" w:type="dxa"/>
            <w:shd w:val="clear" w:color="auto" w:fill="auto"/>
          </w:tcPr>
          <w:p w14:paraId="7A24CFF3" w14:textId="77777777" w:rsidR="00CC1C12" w:rsidRPr="005C6DFC" w:rsidRDefault="00CC1C12" w:rsidP="007E5588">
            <w:pPr>
              <w:pStyle w:val="Body"/>
              <w:tabs>
                <w:tab w:val="clear" w:pos="851"/>
                <w:tab w:val="left" w:pos="1100"/>
              </w:tabs>
              <w:rPr>
                <w:rFonts w:cs="Arial"/>
                <w:szCs w:val="24"/>
              </w:rPr>
            </w:pPr>
            <w:r w:rsidRPr="005C6DFC">
              <w:rPr>
                <w:rFonts w:cs="Arial"/>
                <w:szCs w:val="24"/>
              </w:rPr>
              <w:t>Dispute Resolution Procedure</w:t>
            </w:r>
            <w:r w:rsidR="003449F4">
              <w:rPr>
                <w:rFonts w:cs="Arial"/>
                <w:szCs w:val="24"/>
              </w:rPr>
              <w:t xml:space="preserve"> and Rectification Procedure</w:t>
            </w:r>
          </w:p>
        </w:tc>
      </w:tr>
      <w:tr w:rsidR="00CC1C12" w:rsidRPr="005C6DFC" w14:paraId="7A24CFF7" w14:textId="77777777" w:rsidTr="00FA1DB9">
        <w:tc>
          <w:tcPr>
            <w:tcW w:w="2093" w:type="dxa"/>
            <w:shd w:val="clear" w:color="auto" w:fill="auto"/>
          </w:tcPr>
          <w:p w14:paraId="7A24CFF5" w14:textId="77777777" w:rsidR="00CC1C12" w:rsidRPr="005C6DFC" w:rsidRDefault="00CC1C12" w:rsidP="007E5588">
            <w:pPr>
              <w:pStyle w:val="Body"/>
              <w:tabs>
                <w:tab w:val="clear" w:pos="851"/>
                <w:tab w:val="left" w:pos="1100"/>
              </w:tabs>
              <w:rPr>
                <w:rFonts w:cs="Arial"/>
                <w:szCs w:val="24"/>
              </w:rPr>
            </w:pPr>
            <w:r w:rsidRPr="005C6DFC">
              <w:rPr>
                <w:rFonts w:cs="Arial"/>
                <w:szCs w:val="24"/>
              </w:rPr>
              <w:t>D</w:t>
            </w:r>
            <w:r w:rsidR="006E0B8C">
              <w:rPr>
                <w:rFonts w:cs="Arial"/>
                <w:szCs w:val="24"/>
              </w:rPr>
              <w:t>8</w:t>
            </w:r>
          </w:p>
        </w:tc>
        <w:tc>
          <w:tcPr>
            <w:tcW w:w="6662" w:type="dxa"/>
            <w:shd w:val="clear" w:color="auto" w:fill="auto"/>
          </w:tcPr>
          <w:p w14:paraId="7A24CFF6" w14:textId="77777777" w:rsidR="00CC1C12" w:rsidRPr="005C6DFC" w:rsidRDefault="00CC1C12" w:rsidP="007E5588">
            <w:pPr>
              <w:pStyle w:val="Body"/>
              <w:tabs>
                <w:tab w:val="clear" w:pos="851"/>
                <w:tab w:val="left" w:pos="1100"/>
              </w:tabs>
              <w:rPr>
                <w:rFonts w:cs="Arial"/>
                <w:szCs w:val="24"/>
              </w:rPr>
            </w:pPr>
            <w:r w:rsidRPr="005C6DFC">
              <w:rPr>
                <w:rFonts w:cs="Arial"/>
                <w:szCs w:val="24"/>
              </w:rPr>
              <w:t>Survival</w:t>
            </w:r>
          </w:p>
        </w:tc>
      </w:tr>
      <w:tr w:rsidR="00CC1C12" w:rsidRPr="005C6DFC" w14:paraId="7A24CFFA" w14:textId="77777777" w:rsidTr="00FA1DB9">
        <w:tc>
          <w:tcPr>
            <w:tcW w:w="2093" w:type="dxa"/>
            <w:shd w:val="clear" w:color="auto" w:fill="DBE5F1"/>
          </w:tcPr>
          <w:p w14:paraId="7A24CFF8" w14:textId="77777777" w:rsidR="00CC1C12" w:rsidRPr="005C6DFC" w:rsidRDefault="00CC1C12" w:rsidP="007E5588">
            <w:pPr>
              <w:pStyle w:val="Body"/>
              <w:tabs>
                <w:tab w:val="clear" w:pos="851"/>
                <w:tab w:val="left" w:pos="1100"/>
              </w:tabs>
              <w:rPr>
                <w:rFonts w:cs="Arial"/>
                <w:szCs w:val="24"/>
              </w:rPr>
            </w:pPr>
            <w:r w:rsidRPr="005C6DFC">
              <w:rPr>
                <w:rFonts w:cs="Arial"/>
                <w:b/>
                <w:szCs w:val="24"/>
              </w:rPr>
              <w:t>PART E</w:t>
            </w:r>
          </w:p>
        </w:tc>
        <w:tc>
          <w:tcPr>
            <w:tcW w:w="6662" w:type="dxa"/>
            <w:shd w:val="clear" w:color="auto" w:fill="DBE5F1"/>
          </w:tcPr>
          <w:p w14:paraId="7A24CFF9" w14:textId="77777777" w:rsidR="00CC1C12" w:rsidRPr="005C6DFC" w:rsidRDefault="00CC1C12" w:rsidP="007E5588">
            <w:pPr>
              <w:pStyle w:val="Body"/>
              <w:tabs>
                <w:tab w:val="clear" w:pos="851"/>
                <w:tab w:val="left" w:pos="1100"/>
              </w:tabs>
              <w:rPr>
                <w:rFonts w:cs="Arial"/>
                <w:szCs w:val="24"/>
              </w:rPr>
            </w:pPr>
            <w:r w:rsidRPr="005C6DFC">
              <w:rPr>
                <w:rFonts w:cs="Arial"/>
                <w:b/>
                <w:szCs w:val="24"/>
              </w:rPr>
              <w:t>INSURANCE AND LIABILITIES</w:t>
            </w:r>
          </w:p>
        </w:tc>
      </w:tr>
      <w:tr w:rsidR="00CC1C12" w:rsidRPr="005C6DFC" w14:paraId="7A24CFFD" w14:textId="77777777" w:rsidTr="00FA1DB9">
        <w:tc>
          <w:tcPr>
            <w:tcW w:w="2093" w:type="dxa"/>
            <w:shd w:val="clear" w:color="auto" w:fill="auto"/>
          </w:tcPr>
          <w:p w14:paraId="7A24CFFB" w14:textId="77777777" w:rsidR="00CC1C12" w:rsidRPr="005C6DFC" w:rsidRDefault="00CC1C12" w:rsidP="007E5588">
            <w:pPr>
              <w:pStyle w:val="Body"/>
              <w:tabs>
                <w:tab w:val="clear" w:pos="851"/>
                <w:tab w:val="left" w:pos="1100"/>
              </w:tabs>
              <w:rPr>
                <w:rFonts w:cs="Arial"/>
                <w:szCs w:val="24"/>
              </w:rPr>
            </w:pPr>
            <w:r w:rsidRPr="005C6DFC">
              <w:rPr>
                <w:rFonts w:cs="Arial"/>
                <w:szCs w:val="24"/>
              </w:rPr>
              <w:t>E1</w:t>
            </w:r>
          </w:p>
        </w:tc>
        <w:tc>
          <w:tcPr>
            <w:tcW w:w="6662" w:type="dxa"/>
            <w:shd w:val="clear" w:color="auto" w:fill="auto"/>
          </w:tcPr>
          <w:p w14:paraId="7A24CFFC" w14:textId="77777777" w:rsidR="00CC1C12" w:rsidRPr="005C6DFC" w:rsidRDefault="00CC1C12" w:rsidP="007E5588">
            <w:pPr>
              <w:pStyle w:val="Body"/>
              <w:tabs>
                <w:tab w:val="clear" w:pos="851"/>
                <w:tab w:val="left" w:pos="1100"/>
              </w:tabs>
              <w:rPr>
                <w:rFonts w:cs="Arial"/>
                <w:b/>
                <w:szCs w:val="24"/>
              </w:rPr>
            </w:pPr>
            <w:r w:rsidRPr="005C6DFC">
              <w:rPr>
                <w:rFonts w:cs="Arial"/>
                <w:szCs w:val="24"/>
              </w:rPr>
              <w:t>Insurance</w:t>
            </w:r>
          </w:p>
        </w:tc>
      </w:tr>
      <w:tr w:rsidR="00CC1C12" w:rsidRPr="005C6DFC" w14:paraId="7A24D000" w14:textId="77777777" w:rsidTr="00FA1DB9">
        <w:tc>
          <w:tcPr>
            <w:tcW w:w="2093" w:type="dxa"/>
            <w:shd w:val="clear" w:color="auto" w:fill="auto"/>
          </w:tcPr>
          <w:p w14:paraId="7A24CFFE" w14:textId="77777777" w:rsidR="00CC1C12" w:rsidRPr="005C6DFC" w:rsidRDefault="00CC1C12" w:rsidP="007E5588">
            <w:pPr>
              <w:pStyle w:val="Body"/>
              <w:tabs>
                <w:tab w:val="clear" w:pos="851"/>
                <w:tab w:val="left" w:pos="1100"/>
              </w:tabs>
              <w:rPr>
                <w:rFonts w:cs="Arial"/>
                <w:szCs w:val="24"/>
              </w:rPr>
            </w:pPr>
            <w:r w:rsidRPr="005C6DFC">
              <w:rPr>
                <w:rFonts w:cs="Arial"/>
                <w:szCs w:val="24"/>
              </w:rPr>
              <w:t>E2</w:t>
            </w:r>
          </w:p>
        </w:tc>
        <w:tc>
          <w:tcPr>
            <w:tcW w:w="6662" w:type="dxa"/>
            <w:shd w:val="clear" w:color="auto" w:fill="auto"/>
          </w:tcPr>
          <w:p w14:paraId="7A24CFFF" w14:textId="77777777" w:rsidR="00CC1C12" w:rsidRPr="005C6DFC" w:rsidRDefault="00CC1C12" w:rsidP="007E5588">
            <w:pPr>
              <w:pStyle w:val="Body"/>
              <w:tabs>
                <w:tab w:val="clear" w:pos="851"/>
                <w:tab w:val="left" w:pos="1100"/>
              </w:tabs>
              <w:rPr>
                <w:rFonts w:cs="Arial"/>
                <w:b/>
                <w:szCs w:val="24"/>
              </w:rPr>
            </w:pPr>
            <w:r w:rsidRPr="005C6DFC">
              <w:rPr>
                <w:rFonts w:cs="Arial"/>
                <w:szCs w:val="24"/>
              </w:rPr>
              <w:t>Liability</w:t>
            </w:r>
          </w:p>
        </w:tc>
      </w:tr>
      <w:tr w:rsidR="00CC1C12" w:rsidRPr="005C6DFC" w14:paraId="7A24D003" w14:textId="77777777" w:rsidTr="00FA1DB9">
        <w:tc>
          <w:tcPr>
            <w:tcW w:w="2093" w:type="dxa"/>
            <w:shd w:val="clear" w:color="auto" w:fill="DBE5F1"/>
          </w:tcPr>
          <w:p w14:paraId="7A24D001" w14:textId="77777777" w:rsidR="00CC1C12" w:rsidRPr="005C6DFC" w:rsidRDefault="00CC1C12" w:rsidP="007E5588">
            <w:pPr>
              <w:pStyle w:val="Body"/>
              <w:tabs>
                <w:tab w:val="clear" w:pos="851"/>
                <w:tab w:val="left" w:pos="1100"/>
              </w:tabs>
              <w:rPr>
                <w:rFonts w:cs="Arial"/>
                <w:b/>
                <w:szCs w:val="24"/>
              </w:rPr>
            </w:pPr>
            <w:r w:rsidRPr="005C6DFC">
              <w:rPr>
                <w:rFonts w:cs="Arial"/>
                <w:b/>
                <w:szCs w:val="24"/>
              </w:rPr>
              <w:t>PART F</w:t>
            </w:r>
          </w:p>
        </w:tc>
        <w:tc>
          <w:tcPr>
            <w:tcW w:w="6662" w:type="dxa"/>
            <w:shd w:val="clear" w:color="auto" w:fill="DBE5F1"/>
          </w:tcPr>
          <w:p w14:paraId="7A24D002" w14:textId="77777777" w:rsidR="00CC1C12" w:rsidRPr="005C6DFC" w:rsidRDefault="00CC1C12" w:rsidP="007E5588">
            <w:pPr>
              <w:pStyle w:val="Body"/>
              <w:tabs>
                <w:tab w:val="clear" w:pos="851"/>
                <w:tab w:val="left" w:pos="1100"/>
              </w:tabs>
              <w:rPr>
                <w:rFonts w:cs="Arial"/>
                <w:b/>
                <w:szCs w:val="24"/>
              </w:rPr>
            </w:pPr>
            <w:r w:rsidRPr="005C6DFC">
              <w:rPr>
                <w:rFonts w:cs="Arial"/>
                <w:b/>
                <w:szCs w:val="24"/>
              </w:rPr>
              <w:t>PROTECTION OF INFORMATION</w:t>
            </w:r>
          </w:p>
        </w:tc>
      </w:tr>
      <w:tr w:rsidR="00CC1C12" w:rsidRPr="005C6DFC" w14:paraId="7A24D006" w14:textId="77777777" w:rsidTr="00FA1DB9">
        <w:tc>
          <w:tcPr>
            <w:tcW w:w="2093" w:type="dxa"/>
            <w:shd w:val="clear" w:color="auto" w:fill="auto"/>
          </w:tcPr>
          <w:p w14:paraId="7A24D004" w14:textId="77777777" w:rsidR="00CC1C12" w:rsidRPr="005C6DFC" w:rsidRDefault="00CC1C12" w:rsidP="007E5588">
            <w:pPr>
              <w:pStyle w:val="Body"/>
              <w:tabs>
                <w:tab w:val="clear" w:pos="851"/>
                <w:tab w:val="left" w:pos="1100"/>
              </w:tabs>
              <w:rPr>
                <w:rFonts w:cs="Arial"/>
                <w:szCs w:val="24"/>
              </w:rPr>
            </w:pPr>
            <w:r w:rsidRPr="005C6DFC">
              <w:rPr>
                <w:rFonts w:cs="Arial"/>
                <w:szCs w:val="24"/>
              </w:rPr>
              <w:t>F1</w:t>
            </w:r>
          </w:p>
        </w:tc>
        <w:tc>
          <w:tcPr>
            <w:tcW w:w="6662" w:type="dxa"/>
            <w:shd w:val="clear" w:color="auto" w:fill="auto"/>
          </w:tcPr>
          <w:p w14:paraId="7A24D005" w14:textId="77777777" w:rsidR="00CC1C12" w:rsidRPr="005C6DFC" w:rsidRDefault="00CC1C12" w:rsidP="007E5588">
            <w:pPr>
              <w:pStyle w:val="Body"/>
              <w:tabs>
                <w:tab w:val="clear" w:pos="851"/>
                <w:tab w:val="left" w:pos="1100"/>
              </w:tabs>
              <w:rPr>
                <w:rFonts w:cs="Arial"/>
                <w:b/>
                <w:szCs w:val="24"/>
              </w:rPr>
            </w:pPr>
            <w:r w:rsidRPr="005C6DFC">
              <w:rPr>
                <w:rFonts w:cs="Arial"/>
                <w:szCs w:val="24"/>
              </w:rPr>
              <w:t>Intellectual Property</w:t>
            </w:r>
          </w:p>
        </w:tc>
      </w:tr>
      <w:tr w:rsidR="00CC1C12" w:rsidRPr="005C6DFC" w14:paraId="7A24D009" w14:textId="77777777" w:rsidTr="00FA1DB9">
        <w:tc>
          <w:tcPr>
            <w:tcW w:w="2093" w:type="dxa"/>
            <w:shd w:val="clear" w:color="auto" w:fill="auto"/>
          </w:tcPr>
          <w:p w14:paraId="7A24D007" w14:textId="77777777" w:rsidR="00CC1C12" w:rsidRPr="005C6DFC" w:rsidRDefault="00CC1C12" w:rsidP="007E5588">
            <w:pPr>
              <w:pStyle w:val="Body"/>
              <w:tabs>
                <w:tab w:val="clear" w:pos="851"/>
                <w:tab w:val="left" w:pos="1100"/>
              </w:tabs>
              <w:rPr>
                <w:rFonts w:cs="Arial"/>
                <w:szCs w:val="24"/>
              </w:rPr>
            </w:pPr>
            <w:r w:rsidRPr="005C6DFC">
              <w:rPr>
                <w:rFonts w:cs="Arial"/>
                <w:szCs w:val="24"/>
              </w:rPr>
              <w:t>F2</w:t>
            </w:r>
          </w:p>
        </w:tc>
        <w:tc>
          <w:tcPr>
            <w:tcW w:w="6662" w:type="dxa"/>
            <w:shd w:val="clear" w:color="auto" w:fill="auto"/>
          </w:tcPr>
          <w:p w14:paraId="7A24D008" w14:textId="77777777" w:rsidR="00CC1C12" w:rsidRPr="005C6DFC" w:rsidRDefault="00CC1C12" w:rsidP="007E5588">
            <w:pPr>
              <w:pStyle w:val="Body"/>
              <w:tabs>
                <w:tab w:val="clear" w:pos="851"/>
                <w:tab w:val="left" w:pos="1100"/>
              </w:tabs>
              <w:rPr>
                <w:rFonts w:cs="Arial"/>
                <w:b/>
                <w:szCs w:val="24"/>
              </w:rPr>
            </w:pPr>
            <w:r w:rsidRPr="005C6DFC">
              <w:rPr>
                <w:rFonts w:cs="Arial"/>
                <w:szCs w:val="24"/>
              </w:rPr>
              <w:t>Confidentiality and Publicity</w:t>
            </w:r>
          </w:p>
        </w:tc>
      </w:tr>
      <w:tr w:rsidR="00CC1C12" w:rsidRPr="005C6DFC" w14:paraId="7A24D00C" w14:textId="77777777" w:rsidTr="00FA1DB9">
        <w:tc>
          <w:tcPr>
            <w:tcW w:w="2093" w:type="dxa"/>
            <w:shd w:val="clear" w:color="auto" w:fill="auto"/>
          </w:tcPr>
          <w:p w14:paraId="7A24D00A" w14:textId="77777777" w:rsidR="00CC1C12" w:rsidRPr="005C6DFC" w:rsidRDefault="00CC1C12" w:rsidP="007E5588">
            <w:pPr>
              <w:pStyle w:val="Body"/>
              <w:tabs>
                <w:tab w:val="clear" w:pos="851"/>
                <w:tab w:val="left" w:pos="1100"/>
              </w:tabs>
              <w:rPr>
                <w:rFonts w:cs="Arial"/>
                <w:szCs w:val="24"/>
              </w:rPr>
            </w:pPr>
            <w:r w:rsidRPr="005C6DFC">
              <w:rPr>
                <w:rFonts w:cs="Arial"/>
                <w:szCs w:val="24"/>
              </w:rPr>
              <w:t>F3</w:t>
            </w:r>
          </w:p>
        </w:tc>
        <w:tc>
          <w:tcPr>
            <w:tcW w:w="6662" w:type="dxa"/>
            <w:shd w:val="clear" w:color="auto" w:fill="auto"/>
          </w:tcPr>
          <w:p w14:paraId="7A24D00B" w14:textId="77777777" w:rsidR="00CC1C12" w:rsidRPr="005C6DFC" w:rsidRDefault="00CC1C12" w:rsidP="007E5588">
            <w:pPr>
              <w:pStyle w:val="Body"/>
              <w:tabs>
                <w:tab w:val="clear" w:pos="851"/>
                <w:tab w:val="left" w:pos="1100"/>
              </w:tabs>
              <w:rPr>
                <w:rFonts w:cs="Arial"/>
                <w:b/>
                <w:szCs w:val="24"/>
              </w:rPr>
            </w:pPr>
            <w:r w:rsidRPr="005C6DFC">
              <w:rPr>
                <w:rFonts w:cs="Arial"/>
                <w:szCs w:val="24"/>
              </w:rPr>
              <w:t>Data Protection</w:t>
            </w:r>
          </w:p>
        </w:tc>
      </w:tr>
      <w:tr w:rsidR="00CC1C12" w:rsidRPr="005C6DFC" w14:paraId="7A24D00F" w14:textId="77777777" w:rsidTr="00FA1DB9">
        <w:tc>
          <w:tcPr>
            <w:tcW w:w="2093" w:type="dxa"/>
            <w:shd w:val="clear" w:color="auto" w:fill="auto"/>
          </w:tcPr>
          <w:p w14:paraId="7A24D00D" w14:textId="77777777" w:rsidR="00CC1C12" w:rsidRPr="005C6DFC" w:rsidRDefault="00CC1C12" w:rsidP="007E5588">
            <w:pPr>
              <w:pStyle w:val="Body"/>
              <w:tabs>
                <w:tab w:val="clear" w:pos="851"/>
                <w:tab w:val="left" w:pos="1100"/>
              </w:tabs>
              <w:rPr>
                <w:rFonts w:cs="Arial"/>
                <w:szCs w:val="24"/>
              </w:rPr>
            </w:pPr>
            <w:r w:rsidRPr="005C6DFC">
              <w:rPr>
                <w:rFonts w:cs="Arial"/>
                <w:szCs w:val="24"/>
              </w:rPr>
              <w:t>F4</w:t>
            </w:r>
          </w:p>
        </w:tc>
        <w:tc>
          <w:tcPr>
            <w:tcW w:w="6662" w:type="dxa"/>
            <w:shd w:val="clear" w:color="auto" w:fill="auto"/>
          </w:tcPr>
          <w:p w14:paraId="7A24D00E" w14:textId="77777777" w:rsidR="00CC1C12" w:rsidRPr="005C6DFC" w:rsidRDefault="00CC1C12" w:rsidP="007E5588">
            <w:pPr>
              <w:pStyle w:val="Body"/>
              <w:tabs>
                <w:tab w:val="clear" w:pos="851"/>
                <w:tab w:val="left" w:pos="1100"/>
              </w:tabs>
              <w:rPr>
                <w:rFonts w:cs="Arial"/>
                <w:szCs w:val="24"/>
              </w:rPr>
            </w:pPr>
            <w:r w:rsidRPr="005C6DFC">
              <w:rPr>
                <w:rFonts w:cs="Arial"/>
                <w:szCs w:val="24"/>
              </w:rPr>
              <w:t>Freedom of Information and Environment</w:t>
            </w:r>
            <w:r w:rsidR="002F3F64" w:rsidRPr="005C6DFC">
              <w:rPr>
                <w:rFonts w:cs="Arial"/>
                <w:szCs w:val="24"/>
              </w:rPr>
              <w:t>al</w:t>
            </w:r>
            <w:r w:rsidRPr="005C6DFC">
              <w:rPr>
                <w:rFonts w:cs="Arial"/>
                <w:szCs w:val="24"/>
              </w:rPr>
              <w:t xml:space="preserve"> Information Regulations</w:t>
            </w:r>
          </w:p>
        </w:tc>
      </w:tr>
      <w:tr w:rsidR="00CC1C12" w:rsidRPr="005C6DFC" w14:paraId="7A24D012" w14:textId="77777777" w:rsidTr="00FA1DB9">
        <w:tc>
          <w:tcPr>
            <w:tcW w:w="2093" w:type="dxa"/>
            <w:shd w:val="clear" w:color="auto" w:fill="auto"/>
          </w:tcPr>
          <w:p w14:paraId="7A24D010" w14:textId="77777777" w:rsidR="00CC1C12" w:rsidRPr="005C6DFC" w:rsidRDefault="00CC1C12" w:rsidP="007E5588">
            <w:pPr>
              <w:pStyle w:val="Body"/>
              <w:tabs>
                <w:tab w:val="clear" w:pos="851"/>
                <w:tab w:val="left" w:pos="1100"/>
              </w:tabs>
              <w:rPr>
                <w:rFonts w:cs="Arial"/>
                <w:szCs w:val="24"/>
              </w:rPr>
            </w:pPr>
            <w:r w:rsidRPr="005C6DFC">
              <w:rPr>
                <w:rFonts w:cs="Arial"/>
                <w:szCs w:val="24"/>
              </w:rPr>
              <w:t>F5</w:t>
            </w:r>
          </w:p>
        </w:tc>
        <w:tc>
          <w:tcPr>
            <w:tcW w:w="6662" w:type="dxa"/>
            <w:shd w:val="clear" w:color="auto" w:fill="auto"/>
          </w:tcPr>
          <w:p w14:paraId="7A24D011" w14:textId="77777777" w:rsidR="00CC1C12" w:rsidRPr="005C6DFC" w:rsidRDefault="00CC1C12" w:rsidP="007E5588">
            <w:pPr>
              <w:pStyle w:val="Body"/>
              <w:tabs>
                <w:tab w:val="clear" w:pos="851"/>
                <w:tab w:val="left" w:pos="1100"/>
              </w:tabs>
              <w:rPr>
                <w:rFonts w:cs="Arial"/>
                <w:szCs w:val="24"/>
              </w:rPr>
            </w:pPr>
            <w:r w:rsidRPr="005C6DFC">
              <w:rPr>
                <w:rFonts w:cs="Arial"/>
                <w:szCs w:val="24"/>
              </w:rPr>
              <w:t>Discrimination</w:t>
            </w:r>
          </w:p>
        </w:tc>
      </w:tr>
      <w:tr w:rsidR="00CC1C12" w:rsidRPr="005C6DFC" w14:paraId="7A24D015" w14:textId="77777777" w:rsidTr="00FA1DB9">
        <w:tc>
          <w:tcPr>
            <w:tcW w:w="2093" w:type="dxa"/>
            <w:shd w:val="clear" w:color="auto" w:fill="auto"/>
          </w:tcPr>
          <w:p w14:paraId="7A24D013" w14:textId="77777777" w:rsidR="00CC1C12" w:rsidRPr="005C6DFC" w:rsidRDefault="003E5434" w:rsidP="007E5588">
            <w:pPr>
              <w:pStyle w:val="Body"/>
              <w:tabs>
                <w:tab w:val="clear" w:pos="851"/>
                <w:tab w:val="left" w:pos="1100"/>
              </w:tabs>
              <w:rPr>
                <w:rFonts w:cs="Arial"/>
                <w:szCs w:val="24"/>
              </w:rPr>
            </w:pPr>
            <w:r w:rsidRPr="005C6DFC">
              <w:rPr>
                <w:rFonts w:cs="Arial"/>
                <w:szCs w:val="24"/>
              </w:rPr>
              <w:t>F6</w:t>
            </w:r>
          </w:p>
        </w:tc>
        <w:tc>
          <w:tcPr>
            <w:tcW w:w="6662" w:type="dxa"/>
            <w:shd w:val="clear" w:color="auto" w:fill="auto"/>
          </w:tcPr>
          <w:p w14:paraId="7A24D014" w14:textId="77777777" w:rsidR="00CC1C12" w:rsidRPr="005C6DFC" w:rsidRDefault="003E5434" w:rsidP="007E5588">
            <w:pPr>
              <w:pStyle w:val="Body"/>
              <w:tabs>
                <w:tab w:val="clear" w:pos="851"/>
                <w:tab w:val="left" w:pos="1100"/>
              </w:tabs>
              <w:rPr>
                <w:rFonts w:cs="Arial"/>
                <w:szCs w:val="24"/>
              </w:rPr>
            </w:pPr>
            <w:r w:rsidRPr="005C6DFC">
              <w:rPr>
                <w:rFonts w:cs="Arial"/>
                <w:szCs w:val="24"/>
              </w:rPr>
              <w:t xml:space="preserve">Record Keeping, Audit Access and </w:t>
            </w:r>
            <w:r w:rsidR="00CC1C12" w:rsidRPr="005C6DFC">
              <w:rPr>
                <w:rFonts w:cs="Arial"/>
                <w:szCs w:val="24"/>
              </w:rPr>
              <w:t>Monitoring</w:t>
            </w:r>
          </w:p>
        </w:tc>
      </w:tr>
      <w:tr w:rsidR="00CC1C12" w:rsidRPr="005C6DFC" w14:paraId="7A24D018" w14:textId="77777777" w:rsidTr="00FA1DB9">
        <w:tc>
          <w:tcPr>
            <w:tcW w:w="2093" w:type="dxa"/>
            <w:shd w:val="clear" w:color="auto" w:fill="auto"/>
          </w:tcPr>
          <w:p w14:paraId="7A24D016" w14:textId="77777777" w:rsidR="00CC1C12" w:rsidRPr="005C6DFC" w:rsidRDefault="003E5434" w:rsidP="007E5588">
            <w:pPr>
              <w:pStyle w:val="Body"/>
              <w:tabs>
                <w:tab w:val="clear" w:pos="851"/>
                <w:tab w:val="left" w:pos="1100"/>
              </w:tabs>
              <w:rPr>
                <w:rFonts w:cs="Arial"/>
                <w:szCs w:val="24"/>
              </w:rPr>
            </w:pPr>
            <w:r w:rsidRPr="005C6DFC">
              <w:rPr>
                <w:rFonts w:cs="Arial"/>
                <w:szCs w:val="24"/>
              </w:rPr>
              <w:t>F7</w:t>
            </w:r>
          </w:p>
        </w:tc>
        <w:tc>
          <w:tcPr>
            <w:tcW w:w="6662" w:type="dxa"/>
            <w:shd w:val="clear" w:color="auto" w:fill="auto"/>
          </w:tcPr>
          <w:p w14:paraId="7A24D017" w14:textId="77777777" w:rsidR="00CC1C12" w:rsidRPr="005C6DFC" w:rsidRDefault="003E5434" w:rsidP="007E5588">
            <w:pPr>
              <w:pStyle w:val="Body"/>
              <w:tabs>
                <w:tab w:val="clear" w:pos="851"/>
                <w:tab w:val="left" w:pos="1100"/>
              </w:tabs>
              <w:rPr>
                <w:rFonts w:cs="Arial"/>
                <w:szCs w:val="24"/>
              </w:rPr>
            </w:pPr>
            <w:r w:rsidRPr="005C6DFC">
              <w:rPr>
                <w:rFonts w:cs="Arial"/>
                <w:szCs w:val="24"/>
              </w:rPr>
              <w:t>Replacement of Corrupted Data</w:t>
            </w:r>
          </w:p>
        </w:tc>
      </w:tr>
      <w:tr w:rsidR="00CC1C12" w:rsidRPr="005C6DFC" w14:paraId="7A24D01B" w14:textId="77777777" w:rsidTr="00FA1DB9">
        <w:tc>
          <w:tcPr>
            <w:tcW w:w="2093" w:type="dxa"/>
            <w:shd w:val="clear" w:color="auto" w:fill="DBE5F1"/>
          </w:tcPr>
          <w:p w14:paraId="7A24D019" w14:textId="77777777" w:rsidR="00CC1C12" w:rsidRPr="005C6DFC" w:rsidRDefault="00CC1C12" w:rsidP="007E5588">
            <w:pPr>
              <w:pStyle w:val="Body"/>
              <w:tabs>
                <w:tab w:val="clear" w:pos="851"/>
                <w:tab w:val="left" w:pos="1100"/>
              </w:tabs>
              <w:rPr>
                <w:rFonts w:cs="Arial"/>
                <w:b/>
                <w:szCs w:val="24"/>
              </w:rPr>
            </w:pPr>
            <w:r w:rsidRPr="005C6DFC">
              <w:rPr>
                <w:rFonts w:cs="Arial"/>
                <w:b/>
                <w:szCs w:val="24"/>
              </w:rPr>
              <w:t>PART G</w:t>
            </w:r>
          </w:p>
        </w:tc>
        <w:tc>
          <w:tcPr>
            <w:tcW w:w="6662" w:type="dxa"/>
            <w:shd w:val="clear" w:color="auto" w:fill="DBE5F1"/>
          </w:tcPr>
          <w:p w14:paraId="7A24D01A" w14:textId="77777777" w:rsidR="00CC1C12" w:rsidRPr="005C6DFC" w:rsidRDefault="00CC1C12" w:rsidP="007E5588">
            <w:pPr>
              <w:pStyle w:val="Body"/>
              <w:tabs>
                <w:tab w:val="clear" w:pos="851"/>
                <w:tab w:val="left" w:pos="1100"/>
              </w:tabs>
              <w:rPr>
                <w:rFonts w:cs="Arial"/>
                <w:szCs w:val="24"/>
              </w:rPr>
            </w:pPr>
            <w:r w:rsidRPr="005C6DFC">
              <w:rPr>
                <w:rFonts w:cs="Arial"/>
                <w:b/>
                <w:szCs w:val="24"/>
              </w:rPr>
              <w:t>STATUTORY OBLIGATIONS</w:t>
            </w:r>
          </w:p>
        </w:tc>
      </w:tr>
      <w:tr w:rsidR="00CC1C12" w:rsidRPr="005C6DFC" w14:paraId="7A24D01E" w14:textId="77777777" w:rsidTr="00FA1DB9">
        <w:tc>
          <w:tcPr>
            <w:tcW w:w="2093" w:type="dxa"/>
            <w:shd w:val="clear" w:color="auto" w:fill="auto"/>
          </w:tcPr>
          <w:p w14:paraId="7A24D01C" w14:textId="77777777" w:rsidR="00CC1C12" w:rsidRPr="005C6DFC" w:rsidRDefault="00CC1C12" w:rsidP="007E5588">
            <w:pPr>
              <w:pStyle w:val="Body"/>
              <w:tabs>
                <w:tab w:val="clear" w:pos="851"/>
                <w:tab w:val="left" w:pos="1100"/>
              </w:tabs>
              <w:rPr>
                <w:rFonts w:cs="Arial"/>
                <w:szCs w:val="24"/>
              </w:rPr>
            </w:pPr>
            <w:r w:rsidRPr="005C6DFC">
              <w:rPr>
                <w:rFonts w:cs="Arial"/>
                <w:szCs w:val="24"/>
              </w:rPr>
              <w:t>G1</w:t>
            </w:r>
          </w:p>
        </w:tc>
        <w:tc>
          <w:tcPr>
            <w:tcW w:w="6662" w:type="dxa"/>
            <w:shd w:val="clear" w:color="auto" w:fill="auto"/>
          </w:tcPr>
          <w:p w14:paraId="7A24D01D" w14:textId="77777777" w:rsidR="00CC1C12" w:rsidRPr="005C6DFC" w:rsidRDefault="00CC1C12" w:rsidP="007E5588">
            <w:pPr>
              <w:pStyle w:val="Body"/>
              <w:tabs>
                <w:tab w:val="clear" w:pos="851"/>
                <w:tab w:val="left" w:pos="1100"/>
              </w:tabs>
              <w:rPr>
                <w:rFonts w:cs="Arial"/>
                <w:b/>
                <w:szCs w:val="24"/>
              </w:rPr>
            </w:pPr>
            <w:r w:rsidRPr="005C6DFC">
              <w:rPr>
                <w:rFonts w:cs="Arial"/>
                <w:szCs w:val="24"/>
              </w:rPr>
              <w:t>Health and Safety</w:t>
            </w:r>
          </w:p>
        </w:tc>
      </w:tr>
      <w:tr w:rsidR="00CC1C12" w:rsidRPr="005C6DFC" w14:paraId="7A24D021" w14:textId="77777777" w:rsidTr="00FA1DB9">
        <w:tc>
          <w:tcPr>
            <w:tcW w:w="2093" w:type="dxa"/>
            <w:shd w:val="clear" w:color="auto" w:fill="auto"/>
          </w:tcPr>
          <w:p w14:paraId="7A24D01F" w14:textId="77777777" w:rsidR="00CC1C12" w:rsidRPr="005C6DFC" w:rsidRDefault="00CC1C12" w:rsidP="007E5588">
            <w:pPr>
              <w:pStyle w:val="Body"/>
              <w:tabs>
                <w:tab w:val="clear" w:pos="851"/>
                <w:tab w:val="left" w:pos="1100"/>
              </w:tabs>
              <w:rPr>
                <w:rFonts w:cs="Arial"/>
                <w:szCs w:val="24"/>
              </w:rPr>
            </w:pPr>
            <w:r w:rsidRPr="005C6DFC">
              <w:rPr>
                <w:rFonts w:cs="Arial"/>
                <w:szCs w:val="24"/>
              </w:rPr>
              <w:t>G2</w:t>
            </w:r>
          </w:p>
        </w:tc>
        <w:tc>
          <w:tcPr>
            <w:tcW w:w="6662" w:type="dxa"/>
            <w:shd w:val="clear" w:color="auto" w:fill="auto"/>
          </w:tcPr>
          <w:p w14:paraId="7A24D020" w14:textId="77777777" w:rsidR="00CC1C12" w:rsidRPr="005C6DFC" w:rsidRDefault="00CC1C12" w:rsidP="007E5588">
            <w:pPr>
              <w:pStyle w:val="Body"/>
              <w:tabs>
                <w:tab w:val="clear" w:pos="851"/>
                <w:tab w:val="left" w:pos="1100"/>
              </w:tabs>
              <w:rPr>
                <w:rFonts w:cs="Arial"/>
                <w:b/>
                <w:szCs w:val="24"/>
              </w:rPr>
            </w:pPr>
            <w:r w:rsidRPr="005C6DFC">
              <w:rPr>
                <w:rFonts w:cs="Arial"/>
                <w:szCs w:val="24"/>
              </w:rPr>
              <w:t>Corporate Requirements</w:t>
            </w:r>
          </w:p>
        </w:tc>
      </w:tr>
      <w:tr w:rsidR="00CC1C12" w:rsidRPr="005C6DFC" w14:paraId="7A24D024" w14:textId="77777777" w:rsidTr="00FA1DB9">
        <w:tc>
          <w:tcPr>
            <w:tcW w:w="2093" w:type="dxa"/>
            <w:shd w:val="clear" w:color="auto" w:fill="auto"/>
          </w:tcPr>
          <w:p w14:paraId="7A24D022" w14:textId="77777777" w:rsidR="00CC1C12" w:rsidRPr="005C6DFC" w:rsidRDefault="00CC1C12" w:rsidP="007E5588">
            <w:pPr>
              <w:pStyle w:val="Body"/>
              <w:tabs>
                <w:tab w:val="clear" w:pos="851"/>
                <w:tab w:val="left" w:pos="1100"/>
              </w:tabs>
              <w:rPr>
                <w:rFonts w:cs="Arial"/>
                <w:szCs w:val="24"/>
              </w:rPr>
            </w:pPr>
            <w:r w:rsidRPr="005C6DFC">
              <w:rPr>
                <w:rFonts w:cs="Arial"/>
                <w:szCs w:val="24"/>
              </w:rPr>
              <w:t>G3</w:t>
            </w:r>
          </w:p>
        </w:tc>
        <w:tc>
          <w:tcPr>
            <w:tcW w:w="6662" w:type="dxa"/>
            <w:shd w:val="clear" w:color="auto" w:fill="auto"/>
          </w:tcPr>
          <w:p w14:paraId="7A24D023" w14:textId="77777777" w:rsidR="00CC1C12" w:rsidRPr="005C6DFC" w:rsidRDefault="003E5434" w:rsidP="007E5588">
            <w:pPr>
              <w:pStyle w:val="Body"/>
              <w:tabs>
                <w:tab w:val="clear" w:pos="851"/>
                <w:tab w:val="left" w:pos="1100"/>
              </w:tabs>
              <w:rPr>
                <w:rFonts w:cs="Arial"/>
                <w:szCs w:val="24"/>
              </w:rPr>
            </w:pPr>
            <w:r w:rsidRPr="005C6DFC">
              <w:rPr>
                <w:rFonts w:cs="Arial"/>
                <w:szCs w:val="24"/>
              </w:rPr>
              <w:t>Prevention of Prohibited Acts, Fraud, Bribery and Corruption</w:t>
            </w:r>
          </w:p>
        </w:tc>
      </w:tr>
      <w:tr w:rsidR="003E5434" w:rsidRPr="005C6DFC" w14:paraId="7A24D027" w14:textId="77777777" w:rsidTr="00FA1DB9">
        <w:tc>
          <w:tcPr>
            <w:tcW w:w="2093" w:type="dxa"/>
            <w:shd w:val="clear" w:color="auto" w:fill="auto"/>
          </w:tcPr>
          <w:p w14:paraId="7A24D025" w14:textId="77777777" w:rsidR="003E5434" w:rsidRPr="005C6DFC" w:rsidRDefault="003E5434" w:rsidP="007E5588">
            <w:pPr>
              <w:pStyle w:val="Body"/>
              <w:tabs>
                <w:tab w:val="clear" w:pos="851"/>
                <w:tab w:val="left" w:pos="1100"/>
              </w:tabs>
              <w:rPr>
                <w:rFonts w:cs="Arial"/>
                <w:szCs w:val="24"/>
              </w:rPr>
            </w:pPr>
            <w:r w:rsidRPr="005C6DFC">
              <w:rPr>
                <w:rFonts w:cs="Arial"/>
                <w:szCs w:val="24"/>
              </w:rPr>
              <w:t>G4</w:t>
            </w:r>
          </w:p>
        </w:tc>
        <w:tc>
          <w:tcPr>
            <w:tcW w:w="6662" w:type="dxa"/>
            <w:shd w:val="clear" w:color="auto" w:fill="auto"/>
          </w:tcPr>
          <w:p w14:paraId="7A24D026" w14:textId="77777777" w:rsidR="003E5434" w:rsidRPr="005C6DFC" w:rsidRDefault="003E5434" w:rsidP="007E5588">
            <w:pPr>
              <w:pStyle w:val="Body"/>
              <w:tabs>
                <w:tab w:val="clear" w:pos="851"/>
                <w:tab w:val="left" w:pos="1100"/>
              </w:tabs>
              <w:rPr>
                <w:rFonts w:cs="Arial"/>
                <w:szCs w:val="24"/>
              </w:rPr>
            </w:pPr>
            <w:r w:rsidRPr="005C6DFC">
              <w:rPr>
                <w:rFonts w:cs="Arial"/>
                <w:szCs w:val="24"/>
              </w:rPr>
              <w:t>Law and Change In Law</w:t>
            </w:r>
          </w:p>
        </w:tc>
      </w:tr>
      <w:tr w:rsidR="00CC1C12" w:rsidRPr="005C6DFC" w14:paraId="7A24D02A" w14:textId="77777777" w:rsidTr="00FA1DB9">
        <w:tc>
          <w:tcPr>
            <w:tcW w:w="2093" w:type="dxa"/>
            <w:shd w:val="clear" w:color="auto" w:fill="auto"/>
          </w:tcPr>
          <w:p w14:paraId="7A24D028" w14:textId="77777777" w:rsidR="00CC1C12" w:rsidRPr="005C6DFC" w:rsidRDefault="003E5434" w:rsidP="007E5588">
            <w:pPr>
              <w:pStyle w:val="Body"/>
              <w:tabs>
                <w:tab w:val="clear" w:pos="851"/>
                <w:tab w:val="left" w:pos="1100"/>
              </w:tabs>
              <w:rPr>
                <w:rFonts w:cs="Arial"/>
                <w:szCs w:val="24"/>
              </w:rPr>
            </w:pPr>
            <w:r w:rsidRPr="005C6DFC">
              <w:rPr>
                <w:rFonts w:cs="Arial"/>
                <w:szCs w:val="24"/>
              </w:rPr>
              <w:t>G5</w:t>
            </w:r>
          </w:p>
        </w:tc>
        <w:tc>
          <w:tcPr>
            <w:tcW w:w="6662" w:type="dxa"/>
            <w:shd w:val="clear" w:color="auto" w:fill="auto"/>
          </w:tcPr>
          <w:p w14:paraId="7A24D029" w14:textId="77777777" w:rsidR="00CC1C12" w:rsidRPr="005C6DFC" w:rsidRDefault="00CC1C12" w:rsidP="007E5588">
            <w:pPr>
              <w:pStyle w:val="Body"/>
              <w:tabs>
                <w:tab w:val="clear" w:pos="851"/>
                <w:tab w:val="left" w:pos="1100"/>
              </w:tabs>
              <w:rPr>
                <w:rFonts w:cs="Arial"/>
                <w:szCs w:val="24"/>
              </w:rPr>
            </w:pPr>
            <w:r w:rsidRPr="005C6DFC">
              <w:rPr>
                <w:rFonts w:cs="Arial"/>
                <w:szCs w:val="24"/>
              </w:rPr>
              <w:t>TUPE</w:t>
            </w:r>
            <w:r w:rsidR="009C7594" w:rsidRPr="005C6DFC">
              <w:rPr>
                <w:rFonts w:cs="Arial"/>
                <w:szCs w:val="24"/>
              </w:rPr>
              <w:t>, Pensions</w:t>
            </w:r>
            <w:r w:rsidRPr="005C6DFC">
              <w:rPr>
                <w:rFonts w:cs="Arial"/>
                <w:szCs w:val="24"/>
              </w:rPr>
              <w:t xml:space="preserve"> and Re-Tendering</w:t>
            </w:r>
          </w:p>
        </w:tc>
      </w:tr>
      <w:tr w:rsidR="00CC1C12" w:rsidRPr="005C6DFC" w14:paraId="7A24D02D" w14:textId="77777777" w:rsidTr="00FA1DB9">
        <w:tc>
          <w:tcPr>
            <w:tcW w:w="2093" w:type="dxa"/>
            <w:shd w:val="clear" w:color="auto" w:fill="C6D9F1"/>
          </w:tcPr>
          <w:p w14:paraId="7A24D02B" w14:textId="77777777" w:rsidR="00CC1C12" w:rsidRPr="005C6DFC" w:rsidRDefault="00CC1C12" w:rsidP="007E5588">
            <w:pPr>
              <w:pStyle w:val="Body"/>
              <w:tabs>
                <w:tab w:val="clear" w:pos="851"/>
                <w:tab w:val="left" w:pos="1100"/>
              </w:tabs>
              <w:rPr>
                <w:rFonts w:cs="Arial"/>
                <w:b/>
                <w:szCs w:val="24"/>
              </w:rPr>
            </w:pPr>
            <w:r w:rsidRPr="005C6DFC">
              <w:rPr>
                <w:rFonts w:cs="Arial"/>
                <w:b/>
                <w:szCs w:val="24"/>
              </w:rPr>
              <w:t>PART H</w:t>
            </w:r>
          </w:p>
        </w:tc>
        <w:tc>
          <w:tcPr>
            <w:tcW w:w="6662" w:type="dxa"/>
            <w:shd w:val="clear" w:color="auto" w:fill="C6D9F1"/>
          </w:tcPr>
          <w:p w14:paraId="7A24D02C" w14:textId="77777777" w:rsidR="00CC1C12" w:rsidRPr="005C6DFC" w:rsidRDefault="00CC1C12" w:rsidP="007E5588">
            <w:pPr>
              <w:pStyle w:val="Body"/>
              <w:tabs>
                <w:tab w:val="clear" w:pos="851"/>
                <w:tab w:val="left" w:pos="1100"/>
              </w:tabs>
              <w:rPr>
                <w:rFonts w:cs="Arial"/>
                <w:szCs w:val="24"/>
              </w:rPr>
            </w:pPr>
            <w:r w:rsidRPr="005C6DFC">
              <w:rPr>
                <w:rFonts w:cs="Arial"/>
                <w:b/>
                <w:szCs w:val="24"/>
              </w:rPr>
              <w:t>GENERAL PROVISIONS</w:t>
            </w:r>
          </w:p>
        </w:tc>
      </w:tr>
      <w:tr w:rsidR="00CC1C12" w:rsidRPr="005C6DFC" w14:paraId="7A24D030" w14:textId="77777777" w:rsidTr="00FA1DB9">
        <w:tc>
          <w:tcPr>
            <w:tcW w:w="2093" w:type="dxa"/>
            <w:shd w:val="clear" w:color="auto" w:fill="auto"/>
          </w:tcPr>
          <w:p w14:paraId="7A24D02E" w14:textId="77777777" w:rsidR="00CC1C12" w:rsidRPr="005C6DFC" w:rsidRDefault="00CC1C12" w:rsidP="007E5588">
            <w:pPr>
              <w:pStyle w:val="Body"/>
              <w:tabs>
                <w:tab w:val="clear" w:pos="851"/>
                <w:tab w:val="left" w:pos="1100"/>
              </w:tabs>
              <w:rPr>
                <w:rFonts w:cs="Arial"/>
                <w:szCs w:val="24"/>
              </w:rPr>
            </w:pPr>
            <w:r w:rsidRPr="005C6DFC">
              <w:rPr>
                <w:rFonts w:cs="Arial"/>
                <w:szCs w:val="24"/>
              </w:rPr>
              <w:t>H1</w:t>
            </w:r>
          </w:p>
        </w:tc>
        <w:tc>
          <w:tcPr>
            <w:tcW w:w="6662" w:type="dxa"/>
            <w:shd w:val="clear" w:color="auto" w:fill="auto"/>
          </w:tcPr>
          <w:p w14:paraId="7A24D02F" w14:textId="77777777" w:rsidR="00CC1C12" w:rsidRPr="005C6DFC" w:rsidRDefault="00CC1C12" w:rsidP="007E5588">
            <w:pPr>
              <w:pStyle w:val="Body"/>
              <w:tabs>
                <w:tab w:val="clear" w:pos="851"/>
                <w:tab w:val="left" w:pos="1100"/>
              </w:tabs>
              <w:rPr>
                <w:rFonts w:cs="Arial"/>
                <w:szCs w:val="24"/>
              </w:rPr>
            </w:pPr>
            <w:r w:rsidRPr="005C6DFC">
              <w:rPr>
                <w:rFonts w:cs="Arial"/>
                <w:szCs w:val="24"/>
              </w:rPr>
              <w:t>Contract Variation</w:t>
            </w:r>
          </w:p>
        </w:tc>
      </w:tr>
      <w:tr w:rsidR="003E5434" w:rsidRPr="005C6DFC" w14:paraId="7A24D033" w14:textId="77777777" w:rsidTr="00FA1DB9">
        <w:tc>
          <w:tcPr>
            <w:tcW w:w="2093" w:type="dxa"/>
            <w:shd w:val="clear" w:color="auto" w:fill="auto"/>
          </w:tcPr>
          <w:p w14:paraId="7A24D031" w14:textId="77777777" w:rsidR="003E5434" w:rsidRPr="005C6DFC" w:rsidRDefault="003E5434" w:rsidP="007E5588">
            <w:pPr>
              <w:pStyle w:val="Body"/>
              <w:tabs>
                <w:tab w:val="clear" w:pos="851"/>
                <w:tab w:val="left" w:pos="1100"/>
              </w:tabs>
              <w:rPr>
                <w:rFonts w:cs="Arial"/>
                <w:szCs w:val="24"/>
              </w:rPr>
            </w:pPr>
            <w:r w:rsidRPr="005C6DFC">
              <w:rPr>
                <w:rFonts w:cs="Arial"/>
                <w:szCs w:val="24"/>
              </w:rPr>
              <w:t>H2</w:t>
            </w:r>
          </w:p>
        </w:tc>
        <w:tc>
          <w:tcPr>
            <w:tcW w:w="6662" w:type="dxa"/>
            <w:shd w:val="clear" w:color="auto" w:fill="auto"/>
          </w:tcPr>
          <w:p w14:paraId="7A24D032" w14:textId="77777777" w:rsidR="003E5434" w:rsidRPr="005C6DFC" w:rsidRDefault="003E5434" w:rsidP="007E5588">
            <w:pPr>
              <w:pStyle w:val="Body"/>
              <w:tabs>
                <w:tab w:val="clear" w:pos="851"/>
                <w:tab w:val="left" w:pos="1100"/>
              </w:tabs>
              <w:rPr>
                <w:rFonts w:cs="Arial"/>
                <w:szCs w:val="24"/>
              </w:rPr>
            </w:pPr>
            <w:r w:rsidRPr="005C6DFC">
              <w:rPr>
                <w:rFonts w:cs="Arial"/>
                <w:szCs w:val="24"/>
              </w:rPr>
              <w:t>Rights and Remedies</w:t>
            </w:r>
          </w:p>
        </w:tc>
      </w:tr>
      <w:tr w:rsidR="00CC1C12" w:rsidRPr="005C6DFC" w14:paraId="7A24D036" w14:textId="77777777" w:rsidTr="00FA1DB9">
        <w:tc>
          <w:tcPr>
            <w:tcW w:w="2093" w:type="dxa"/>
            <w:shd w:val="clear" w:color="auto" w:fill="auto"/>
          </w:tcPr>
          <w:p w14:paraId="7A24D034" w14:textId="77777777" w:rsidR="00CC1C12" w:rsidRPr="005C6DFC" w:rsidRDefault="003E5434" w:rsidP="007E5588">
            <w:pPr>
              <w:pStyle w:val="Body"/>
              <w:tabs>
                <w:tab w:val="clear" w:pos="851"/>
                <w:tab w:val="left" w:pos="1100"/>
              </w:tabs>
              <w:rPr>
                <w:rFonts w:cs="Arial"/>
                <w:szCs w:val="24"/>
              </w:rPr>
            </w:pPr>
            <w:r w:rsidRPr="005C6DFC">
              <w:rPr>
                <w:rFonts w:cs="Arial"/>
                <w:szCs w:val="24"/>
              </w:rPr>
              <w:t>H3</w:t>
            </w:r>
          </w:p>
        </w:tc>
        <w:tc>
          <w:tcPr>
            <w:tcW w:w="6662" w:type="dxa"/>
            <w:shd w:val="clear" w:color="auto" w:fill="auto"/>
          </w:tcPr>
          <w:p w14:paraId="7A24D035" w14:textId="77777777" w:rsidR="00CC1C12" w:rsidRPr="005C6DFC" w:rsidRDefault="00CC1C12" w:rsidP="007E5588">
            <w:pPr>
              <w:pStyle w:val="Body"/>
              <w:tabs>
                <w:tab w:val="clear" w:pos="851"/>
                <w:tab w:val="left" w:pos="1100"/>
              </w:tabs>
              <w:rPr>
                <w:rFonts w:cs="Arial"/>
                <w:szCs w:val="24"/>
              </w:rPr>
            </w:pPr>
            <w:r w:rsidRPr="005C6DFC">
              <w:rPr>
                <w:rFonts w:cs="Arial"/>
                <w:szCs w:val="24"/>
              </w:rPr>
              <w:t>Third Party Rights</w:t>
            </w:r>
          </w:p>
        </w:tc>
      </w:tr>
      <w:tr w:rsidR="00CC1C12" w:rsidRPr="005C6DFC" w14:paraId="7A24D039" w14:textId="77777777" w:rsidTr="00FA1DB9">
        <w:tc>
          <w:tcPr>
            <w:tcW w:w="2093" w:type="dxa"/>
            <w:shd w:val="clear" w:color="auto" w:fill="auto"/>
          </w:tcPr>
          <w:p w14:paraId="7A24D037" w14:textId="77777777" w:rsidR="00CC1C12" w:rsidRPr="005C6DFC" w:rsidRDefault="003E5434" w:rsidP="007E5588">
            <w:pPr>
              <w:pStyle w:val="Body"/>
              <w:tabs>
                <w:tab w:val="clear" w:pos="851"/>
                <w:tab w:val="left" w:pos="1100"/>
              </w:tabs>
              <w:rPr>
                <w:rFonts w:cs="Arial"/>
                <w:szCs w:val="24"/>
              </w:rPr>
            </w:pPr>
            <w:r w:rsidRPr="005C6DFC">
              <w:rPr>
                <w:rFonts w:cs="Arial"/>
                <w:szCs w:val="24"/>
              </w:rPr>
              <w:t>H4</w:t>
            </w:r>
          </w:p>
        </w:tc>
        <w:tc>
          <w:tcPr>
            <w:tcW w:w="6662" w:type="dxa"/>
            <w:shd w:val="clear" w:color="auto" w:fill="auto"/>
          </w:tcPr>
          <w:p w14:paraId="7A24D038" w14:textId="77777777" w:rsidR="00CC1C12" w:rsidRPr="005C6DFC" w:rsidRDefault="00CC1C12" w:rsidP="007E5588">
            <w:pPr>
              <w:pStyle w:val="Body"/>
              <w:tabs>
                <w:tab w:val="clear" w:pos="851"/>
                <w:tab w:val="left" w:pos="1100"/>
              </w:tabs>
              <w:rPr>
                <w:rFonts w:cs="Arial"/>
                <w:szCs w:val="24"/>
              </w:rPr>
            </w:pPr>
            <w:r w:rsidRPr="005C6DFC">
              <w:rPr>
                <w:rFonts w:cs="Arial"/>
                <w:szCs w:val="24"/>
              </w:rPr>
              <w:t>Waiver</w:t>
            </w:r>
          </w:p>
        </w:tc>
      </w:tr>
      <w:tr w:rsidR="00CC1C12" w:rsidRPr="005C6DFC" w14:paraId="7A24D03C" w14:textId="77777777" w:rsidTr="00FA1DB9">
        <w:tc>
          <w:tcPr>
            <w:tcW w:w="2093" w:type="dxa"/>
            <w:shd w:val="clear" w:color="auto" w:fill="auto"/>
          </w:tcPr>
          <w:p w14:paraId="7A24D03A" w14:textId="77777777" w:rsidR="00CC1C12" w:rsidRPr="005C6DFC" w:rsidRDefault="003E5434" w:rsidP="007E5588">
            <w:pPr>
              <w:pStyle w:val="Body"/>
              <w:tabs>
                <w:tab w:val="clear" w:pos="851"/>
                <w:tab w:val="left" w:pos="1100"/>
              </w:tabs>
              <w:rPr>
                <w:rFonts w:cs="Arial"/>
                <w:szCs w:val="24"/>
              </w:rPr>
            </w:pPr>
            <w:r w:rsidRPr="005C6DFC">
              <w:rPr>
                <w:rFonts w:cs="Arial"/>
                <w:szCs w:val="24"/>
              </w:rPr>
              <w:t>H5</w:t>
            </w:r>
          </w:p>
        </w:tc>
        <w:tc>
          <w:tcPr>
            <w:tcW w:w="6662" w:type="dxa"/>
            <w:shd w:val="clear" w:color="auto" w:fill="auto"/>
          </w:tcPr>
          <w:p w14:paraId="7A24D03B" w14:textId="77777777" w:rsidR="00CC1C12" w:rsidRPr="005C6DFC" w:rsidRDefault="00CC1C12" w:rsidP="007E5588">
            <w:pPr>
              <w:pStyle w:val="Body"/>
              <w:tabs>
                <w:tab w:val="clear" w:pos="851"/>
                <w:tab w:val="left" w:pos="1100"/>
              </w:tabs>
              <w:rPr>
                <w:rFonts w:cs="Arial"/>
                <w:szCs w:val="24"/>
              </w:rPr>
            </w:pPr>
            <w:r w:rsidRPr="005C6DFC">
              <w:rPr>
                <w:rFonts w:cs="Arial"/>
                <w:szCs w:val="24"/>
              </w:rPr>
              <w:t>Severance</w:t>
            </w:r>
          </w:p>
        </w:tc>
      </w:tr>
      <w:tr w:rsidR="00CC1C12" w:rsidRPr="005C6DFC" w14:paraId="7A24D03F" w14:textId="77777777" w:rsidTr="00FA1DB9">
        <w:tc>
          <w:tcPr>
            <w:tcW w:w="2093" w:type="dxa"/>
            <w:shd w:val="clear" w:color="auto" w:fill="auto"/>
          </w:tcPr>
          <w:p w14:paraId="7A24D03D" w14:textId="77777777" w:rsidR="00CC1C12" w:rsidRPr="005C6DFC" w:rsidRDefault="003E5434" w:rsidP="007E5588">
            <w:pPr>
              <w:pStyle w:val="Body"/>
              <w:tabs>
                <w:tab w:val="clear" w:pos="851"/>
                <w:tab w:val="left" w:pos="1100"/>
              </w:tabs>
              <w:rPr>
                <w:rFonts w:cs="Arial"/>
                <w:szCs w:val="24"/>
              </w:rPr>
            </w:pPr>
            <w:r w:rsidRPr="005C6DFC">
              <w:rPr>
                <w:rFonts w:cs="Arial"/>
                <w:szCs w:val="24"/>
              </w:rPr>
              <w:t>H6</w:t>
            </w:r>
          </w:p>
        </w:tc>
        <w:tc>
          <w:tcPr>
            <w:tcW w:w="6662" w:type="dxa"/>
            <w:shd w:val="clear" w:color="auto" w:fill="auto"/>
          </w:tcPr>
          <w:p w14:paraId="7A24D03E" w14:textId="77777777" w:rsidR="00CC1C12" w:rsidRPr="005C6DFC" w:rsidRDefault="00CC1C12" w:rsidP="007E5588">
            <w:pPr>
              <w:pStyle w:val="Body"/>
              <w:tabs>
                <w:tab w:val="clear" w:pos="851"/>
                <w:tab w:val="left" w:pos="1100"/>
              </w:tabs>
              <w:rPr>
                <w:rFonts w:cs="Arial"/>
                <w:szCs w:val="24"/>
              </w:rPr>
            </w:pPr>
            <w:r w:rsidRPr="005C6DFC">
              <w:rPr>
                <w:rFonts w:cs="Arial"/>
                <w:szCs w:val="24"/>
              </w:rPr>
              <w:t>Assignment, Sub-Contracting and Responsibility</w:t>
            </w:r>
          </w:p>
        </w:tc>
      </w:tr>
      <w:tr w:rsidR="00CC1C12" w:rsidRPr="005C6DFC" w14:paraId="7A24D042" w14:textId="77777777" w:rsidTr="00FA1DB9">
        <w:tc>
          <w:tcPr>
            <w:tcW w:w="2093" w:type="dxa"/>
            <w:shd w:val="clear" w:color="auto" w:fill="auto"/>
          </w:tcPr>
          <w:p w14:paraId="7A24D040" w14:textId="77777777" w:rsidR="00CC1C12" w:rsidRPr="005C6DFC" w:rsidRDefault="003E5434" w:rsidP="007E5588">
            <w:pPr>
              <w:pStyle w:val="Body"/>
              <w:tabs>
                <w:tab w:val="clear" w:pos="851"/>
                <w:tab w:val="left" w:pos="1100"/>
              </w:tabs>
              <w:rPr>
                <w:rFonts w:cs="Arial"/>
                <w:szCs w:val="24"/>
              </w:rPr>
            </w:pPr>
            <w:r w:rsidRPr="005C6DFC">
              <w:rPr>
                <w:rFonts w:cs="Arial"/>
                <w:szCs w:val="24"/>
              </w:rPr>
              <w:t>H7</w:t>
            </w:r>
          </w:p>
        </w:tc>
        <w:tc>
          <w:tcPr>
            <w:tcW w:w="6662" w:type="dxa"/>
            <w:shd w:val="clear" w:color="auto" w:fill="auto"/>
          </w:tcPr>
          <w:p w14:paraId="7A24D041" w14:textId="77777777" w:rsidR="00CC1C12" w:rsidRPr="005C6DFC" w:rsidRDefault="00CC1C12" w:rsidP="007E5588">
            <w:pPr>
              <w:pStyle w:val="Body"/>
              <w:tabs>
                <w:tab w:val="clear" w:pos="851"/>
                <w:tab w:val="left" w:pos="1100"/>
              </w:tabs>
              <w:rPr>
                <w:rFonts w:cs="Arial"/>
                <w:szCs w:val="24"/>
              </w:rPr>
            </w:pPr>
            <w:r w:rsidRPr="005C6DFC">
              <w:rPr>
                <w:rFonts w:cs="Arial"/>
                <w:szCs w:val="24"/>
              </w:rPr>
              <w:t>Force Majeure</w:t>
            </w:r>
          </w:p>
        </w:tc>
      </w:tr>
      <w:tr w:rsidR="00CC1C12" w:rsidRPr="005C6DFC" w14:paraId="7A24D045" w14:textId="77777777" w:rsidTr="00FA1DB9">
        <w:tc>
          <w:tcPr>
            <w:tcW w:w="2093" w:type="dxa"/>
            <w:shd w:val="clear" w:color="auto" w:fill="auto"/>
          </w:tcPr>
          <w:p w14:paraId="7A24D043" w14:textId="77777777" w:rsidR="00CC1C12" w:rsidRPr="005C6DFC" w:rsidRDefault="003E5434" w:rsidP="007E5588">
            <w:pPr>
              <w:pStyle w:val="Body"/>
              <w:tabs>
                <w:tab w:val="clear" w:pos="851"/>
                <w:tab w:val="left" w:pos="1100"/>
              </w:tabs>
              <w:rPr>
                <w:rFonts w:cs="Arial"/>
                <w:szCs w:val="24"/>
              </w:rPr>
            </w:pPr>
            <w:r w:rsidRPr="005C6DFC">
              <w:rPr>
                <w:rFonts w:cs="Arial"/>
                <w:szCs w:val="24"/>
              </w:rPr>
              <w:t>H8</w:t>
            </w:r>
          </w:p>
        </w:tc>
        <w:tc>
          <w:tcPr>
            <w:tcW w:w="6662" w:type="dxa"/>
            <w:shd w:val="clear" w:color="auto" w:fill="auto"/>
          </w:tcPr>
          <w:p w14:paraId="7A24D044" w14:textId="77777777" w:rsidR="00CC1C12" w:rsidRPr="005C6DFC" w:rsidRDefault="002F3F64" w:rsidP="007E5588">
            <w:pPr>
              <w:pStyle w:val="Body"/>
              <w:tabs>
                <w:tab w:val="clear" w:pos="851"/>
                <w:tab w:val="left" w:pos="1100"/>
              </w:tabs>
              <w:rPr>
                <w:rFonts w:cs="Arial"/>
                <w:szCs w:val="24"/>
              </w:rPr>
            </w:pPr>
            <w:r w:rsidRPr="005C6DFC">
              <w:rPr>
                <w:rFonts w:cs="Arial"/>
                <w:szCs w:val="24"/>
              </w:rPr>
              <w:t>Disruption and Business Continuity</w:t>
            </w:r>
          </w:p>
        </w:tc>
      </w:tr>
      <w:tr w:rsidR="00CC1C12" w:rsidRPr="005C6DFC" w14:paraId="7A24D048" w14:textId="77777777" w:rsidTr="00FA1DB9">
        <w:tc>
          <w:tcPr>
            <w:tcW w:w="2093" w:type="dxa"/>
            <w:shd w:val="clear" w:color="auto" w:fill="auto"/>
          </w:tcPr>
          <w:p w14:paraId="7A24D046" w14:textId="77777777" w:rsidR="00CC1C12" w:rsidRPr="005C6DFC" w:rsidRDefault="003E5434" w:rsidP="007E5588">
            <w:pPr>
              <w:pStyle w:val="Body"/>
              <w:tabs>
                <w:tab w:val="clear" w:pos="851"/>
                <w:tab w:val="left" w:pos="1100"/>
              </w:tabs>
              <w:rPr>
                <w:rFonts w:cs="Arial"/>
                <w:szCs w:val="24"/>
              </w:rPr>
            </w:pPr>
            <w:r w:rsidRPr="005C6DFC">
              <w:rPr>
                <w:rFonts w:cs="Arial"/>
                <w:szCs w:val="24"/>
              </w:rPr>
              <w:t>H9</w:t>
            </w:r>
          </w:p>
        </w:tc>
        <w:tc>
          <w:tcPr>
            <w:tcW w:w="6662" w:type="dxa"/>
            <w:shd w:val="clear" w:color="auto" w:fill="auto"/>
          </w:tcPr>
          <w:p w14:paraId="7A24D047" w14:textId="77777777" w:rsidR="00CC1C12" w:rsidRPr="005C6DFC" w:rsidRDefault="00CC1C12" w:rsidP="007E5588">
            <w:pPr>
              <w:pStyle w:val="Body"/>
              <w:tabs>
                <w:tab w:val="clear" w:pos="851"/>
                <w:tab w:val="left" w:pos="1100"/>
              </w:tabs>
              <w:rPr>
                <w:rFonts w:cs="Arial"/>
                <w:szCs w:val="24"/>
              </w:rPr>
            </w:pPr>
            <w:r w:rsidRPr="005C6DFC">
              <w:rPr>
                <w:rFonts w:cs="Arial"/>
                <w:szCs w:val="24"/>
              </w:rPr>
              <w:t xml:space="preserve">Conflict of Interest </w:t>
            </w:r>
          </w:p>
        </w:tc>
      </w:tr>
      <w:tr w:rsidR="00CC1C12" w:rsidRPr="005C6DFC" w14:paraId="7A24D04B" w14:textId="77777777" w:rsidTr="00FA1DB9">
        <w:tc>
          <w:tcPr>
            <w:tcW w:w="2093" w:type="dxa"/>
            <w:shd w:val="clear" w:color="auto" w:fill="auto"/>
          </w:tcPr>
          <w:p w14:paraId="7A24D049" w14:textId="77777777" w:rsidR="00CC1C12" w:rsidRPr="005C6DFC" w:rsidRDefault="003E5434" w:rsidP="007E5588">
            <w:pPr>
              <w:pStyle w:val="Body"/>
              <w:tabs>
                <w:tab w:val="clear" w:pos="851"/>
                <w:tab w:val="left" w:pos="1100"/>
              </w:tabs>
              <w:rPr>
                <w:rFonts w:cs="Arial"/>
                <w:szCs w:val="24"/>
              </w:rPr>
            </w:pPr>
            <w:r w:rsidRPr="005C6DFC">
              <w:rPr>
                <w:rFonts w:cs="Arial"/>
                <w:szCs w:val="24"/>
              </w:rPr>
              <w:t>H10</w:t>
            </w:r>
          </w:p>
        </w:tc>
        <w:tc>
          <w:tcPr>
            <w:tcW w:w="6662" w:type="dxa"/>
            <w:shd w:val="clear" w:color="auto" w:fill="auto"/>
          </w:tcPr>
          <w:p w14:paraId="7A24D04A" w14:textId="77777777" w:rsidR="00CC1C12" w:rsidRPr="005C6DFC" w:rsidRDefault="002F3F64" w:rsidP="007E5588">
            <w:pPr>
              <w:pStyle w:val="Body"/>
              <w:tabs>
                <w:tab w:val="clear" w:pos="851"/>
                <w:tab w:val="left" w:pos="1100"/>
              </w:tabs>
              <w:rPr>
                <w:rFonts w:cs="Arial"/>
                <w:szCs w:val="24"/>
              </w:rPr>
            </w:pPr>
            <w:r w:rsidRPr="005C6DFC">
              <w:rPr>
                <w:rFonts w:cs="Arial"/>
                <w:szCs w:val="24"/>
              </w:rPr>
              <w:t>Costs and Expenses</w:t>
            </w:r>
          </w:p>
        </w:tc>
      </w:tr>
      <w:tr w:rsidR="00CC1C12" w:rsidRPr="005C6DFC" w14:paraId="7A24D04E" w14:textId="77777777" w:rsidTr="00FA1DB9">
        <w:tc>
          <w:tcPr>
            <w:tcW w:w="2093" w:type="dxa"/>
            <w:shd w:val="clear" w:color="auto" w:fill="auto"/>
          </w:tcPr>
          <w:p w14:paraId="7A24D04C" w14:textId="77777777" w:rsidR="00CC1C12" w:rsidRPr="005C6DFC" w:rsidRDefault="003E5434" w:rsidP="007E5588">
            <w:pPr>
              <w:pStyle w:val="Body"/>
              <w:tabs>
                <w:tab w:val="clear" w:pos="851"/>
                <w:tab w:val="left" w:pos="1100"/>
              </w:tabs>
              <w:rPr>
                <w:rFonts w:cs="Arial"/>
                <w:szCs w:val="24"/>
              </w:rPr>
            </w:pPr>
            <w:r w:rsidRPr="005C6DFC">
              <w:rPr>
                <w:rFonts w:cs="Arial"/>
                <w:szCs w:val="24"/>
              </w:rPr>
              <w:t>H1</w:t>
            </w:r>
            <w:r w:rsidR="002F3F64" w:rsidRPr="005C6DFC">
              <w:rPr>
                <w:rFonts w:cs="Arial"/>
                <w:szCs w:val="24"/>
              </w:rPr>
              <w:t>1</w:t>
            </w:r>
          </w:p>
        </w:tc>
        <w:tc>
          <w:tcPr>
            <w:tcW w:w="6662" w:type="dxa"/>
            <w:shd w:val="clear" w:color="auto" w:fill="auto"/>
          </w:tcPr>
          <w:p w14:paraId="7A24D04D" w14:textId="77777777" w:rsidR="00CC1C12" w:rsidRPr="005C6DFC" w:rsidRDefault="00CC1C12" w:rsidP="007E5588">
            <w:pPr>
              <w:pStyle w:val="Body"/>
              <w:tabs>
                <w:tab w:val="clear" w:pos="851"/>
                <w:tab w:val="left" w:pos="1100"/>
              </w:tabs>
              <w:rPr>
                <w:rFonts w:cs="Arial"/>
                <w:szCs w:val="24"/>
              </w:rPr>
            </w:pPr>
            <w:proofErr w:type="gramStart"/>
            <w:r w:rsidRPr="005C6DFC">
              <w:rPr>
                <w:rFonts w:cs="Arial"/>
                <w:szCs w:val="24"/>
              </w:rPr>
              <w:t>Non Solic</w:t>
            </w:r>
            <w:r w:rsidR="003E5434" w:rsidRPr="005C6DFC">
              <w:rPr>
                <w:rFonts w:cs="Arial"/>
                <w:szCs w:val="24"/>
              </w:rPr>
              <w:t>itation</w:t>
            </w:r>
            <w:proofErr w:type="gramEnd"/>
            <w:r w:rsidR="003E5434" w:rsidRPr="005C6DFC">
              <w:rPr>
                <w:rFonts w:cs="Arial"/>
                <w:szCs w:val="24"/>
              </w:rPr>
              <w:t xml:space="preserve"> </w:t>
            </w:r>
          </w:p>
        </w:tc>
      </w:tr>
      <w:tr w:rsidR="00CC1C12" w:rsidRPr="005C6DFC" w14:paraId="7A24D051" w14:textId="77777777" w:rsidTr="00FA1DB9">
        <w:tc>
          <w:tcPr>
            <w:tcW w:w="2093" w:type="dxa"/>
            <w:shd w:val="clear" w:color="auto" w:fill="auto"/>
          </w:tcPr>
          <w:p w14:paraId="7A24D04F" w14:textId="77777777" w:rsidR="00CC1C12" w:rsidRPr="005C6DFC" w:rsidRDefault="002F3F64" w:rsidP="007E5588">
            <w:pPr>
              <w:pStyle w:val="Body"/>
              <w:tabs>
                <w:tab w:val="clear" w:pos="851"/>
                <w:tab w:val="left" w:pos="1100"/>
              </w:tabs>
              <w:rPr>
                <w:rFonts w:cs="Arial"/>
                <w:szCs w:val="24"/>
              </w:rPr>
            </w:pPr>
            <w:r w:rsidRPr="005C6DFC">
              <w:rPr>
                <w:rFonts w:cs="Arial"/>
                <w:szCs w:val="24"/>
              </w:rPr>
              <w:t>H12</w:t>
            </w:r>
            <w:r w:rsidR="00CC1C12" w:rsidRPr="005C6DFC">
              <w:rPr>
                <w:rFonts w:cs="Arial"/>
                <w:szCs w:val="24"/>
              </w:rPr>
              <w:t xml:space="preserve"> </w:t>
            </w:r>
          </w:p>
        </w:tc>
        <w:tc>
          <w:tcPr>
            <w:tcW w:w="6662" w:type="dxa"/>
            <w:shd w:val="clear" w:color="auto" w:fill="auto"/>
          </w:tcPr>
          <w:p w14:paraId="7A24D050" w14:textId="77777777" w:rsidR="00CC1C12" w:rsidRPr="005C6DFC" w:rsidRDefault="003E5434" w:rsidP="007E5588">
            <w:pPr>
              <w:pStyle w:val="Body"/>
              <w:tabs>
                <w:tab w:val="clear" w:pos="851"/>
                <w:tab w:val="left" w:pos="1100"/>
              </w:tabs>
              <w:rPr>
                <w:rFonts w:cs="Arial"/>
                <w:szCs w:val="24"/>
              </w:rPr>
            </w:pPr>
            <w:r w:rsidRPr="005C6DFC">
              <w:rPr>
                <w:rFonts w:cs="Arial"/>
                <w:szCs w:val="24"/>
              </w:rPr>
              <w:t xml:space="preserve">Governing </w:t>
            </w:r>
            <w:r w:rsidR="00CC1C12" w:rsidRPr="005C6DFC">
              <w:rPr>
                <w:rFonts w:cs="Arial"/>
                <w:szCs w:val="24"/>
              </w:rPr>
              <w:t>Law and Jurisdiction</w:t>
            </w:r>
          </w:p>
        </w:tc>
      </w:tr>
      <w:tr w:rsidR="00F02ABB" w:rsidRPr="005C6DFC" w14:paraId="7A24D054" w14:textId="77777777" w:rsidTr="00FA1DB9">
        <w:tc>
          <w:tcPr>
            <w:tcW w:w="2093" w:type="dxa"/>
            <w:shd w:val="clear" w:color="auto" w:fill="auto"/>
          </w:tcPr>
          <w:p w14:paraId="7A24D052" w14:textId="77777777" w:rsidR="00F02ABB" w:rsidRPr="005C6DFC" w:rsidRDefault="00F02ABB" w:rsidP="007E5588">
            <w:pPr>
              <w:pStyle w:val="Body"/>
              <w:tabs>
                <w:tab w:val="clear" w:pos="851"/>
                <w:tab w:val="left" w:pos="1100"/>
              </w:tabs>
              <w:rPr>
                <w:rFonts w:cs="Arial"/>
                <w:szCs w:val="24"/>
              </w:rPr>
            </w:pPr>
            <w:r>
              <w:rPr>
                <w:rFonts w:cs="Arial"/>
                <w:szCs w:val="24"/>
              </w:rPr>
              <w:t>H13</w:t>
            </w:r>
          </w:p>
        </w:tc>
        <w:tc>
          <w:tcPr>
            <w:tcW w:w="6662" w:type="dxa"/>
            <w:shd w:val="clear" w:color="auto" w:fill="auto"/>
          </w:tcPr>
          <w:p w14:paraId="7A24D053" w14:textId="77777777" w:rsidR="00F02ABB" w:rsidRPr="005C6DFC" w:rsidRDefault="00F02ABB" w:rsidP="007E5588">
            <w:pPr>
              <w:pStyle w:val="Body"/>
              <w:tabs>
                <w:tab w:val="clear" w:pos="851"/>
                <w:tab w:val="left" w:pos="1100"/>
              </w:tabs>
              <w:rPr>
                <w:rFonts w:cs="Arial"/>
                <w:szCs w:val="24"/>
              </w:rPr>
            </w:pPr>
            <w:r>
              <w:rPr>
                <w:rFonts w:cs="Arial"/>
                <w:szCs w:val="24"/>
              </w:rPr>
              <w:t>Welsh Language Standards</w:t>
            </w:r>
          </w:p>
        </w:tc>
      </w:tr>
      <w:tr w:rsidR="00CC1C12" w:rsidRPr="005C6DFC" w14:paraId="7A24D057" w14:textId="77777777" w:rsidTr="00FA1DB9">
        <w:tc>
          <w:tcPr>
            <w:tcW w:w="2093" w:type="dxa"/>
            <w:shd w:val="clear" w:color="auto" w:fill="C6D9F1"/>
          </w:tcPr>
          <w:p w14:paraId="7A24D055" w14:textId="77777777" w:rsidR="00CC1C12" w:rsidRPr="005C6DFC" w:rsidRDefault="00CC1C12" w:rsidP="007E5588">
            <w:pPr>
              <w:pStyle w:val="Body"/>
              <w:tabs>
                <w:tab w:val="clear" w:pos="851"/>
                <w:tab w:val="left" w:pos="1100"/>
              </w:tabs>
              <w:rPr>
                <w:rFonts w:cs="Arial"/>
                <w:szCs w:val="24"/>
              </w:rPr>
            </w:pPr>
          </w:p>
        </w:tc>
        <w:tc>
          <w:tcPr>
            <w:tcW w:w="6662" w:type="dxa"/>
            <w:shd w:val="clear" w:color="auto" w:fill="C6D9F1"/>
          </w:tcPr>
          <w:p w14:paraId="7A24D056" w14:textId="77777777" w:rsidR="00CC1C12" w:rsidRPr="005C6DFC" w:rsidRDefault="00F42EFF" w:rsidP="007E5588">
            <w:pPr>
              <w:pStyle w:val="Body"/>
              <w:tabs>
                <w:tab w:val="clear" w:pos="851"/>
                <w:tab w:val="left" w:pos="1100"/>
              </w:tabs>
              <w:rPr>
                <w:rFonts w:cs="Arial"/>
                <w:b/>
                <w:szCs w:val="24"/>
              </w:rPr>
            </w:pPr>
            <w:r w:rsidRPr="005C6DFC">
              <w:rPr>
                <w:rFonts w:cs="Arial"/>
                <w:b/>
                <w:szCs w:val="24"/>
              </w:rPr>
              <w:t>SCHEDULES</w:t>
            </w:r>
          </w:p>
        </w:tc>
      </w:tr>
      <w:tr w:rsidR="00CC1C12" w:rsidRPr="005C6DFC" w14:paraId="7A24D05A" w14:textId="77777777" w:rsidTr="00FA1DB9">
        <w:tc>
          <w:tcPr>
            <w:tcW w:w="2093" w:type="dxa"/>
            <w:shd w:val="clear" w:color="auto" w:fill="auto"/>
          </w:tcPr>
          <w:p w14:paraId="7A24D058" w14:textId="77777777" w:rsidR="00CC1C12" w:rsidRPr="005C6DFC" w:rsidRDefault="00F42EFF" w:rsidP="007E5588">
            <w:pPr>
              <w:pStyle w:val="Body"/>
              <w:tabs>
                <w:tab w:val="clear" w:pos="851"/>
                <w:tab w:val="left" w:pos="1100"/>
              </w:tabs>
              <w:rPr>
                <w:rFonts w:cs="Arial"/>
                <w:b/>
                <w:szCs w:val="24"/>
              </w:rPr>
            </w:pPr>
            <w:r w:rsidRPr="005C6DFC">
              <w:rPr>
                <w:rFonts w:cs="Arial"/>
                <w:b/>
                <w:szCs w:val="24"/>
              </w:rPr>
              <w:t xml:space="preserve">Schedule </w:t>
            </w:r>
            <w:r w:rsidR="00CC1C12" w:rsidRPr="005C6DFC">
              <w:rPr>
                <w:rFonts w:cs="Arial"/>
                <w:b/>
                <w:szCs w:val="24"/>
              </w:rPr>
              <w:t>1</w:t>
            </w:r>
          </w:p>
        </w:tc>
        <w:tc>
          <w:tcPr>
            <w:tcW w:w="6662" w:type="dxa"/>
            <w:shd w:val="clear" w:color="auto" w:fill="auto"/>
          </w:tcPr>
          <w:p w14:paraId="7A24D059" w14:textId="77777777" w:rsidR="00CC1C12" w:rsidRPr="005C6DFC" w:rsidRDefault="00CC1C12" w:rsidP="007E5588">
            <w:pPr>
              <w:pStyle w:val="Body"/>
              <w:tabs>
                <w:tab w:val="clear" w:pos="851"/>
                <w:tab w:val="left" w:pos="1100"/>
              </w:tabs>
              <w:rPr>
                <w:rFonts w:cs="Arial"/>
                <w:szCs w:val="24"/>
              </w:rPr>
            </w:pPr>
            <w:r w:rsidRPr="005C6DFC">
              <w:rPr>
                <w:rFonts w:cs="Arial"/>
                <w:szCs w:val="24"/>
              </w:rPr>
              <w:t xml:space="preserve">Service Specification </w:t>
            </w:r>
          </w:p>
        </w:tc>
      </w:tr>
      <w:tr w:rsidR="00CC1C12" w:rsidRPr="005C6DFC" w14:paraId="7A24D05D" w14:textId="77777777" w:rsidTr="00FA1DB9">
        <w:tc>
          <w:tcPr>
            <w:tcW w:w="2093" w:type="dxa"/>
            <w:shd w:val="clear" w:color="auto" w:fill="auto"/>
          </w:tcPr>
          <w:p w14:paraId="7A24D05B" w14:textId="77777777" w:rsidR="00CC1C12" w:rsidRPr="005C6DFC" w:rsidRDefault="00F42EFF" w:rsidP="007E5588">
            <w:pPr>
              <w:pStyle w:val="Body"/>
              <w:tabs>
                <w:tab w:val="clear" w:pos="851"/>
                <w:tab w:val="left" w:pos="1100"/>
              </w:tabs>
              <w:rPr>
                <w:rFonts w:cs="Arial"/>
                <w:b/>
                <w:szCs w:val="24"/>
              </w:rPr>
            </w:pPr>
            <w:r w:rsidRPr="005C6DFC">
              <w:rPr>
                <w:rFonts w:cs="Arial"/>
                <w:b/>
                <w:szCs w:val="24"/>
              </w:rPr>
              <w:t xml:space="preserve">Schedule </w:t>
            </w:r>
            <w:r w:rsidR="00CC1C12" w:rsidRPr="005C6DFC">
              <w:rPr>
                <w:rFonts w:cs="Arial"/>
                <w:b/>
                <w:szCs w:val="24"/>
              </w:rPr>
              <w:t>2</w:t>
            </w:r>
          </w:p>
        </w:tc>
        <w:tc>
          <w:tcPr>
            <w:tcW w:w="6662" w:type="dxa"/>
            <w:shd w:val="clear" w:color="auto" w:fill="auto"/>
          </w:tcPr>
          <w:p w14:paraId="7A24D05C" w14:textId="77777777" w:rsidR="00CC1C12" w:rsidRPr="005C6DFC" w:rsidRDefault="00CC1C12" w:rsidP="007839F3">
            <w:pPr>
              <w:pStyle w:val="Body"/>
              <w:tabs>
                <w:tab w:val="clear" w:pos="851"/>
                <w:tab w:val="left" w:pos="1100"/>
              </w:tabs>
              <w:rPr>
                <w:rFonts w:cs="Arial"/>
                <w:szCs w:val="24"/>
              </w:rPr>
            </w:pPr>
            <w:r w:rsidRPr="005C6DFC">
              <w:rPr>
                <w:rFonts w:cs="Arial"/>
                <w:szCs w:val="24"/>
              </w:rPr>
              <w:t xml:space="preserve">Tender </w:t>
            </w:r>
          </w:p>
        </w:tc>
      </w:tr>
      <w:tr w:rsidR="00F06D10" w:rsidRPr="005C6DFC" w14:paraId="7A24D060" w14:textId="77777777" w:rsidTr="00FA1DB9">
        <w:tc>
          <w:tcPr>
            <w:tcW w:w="2093" w:type="dxa"/>
            <w:shd w:val="clear" w:color="auto" w:fill="auto"/>
          </w:tcPr>
          <w:p w14:paraId="7A24D05E" w14:textId="77777777" w:rsidR="00F06D10" w:rsidRPr="005C6DFC" w:rsidRDefault="00F06D10" w:rsidP="007E5588">
            <w:pPr>
              <w:pStyle w:val="Body"/>
              <w:tabs>
                <w:tab w:val="clear" w:pos="851"/>
                <w:tab w:val="left" w:pos="1100"/>
              </w:tabs>
              <w:rPr>
                <w:rFonts w:cs="Arial"/>
                <w:b/>
                <w:szCs w:val="24"/>
              </w:rPr>
            </w:pPr>
            <w:r>
              <w:rPr>
                <w:rFonts w:cs="Arial"/>
                <w:b/>
                <w:szCs w:val="24"/>
              </w:rPr>
              <w:t>Schedule 3</w:t>
            </w:r>
          </w:p>
        </w:tc>
        <w:tc>
          <w:tcPr>
            <w:tcW w:w="6662" w:type="dxa"/>
            <w:shd w:val="clear" w:color="auto" w:fill="auto"/>
          </w:tcPr>
          <w:p w14:paraId="7A24D05F" w14:textId="77777777" w:rsidR="00F06D10" w:rsidRPr="005C6DFC" w:rsidRDefault="00F06D10" w:rsidP="007839F3">
            <w:pPr>
              <w:pStyle w:val="Body"/>
              <w:tabs>
                <w:tab w:val="clear" w:pos="851"/>
                <w:tab w:val="left" w:pos="1100"/>
              </w:tabs>
              <w:rPr>
                <w:rFonts w:cs="Arial"/>
                <w:szCs w:val="24"/>
              </w:rPr>
            </w:pPr>
            <w:r>
              <w:rPr>
                <w:rFonts w:cs="Arial"/>
                <w:szCs w:val="24"/>
              </w:rPr>
              <w:t xml:space="preserve">Contract Price </w:t>
            </w:r>
          </w:p>
        </w:tc>
      </w:tr>
      <w:tr w:rsidR="00594405" w:rsidRPr="005C6DFC" w14:paraId="7A24D063" w14:textId="77777777" w:rsidTr="00FA1DB9">
        <w:tc>
          <w:tcPr>
            <w:tcW w:w="2093" w:type="dxa"/>
            <w:shd w:val="clear" w:color="auto" w:fill="auto"/>
          </w:tcPr>
          <w:p w14:paraId="7A24D061" w14:textId="77777777" w:rsidR="00594405" w:rsidRDefault="00594405" w:rsidP="007E5588">
            <w:pPr>
              <w:pStyle w:val="Body"/>
              <w:tabs>
                <w:tab w:val="clear" w:pos="851"/>
                <w:tab w:val="left" w:pos="1100"/>
              </w:tabs>
              <w:rPr>
                <w:rFonts w:cs="Arial"/>
                <w:b/>
                <w:szCs w:val="24"/>
              </w:rPr>
            </w:pPr>
            <w:r>
              <w:rPr>
                <w:rFonts w:cs="Arial"/>
                <w:b/>
                <w:szCs w:val="24"/>
              </w:rPr>
              <w:t>Schedule 4</w:t>
            </w:r>
          </w:p>
        </w:tc>
        <w:tc>
          <w:tcPr>
            <w:tcW w:w="6662" w:type="dxa"/>
            <w:shd w:val="clear" w:color="auto" w:fill="auto"/>
          </w:tcPr>
          <w:p w14:paraId="7A24D062" w14:textId="77777777" w:rsidR="00594405" w:rsidRDefault="00D63A76" w:rsidP="007839F3">
            <w:pPr>
              <w:pStyle w:val="Body"/>
              <w:tabs>
                <w:tab w:val="clear" w:pos="851"/>
                <w:tab w:val="left" w:pos="1100"/>
              </w:tabs>
              <w:rPr>
                <w:rFonts w:cs="Arial"/>
                <w:szCs w:val="24"/>
              </w:rPr>
            </w:pPr>
            <w:r>
              <w:rPr>
                <w:rFonts w:cs="Arial"/>
                <w:szCs w:val="24"/>
              </w:rPr>
              <w:t>Monitoring of Contract Performance</w:t>
            </w:r>
          </w:p>
        </w:tc>
      </w:tr>
      <w:tr w:rsidR="0075221F" w:rsidRPr="005C6DFC" w14:paraId="7A24D066" w14:textId="77777777" w:rsidTr="00FA1DB9">
        <w:tc>
          <w:tcPr>
            <w:tcW w:w="2093" w:type="dxa"/>
            <w:shd w:val="clear" w:color="auto" w:fill="auto"/>
          </w:tcPr>
          <w:p w14:paraId="7A24D064" w14:textId="77777777" w:rsidR="0075221F" w:rsidRDefault="0075221F" w:rsidP="007E5588">
            <w:pPr>
              <w:pStyle w:val="Body"/>
              <w:tabs>
                <w:tab w:val="clear" w:pos="851"/>
                <w:tab w:val="left" w:pos="1100"/>
              </w:tabs>
              <w:rPr>
                <w:rFonts w:cs="Arial"/>
                <w:b/>
                <w:szCs w:val="24"/>
              </w:rPr>
            </w:pPr>
            <w:r>
              <w:rPr>
                <w:rFonts w:cs="Arial"/>
                <w:b/>
                <w:szCs w:val="24"/>
              </w:rPr>
              <w:t>Schedule 5</w:t>
            </w:r>
          </w:p>
        </w:tc>
        <w:tc>
          <w:tcPr>
            <w:tcW w:w="6662" w:type="dxa"/>
            <w:shd w:val="clear" w:color="auto" w:fill="auto"/>
          </w:tcPr>
          <w:p w14:paraId="7A24D065" w14:textId="77777777" w:rsidR="0075221F" w:rsidRDefault="0075221F" w:rsidP="007839F3">
            <w:pPr>
              <w:pStyle w:val="Body"/>
              <w:tabs>
                <w:tab w:val="clear" w:pos="851"/>
                <w:tab w:val="left" w:pos="1100"/>
              </w:tabs>
              <w:rPr>
                <w:rFonts w:cs="Arial"/>
                <w:szCs w:val="24"/>
              </w:rPr>
            </w:pPr>
            <w:r>
              <w:rPr>
                <w:rFonts w:cs="Arial"/>
                <w:szCs w:val="24"/>
              </w:rPr>
              <w:t>Data Protection</w:t>
            </w:r>
          </w:p>
        </w:tc>
      </w:tr>
    </w:tbl>
    <w:p w14:paraId="7A24D067" w14:textId="77777777" w:rsidR="002217FE" w:rsidRPr="005C6DFC" w:rsidRDefault="002217FE" w:rsidP="007E5588">
      <w:pPr>
        <w:pStyle w:val="Body"/>
        <w:tabs>
          <w:tab w:val="clear" w:pos="851"/>
          <w:tab w:val="left" w:pos="1100"/>
        </w:tabs>
        <w:rPr>
          <w:rFonts w:cs="Arial"/>
          <w:szCs w:val="24"/>
        </w:rPr>
      </w:pPr>
    </w:p>
    <w:p w14:paraId="7A24D068" w14:textId="77777777" w:rsidR="00343DBE" w:rsidRPr="005C6DFC" w:rsidRDefault="00343DBE" w:rsidP="007E5588">
      <w:pPr>
        <w:pStyle w:val="Sideheading"/>
        <w:keepNext/>
        <w:rPr>
          <w:rFonts w:cs="Arial"/>
          <w:szCs w:val="24"/>
        </w:rPr>
        <w:sectPr w:rsidR="00343DBE" w:rsidRPr="005C6DFC" w:rsidSect="005E1117">
          <w:pgSz w:w="11907" w:h="16840" w:code="9"/>
          <w:pgMar w:top="1440" w:right="1440" w:bottom="1440" w:left="1440" w:header="567" w:footer="340" w:gutter="0"/>
          <w:paperSrc w:first="15" w:other="15"/>
          <w:cols w:space="708"/>
          <w:docGrid w:linePitch="326"/>
        </w:sectPr>
      </w:pPr>
      <w:bookmarkStart w:id="0" w:name="_Hlt63047772"/>
      <w:bookmarkStart w:id="1" w:name="dEF"/>
      <w:bookmarkStart w:id="2" w:name="InsertTOCHere"/>
      <w:bookmarkEnd w:id="0"/>
      <w:bookmarkEnd w:id="1"/>
      <w:bookmarkEnd w:id="2"/>
    </w:p>
    <w:p w14:paraId="7A24D069" w14:textId="77777777" w:rsidR="00F06D10" w:rsidRDefault="00F06D10" w:rsidP="007E5588">
      <w:pPr>
        <w:pStyle w:val="Sideheading"/>
        <w:keepNext/>
        <w:rPr>
          <w:rFonts w:cs="Arial"/>
          <w:szCs w:val="24"/>
        </w:rPr>
      </w:pPr>
      <w:r>
        <w:rPr>
          <w:rFonts w:cs="Arial"/>
          <w:szCs w:val="24"/>
        </w:rPr>
        <w:t>The Parties agree as follows:</w:t>
      </w:r>
    </w:p>
    <w:p w14:paraId="7A24D06A" w14:textId="77777777" w:rsidR="00F06D10" w:rsidRDefault="00F06D10" w:rsidP="007E5588">
      <w:pPr>
        <w:pStyle w:val="Sideheading"/>
        <w:keepNext/>
        <w:rPr>
          <w:rFonts w:cs="Arial"/>
          <w:szCs w:val="24"/>
        </w:rPr>
      </w:pPr>
    </w:p>
    <w:p w14:paraId="7A24D06B" w14:textId="77777777" w:rsidR="00961883" w:rsidRPr="005C6DFC" w:rsidRDefault="00961883" w:rsidP="007E5588">
      <w:pPr>
        <w:pStyle w:val="Sideheading"/>
        <w:keepNext/>
        <w:rPr>
          <w:rFonts w:cs="Arial"/>
          <w:szCs w:val="24"/>
        </w:rPr>
      </w:pPr>
      <w:r w:rsidRPr="005C6DFC">
        <w:rPr>
          <w:rFonts w:cs="Arial"/>
          <w:szCs w:val="24"/>
        </w:rPr>
        <w:t>part a – PARTIES, bACKGROUND AND operative provisions</w:t>
      </w:r>
    </w:p>
    <w:p w14:paraId="7A24D06C" w14:textId="77777777" w:rsidR="00E931CD" w:rsidRPr="005C6DFC" w:rsidRDefault="00742D31" w:rsidP="007E5588">
      <w:pPr>
        <w:pStyle w:val="1stIntroHeadings"/>
        <w:spacing w:line="240" w:lineRule="atLeast"/>
        <w:jc w:val="left"/>
        <w:rPr>
          <w:rFonts w:ascii="Arial" w:hAnsi="Arial" w:cs="Arial"/>
          <w:szCs w:val="24"/>
        </w:rPr>
      </w:pPr>
      <w:r w:rsidRPr="005C6DFC">
        <w:rPr>
          <w:rFonts w:ascii="Arial" w:hAnsi="Arial" w:cs="Arial"/>
          <w:szCs w:val="24"/>
        </w:rPr>
        <w:t>A1.</w:t>
      </w:r>
      <w:r w:rsidR="00961883" w:rsidRPr="005C6DFC">
        <w:rPr>
          <w:rFonts w:ascii="Arial" w:hAnsi="Arial" w:cs="Arial"/>
          <w:szCs w:val="24"/>
        </w:rPr>
        <w:tab/>
      </w:r>
      <w:r w:rsidR="00E931CD" w:rsidRPr="005C6DFC">
        <w:rPr>
          <w:rFonts w:ascii="Arial" w:hAnsi="Arial" w:cs="Arial"/>
          <w:szCs w:val="24"/>
          <w:u w:val="single"/>
        </w:rPr>
        <w:t>PARTIES</w:t>
      </w:r>
    </w:p>
    <w:p w14:paraId="7A24D06D" w14:textId="77777777" w:rsidR="008B20FE" w:rsidRPr="005C6DFC" w:rsidRDefault="00C67D00" w:rsidP="007E5588">
      <w:pPr>
        <w:pStyle w:val="1Parties"/>
        <w:spacing w:line="240" w:lineRule="atLeast"/>
        <w:jc w:val="left"/>
        <w:rPr>
          <w:rFonts w:ascii="Arial" w:hAnsi="Arial" w:cs="Arial"/>
          <w:sz w:val="24"/>
          <w:szCs w:val="24"/>
        </w:rPr>
      </w:pPr>
      <w:r>
        <w:rPr>
          <w:rFonts w:ascii="Arial" w:hAnsi="Arial" w:cs="Arial"/>
          <w:b/>
          <w:sz w:val="24"/>
          <w:szCs w:val="24"/>
        </w:rPr>
        <w:t>UNIVERSITY</w:t>
      </w:r>
      <w:r w:rsidR="00E931CD" w:rsidRPr="005C6DFC">
        <w:rPr>
          <w:rFonts w:ascii="Arial" w:hAnsi="Arial" w:cs="Arial"/>
          <w:sz w:val="24"/>
          <w:szCs w:val="24"/>
        </w:rPr>
        <w:t xml:space="preserve"> (as defined in the Contract Particulars); and</w:t>
      </w:r>
    </w:p>
    <w:p w14:paraId="7A24D06E" w14:textId="77777777" w:rsidR="00E931CD" w:rsidRPr="005C6DFC" w:rsidRDefault="000E58C7" w:rsidP="007E5588">
      <w:pPr>
        <w:pStyle w:val="1Parties"/>
        <w:spacing w:line="240" w:lineRule="atLeast"/>
        <w:jc w:val="left"/>
        <w:rPr>
          <w:rFonts w:ascii="Arial" w:hAnsi="Arial" w:cs="Arial"/>
          <w:sz w:val="24"/>
          <w:szCs w:val="24"/>
        </w:rPr>
      </w:pPr>
      <w:r w:rsidRPr="005C6DFC">
        <w:rPr>
          <w:rFonts w:ascii="Arial" w:hAnsi="Arial" w:cs="Arial"/>
          <w:b/>
          <w:sz w:val="24"/>
          <w:szCs w:val="24"/>
        </w:rPr>
        <w:t>CONTRACTOR</w:t>
      </w:r>
      <w:r w:rsidR="00E931CD" w:rsidRPr="005C6DFC">
        <w:rPr>
          <w:rFonts w:ascii="Arial" w:hAnsi="Arial" w:cs="Arial"/>
          <w:sz w:val="24"/>
          <w:szCs w:val="24"/>
        </w:rPr>
        <w:t xml:space="preserve"> (as defined in the Contract Particulars).</w:t>
      </w:r>
    </w:p>
    <w:p w14:paraId="7A24D06F" w14:textId="77777777" w:rsidR="00E931CD" w:rsidRPr="005C6DFC" w:rsidRDefault="00E931CD" w:rsidP="007E5588">
      <w:pPr>
        <w:pStyle w:val="1stIntroHeadings"/>
        <w:spacing w:line="240" w:lineRule="atLeast"/>
        <w:jc w:val="left"/>
        <w:rPr>
          <w:rFonts w:ascii="Arial" w:hAnsi="Arial" w:cs="Arial"/>
          <w:szCs w:val="24"/>
        </w:rPr>
      </w:pPr>
    </w:p>
    <w:p w14:paraId="7A24D070" w14:textId="77777777" w:rsidR="00E931CD" w:rsidRPr="005C6DFC" w:rsidRDefault="00961883" w:rsidP="007E5588">
      <w:pPr>
        <w:pStyle w:val="1stIntroHeadings"/>
        <w:spacing w:line="240" w:lineRule="atLeast"/>
        <w:jc w:val="left"/>
        <w:rPr>
          <w:rFonts w:ascii="Arial" w:hAnsi="Arial" w:cs="Arial"/>
          <w:szCs w:val="24"/>
        </w:rPr>
      </w:pPr>
      <w:r w:rsidRPr="005C6DFC">
        <w:rPr>
          <w:rFonts w:ascii="Arial" w:hAnsi="Arial" w:cs="Arial"/>
          <w:szCs w:val="24"/>
        </w:rPr>
        <w:t>A</w:t>
      </w:r>
      <w:r w:rsidR="00742D31" w:rsidRPr="005C6DFC">
        <w:rPr>
          <w:rFonts w:ascii="Arial" w:hAnsi="Arial" w:cs="Arial"/>
          <w:szCs w:val="24"/>
        </w:rPr>
        <w:t>2.</w:t>
      </w:r>
      <w:r w:rsidRPr="005C6DFC">
        <w:rPr>
          <w:rFonts w:ascii="Arial" w:hAnsi="Arial" w:cs="Arial"/>
          <w:szCs w:val="24"/>
        </w:rPr>
        <w:t xml:space="preserve"> </w:t>
      </w:r>
      <w:r w:rsidRPr="005C6DFC">
        <w:rPr>
          <w:rFonts w:ascii="Arial" w:hAnsi="Arial" w:cs="Arial"/>
          <w:szCs w:val="24"/>
        </w:rPr>
        <w:tab/>
      </w:r>
      <w:r w:rsidR="00E931CD" w:rsidRPr="005C6DFC">
        <w:rPr>
          <w:rFonts w:ascii="Arial" w:hAnsi="Arial" w:cs="Arial"/>
          <w:szCs w:val="24"/>
          <w:u w:val="single"/>
        </w:rPr>
        <w:t>BACKGROUND</w:t>
      </w:r>
    </w:p>
    <w:p w14:paraId="7A24D071" w14:textId="77777777" w:rsidR="00E931CD" w:rsidRPr="005C6DFC" w:rsidRDefault="00E931CD" w:rsidP="007E5588">
      <w:pPr>
        <w:pStyle w:val="ABackground"/>
        <w:spacing w:line="240" w:lineRule="atLeast"/>
        <w:jc w:val="left"/>
        <w:rPr>
          <w:rFonts w:ascii="Arial" w:hAnsi="Arial" w:cs="Arial"/>
          <w:sz w:val="24"/>
          <w:szCs w:val="24"/>
        </w:rPr>
      </w:pPr>
      <w:bookmarkStart w:id="3" w:name="a338119"/>
      <w:r w:rsidRPr="005C6DFC">
        <w:rPr>
          <w:rFonts w:ascii="Arial" w:hAnsi="Arial" w:cs="Arial"/>
          <w:sz w:val="24"/>
          <w:szCs w:val="24"/>
        </w:rPr>
        <w:t xml:space="preserve">The </w:t>
      </w:r>
      <w:r w:rsidR="00C67D00">
        <w:rPr>
          <w:rFonts w:ascii="Arial" w:hAnsi="Arial" w:cs="Arial"/>
          <w:sz w:val="24"/>
          <w:szCs w:val="24"/>
        </w:rPr>
        <w:t>University</w:t>
      </w:r>
      <w:r w:rsidRPr="005C6DFC">
        <w:rPr>
          <w:rFonts w:ascii="Arial" w:hAnsi="Arial" w:cs="Arial"/>
          <w:sz w:val="24"/>
          <w:szCs w:val="24"/>
        </w:rPr>
        <w:t xml:space="preserve"> invited potential </w:t>
      </w:r>
      <w:r w:rsidR="007436D3">
        <w:rPr>
          <w:rFonts w:ascii="Arial" w:hAnsi="Arial" w:cs="Arial"/>
          <w:sz w:val="24"/>
          <w:szCs w:val="24"/>
        </w:rPr>
        <w:t xml:space="preserve">suppliers </w:t>
      </w:r>
      <w:r w:rsidRPr="005C6DFC">
        <w:rPr>
          <w:rFonts w:ascii="Arial" w:hAnsi="Arial" w:cs="Arial"/>
          <w:sz w:val="24"/>
          <w:szCs w:val="24"/>
        </w:rPr>
        <w:t xml:space="preserve">(including the Contractor) to tender for the provision of </w:t>
      </w:r>
      <w:r w:rsidR="00CD2A99" w:rsidRPr="005C6DFC">
        <w:rPr>
          <w:rFonts w:ascii="Arial" w:hAnsi="Arial" w:cs="Arial"/>
          <w:sz w:val="24"/>
          <w:szCs w:val="24"/>
        </w:rPr>
        <w:t xml:space="preserve">the </w:t>
      </w:r>
      <w:r w:rsidRPr="005C6DFC">
        <w:rPr>
          <w:rFonts w:ascii="Arial" w:hAnsi="Arial" w:cs="Arial"/>
          <w:sz w:val="24"/>
          <w:szCs w:val="24"/>
        </w:rPr>
        <w:t>Services.</w:t>
      </w:r>
      <w:bookmarkStart w:id="4" w:name="a291349"/>
      <w:bookmarkEnd w:id="3"/>
    </w:p>
    <w:p w14:paraId="7A24D072" w14:textId="77777777" w:rsidR="00E931CD" w:rsidRPr="005C6DFC" w:rsidRDefault="00E931CD" w:rsidP="007E5588">
      <w:pPr>
        <w:pStyle w:val="ABackground"/>
        <w:spacing w:line="240" w:lineRule="atLeast"/>
        <w:jc w:val="left"/>
        <w:rPr>
          <w:rFonts w:ascii="Arial" w:hAnsi="Arial" w:cs="Arial"/>
          <w:sz w:val="24"/>
          <w:szCs w:val="24"/>
        </w:rPr>
      </w:pPr>
      <w:r w:rsidRPr="005C6DFC">
        <w:rPr>
          <w:rFonts w:ascii="Arial" w:hAnsi="Arial" w:cs="Arial"/>
          <w:sz w:val="24"/>
          <w:szCs w:val="24"/>
        </w:rPr>
        <w:t xml:space="preserve">On the basis of the Tender and in reliance on the representations made by the Contractor therein, </w:t>
      </w:r>
      <w:bookmarkStart w:id="5" w:name="a808097"/>
      <w:bookmarkEnd w:id="4"/>
      <w:r w:rsidRPr="005C6DFC">
        <w:rPr>
          <w:rFonts w:ascii="Arial" w:hAnsi="Arial" w:cs="Arial"/>
          <w:sz w:val="24"/>
          <w:szCs w:val="24"/>
        </w:rPr>
        <w:t xml:space="preserve">the </w:t>
      </w:r>
      <w:r w:rsidR="00C67D00">
        <w:rPr>
          <w:rFonts w:ascii="Arial" w:hAnsi="Arial" w:cs="Arial"/>
          <w:sz w:val="24"/>
          <w:szCs w:val="24"/>
        </w:rPr>
        <w:t>University</w:t>
      </w:r>
      <w:r w:rsidRPr="005C6DFC">
        <w:rPr>
          <w:rFonts w:ascii="Arial" w:hAnsi="Arial" w:cs="Arial"/>
          <w:sz w:val="24"/>
          <w:szCs w:val="24"/>
        </w:rPr>
        <w:t xml:space="preserve"> has selected the Contractor to provide the Services.</w:t>
      </w:r>
    </w:p>
    <w:p w14:paraId="7A24D073" w14:textId="77777777" w:rsidR="00E931CD" w:rsidRPr="005C6DFC" w:rsidRDefault="00E931CD" w:rsidP="007E5588">
      <w:pPr>
        <w:pStyle w:val="ABackground"/>
        <w:spacing w:line="240" w:lineRule="atLeast"/>
        <w:jc w:val="left"/>
        <w:rPr>
          <w:rFonts w:ascii="Arial" w:hAnsi="Arial" w:cs="Arial"/>
          <w:sz w:val="24"/>
          <w:szCs w:val="24"/>
        </w:rPr>
      </w:pPr>
      <w:r w:rsidRPr="005C6DFC">
        <w:rPr>
          <w:rFonts w:ascii="Arial" w:hAnsi="Arial" w:cs="Arial"/>
          <w:sz w:val="24"/>
          <w:szCs w:val="24"/>
        </w:rPr>
        <w:t>The Contractor is willing and able to provide the Services in accordance with the terms and conditions of this Contract.</w:t>
      </w:r>
      <w:bookmarkEnd w:id="5"/>
    </w:p>
    <w:p w14:paraId="7A24D074" w14:textId="77777777" w:rsidR="00E931CD" w:rsidRPr="005C6DFC" w:rsidRDefault="00E931CD" w:rsidP="007E5588">
      <w:pPr>
        <w:pStyle w:val="Sideheading"/>
        <w:keepNext/>
        <w:rPr>
          <w:rFonts w:cs="Arial"/>
          <w:szCs w:val="24"/>
        </w:rPr>
      </w:pPr>
    </w:p>
    <w:p w14:paraId="7A24D075" w14:textId="77777777" w:rsidR="00343DBE" w:rsidRPr="005C6DFC" w:rsidRDefault="004E4339" w:rsidP="007E5588">
      <w:pPr>
        <w:pStyle w:val="Sideheading"/>
        <w:keepNext/>
        <w:rPr>
          <w:rFonts w:cs="Arial"/>
          <w:szCs w:val="24"/>
        </w:rPr>
      </w:pPr>
      <w:r w:rsidRPr="005C6DFC">
        <w:rPr>
          <w:rFonts w:cs="Arial"/>
          <w:szCs w:val="24"/>
        </w:rPr>
        <w:fldChar w:fldCharType="begin"/>
      </w:r>
      <w:r w:rsidR="00343DBE" w:rsidRPr="005C6DFC">
        <w:rPr>
          <w:rFonts w:cs="Arial"/>
          <w:szCs w:val="24"/>
        </w:rPr>
        <w:instrText xml:space="preserve"> TC "</w:instrText>
      </w:r>
      <w:bookmarkStart w:id="6" w:name="_Toc173226168"/>
      <w:r w:rsidR="00343DBE" w:rsidRPr="005C6DFC">
        <w:rPr>
          <w:rFonts w:cs="Arial"/>
          <w:szCs w:val="24"/>
        </w:rPr>
        <w:instrText>PART A - OPERATIVE PROVISIONS</w:instrText>
      </w:r>
      <w:bookmarkEnd w:id="6"/>
      <w:r w:rsidR="00343DBE" w:rsidRPr="005C6DFC">
        <w:rPr>
          <w:rFonts w:cs="Arial"/>
          <w:szCs w:val="24"/>
        </w:rPr>
        <w:instrText xml:space="preserve">" \l 5 </w:instrText>
      </w:r>
      <w:r w:rsidRPr="005C6DFC">
        <w:rPr>
          <w:rFonts w:cs="Arial"/>
          <w:szCs w:val="24"/>
        </w:rPr>
        <w:fldChar w:fldCharType="end"/>
      </w:r>
      <w:bookmarkStart w:id="7" w:name="_NN1527"/>
      <w:bookmarkEnd w:id="7"/>
      <w:r w:rsidR="00742D31" w:rsidRPr="005C6DFC">
        <w:rPr>
          <w:rFonts w:cs="Arial"/>
          <w:szCs w:val="24"/>
        </w:rPr>
        <w:t>A3.</w:t>
      </w:r>
      <w:r w:rsidR="00961883" w:rsidRPr="005C6DFC">
        <w:rPr>
          <w:rFonts w:cs="Arial"/>
          <w:szCs w:val="24"/>
        </w:rPr>
        <w:tab/>
      </w:r>
      <w:r w:rsidR="00961883" w:rsidRPr="005C6DFC">
        <w:rPr>
          <w:rFonts w:cs="Arial"/>
          <w:szCs w:val="24"/>
          <w:u w:val="single"/>
        </w:rPr>
        <w:t>DeFinitions</w:t>
      </w:r>
      <w:r w:rsidRPr="005C6DFC">
        <w:rPr>
          <w:rFonts w:cs="Arial"/>
          <w:szCs w:val="24"/>
          <w:u w:val="single"/>
        </w:rPr>
        <w:fldChar w:fldCharType="begin"/>
      </w:r>
      <w:r w:rsidR="00343DBE" w:rsidRPr="005C6DFC">
        <w:rPr>
          <w:rFonts w:cs="Arial"/>
          <w:szCs w:val="24"/>
          <w:u w:val="single"/>
        </w:rPr>
        <w:instrText xml:space="preserve"> TC "</w:instrText>
      </w:r>
      <w:r w:rsidRPr="005C6DFC">
        <w:rPr>
          <w:rFonts w:cs="Arial"/>
          <w:szCs w:val="24"/>
          <w:u w:val="single"/>
        </w:rPr>
        <w:fldChar w:fldCharType="begin"/>
      </w:r>
      <w:r w:rsidR="00343DBE" w:rsidRPr="005C6DFC">
        <w:rPr>
          <w:rFonts w:cs="Arial"/>
          <w:szCs w:val="24"/>
          <w:u w:val="single"/>
        </w:rPr>
        <w:instrText xml:space="preserve"> REF _NN1527\r \h </w:instrText>
      </w:r>
      <w:r w:rsidR="006446F3" w:rsidRPr="005C6DFC">
        <w:rPr>
          <w:rFonts w:cs="Arial"/>
          <w:szCs w:val="24"/>
          <w:u w:val="single"/>
        </w:rPr>
        <w:instrText xml:space="preserve"> \* MERGEFORMAT </w:instrText>
      </w:r>
      <w:r w:rsidRPr="005C6DFC">
        <w:rPr>
          <w:rFonts w:cs="Arial"/>
          <w:szCs w:val="24"/>
          <w:u w:val="single"/>
        </w:rPr>
      </w:r>
      <w:r w:rsidRPr="005C6DFC">
        <w:rPr>
          <w:rFonts w:cs="Arial"/>
          <w:szCs w:val="24"/>
          <w:u w:val="single"/>
        </w:rPr>
        <w:fldChar w:fldCharType="separate"/>
      </w:r>
      <w:bookmarkStart w:id="8" w:name="_Toc173226169"/>
      <w:r w:rsidR="00CD09D7">
        <w:rPr>
          <w:rFonts w:cs="Arial"/>
          <w:szCs w:val="24"/>
          <w:u w:val="single"/>
        </w:rPr>
        <w:instrText>0</w:instrText>
      </w:r>
      <w:r w:rsidRPr="005C6DFC">
        <w:rPr>
          <w:rFonts w:cs="Arial"/>
          <w:szCs w:val="24"/>
          <w:u w:val="single"/>
        </w:rPr>
        <w:fldChar w:fldCharType="end"/>
      </w:r>
      <w:r w:rsidR="00343DBE" w:rsidRPr="005C6DFC">
        <w:rPr>
          <w:rFonts w:cs="Arial"/>
          <w:szCs w:val="24"/>
          <w:u w:val="single"/>
        </w:rPr>
        <w:tab/>
        <w:instrText>DEFINITIONS</w:instrText>
      </w:r>
      <w:bookmarkEnd w:id="8"/>
      <w:r w:rsidR="00343DBE" w:rsidRPr="005C6DFC">
        <w:rPr>
          <w:rFonts w:cs="Arial"/>
          <w:szCs w:val="24"/>
          <w:u w:val="single"/>
        </w:rPr>
        <w:instrText xml:space="preserve">" \l 1 </w:instrText>
      </w:r>
      <w:r w:rsidRPr="005C6DFC">
        <w:rPr>
          <w:rFonts w:cs="Arial"/>
          <w:szCs w:val="24"/>
          <w:u w:val="single"/>
        </w:rPr>
        <w:fldChar w:fldCharType="end"/>
      </w:r>
    </w:p>
    <w:p w14:paraId="7A24D076" w14:textId="77777777" w:rsidR="000E58C7" w:rsidRPr="005C6DFC" w:rsidRDefault="000E58C7" w:rsidP="007E5588">
      <w:pPr>
        <w:widowControl/>
        <w:adjustRightInd/>
        <w:spacing w:before="120" w:after="120" w:line="240" w:lineRule="atLeast"/>
        <w:ind w:left="720"/>
        <w:textAlignment w:val="auto"/>
        <w:rPr>
          <w:rFonts w:cs="Arial"/>
          <w:szCs w:val="24"/>
          <w:lang w:eastAsia="en-US"/>
        </w:rPr>
      </w:pPr>
      <w:r w:rsidRPr="005C6DFC">
        <w:rPr>
          <w:rFonts w:cs="Arial"/>
          <w:szCs w:val="24"/>
          <w:lang w:eastAsia="en-US"/>
        </w:rPr>
        <w:t>In the Contract, unless the context otherwise requires, the following provisions shall have the meanings given to them below:</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379"/>
      </w:tblGrid>
      <w:tr w:rsidR="000E58C7" w:rsidRPr="005C6DFC" w14:paraId="7A24D079" w14:textId="77777777" w:rsidTr="00ED1487">
        <w:tc>
          <w:tcPr>
            <w:tcW w:w="3227" w:type="dxa"/>
            <w:shd w:val="clear" w:color="auto" w:fill="auto"/>
          </w:tcPr>
          <w:p w14:paraId="7A24D077" w14:textId="77777777" w:rsidR="000E58C7" w:rsidRPr="005C6DFC" w:rsidRDefault="000E58C7" w:rsidP="007E5588">
            <w:pPr>
              <w:rPr>
                <w:rFonts w:eastAsia="Calibri" w:cs="Arial"/>
                <w:szCs w:val="24"/>
              </w:rPr>
            </w:pPr>
            <w:r w:rsidRPr="005C6DFC">
              <w:rPr>
                <w:rFonts w:eastAsia="Calibri" w:cs="Arial"/>
                <w:b/>
                <w:szCs w:val="24"/>
              </w:rPr>
              <w:t>Approval</w:t>
            </w:r>
          </w:p>
        </w:tc>
        <w:tc>
          <w:tcPr>
            <w:tcW w:w="6379" w:type="dxa"/>
            <w:shd w:val="clear" w:color="auto" w:fill="auto"/>
          </w:tcPr>
          <w:p w14:paraId="7A24D078" w14:textId="77777777" w:rsidR="000E58C7" w:rsidRPr="005C6DFC" w:rsidRDefault="000E58C7" w:rsidP="007E5588">
            <w:pPr>
              <w:widowControl/>
              <w:adjustRightInd/>
              <w:spacing w:before="120" w:after="120" w:line="240" w:lineRule="atLeast"/>
              <w:textAlignment w:val="auto"/>
              <w:rPr>
                <w:rFonts w:eastAsia="Calibri" w:cs="Arial"/>
                <w:szCs w:val="24"/>
                <w:lang w:eastAsia="en-US"/>
              </w:rPr>
            </w:pPr>
            <w:r w:rsidRPr="005C6DFC">
              <w:rPr>
                <w:rFonts w:eastAsia="Calibri" w:cs="Arial"/>
                <w:szCs w:val="24"/>
                <w:lang w:eastAsia="en-US"/>
              </w:rPr>
              <w:t xml:space="preserve">means the prior written approval of the </w:t>
            </w:r>
            <w:r w:rsidR="00C67D00">
              <w:rPr>
                <w:rFonts w:eastAsia="Calibri" w:cs="Arial"/>
                <w:szCs w:val="24"/>
                <w:lang w:eastAsia="en-US"/>
              </w:rPr>
              <w:t>University</w:t>
            </w:r>
            <w:r w:rsidRPr="005C6DFC">
              <w:rPr>
                <w:rFonts w:eastAsia="Calibri" w:cs="Arial"/>
                <w:szCs w:val="24"/>
                <w:lang w:eastAsia="en-US"/>
              </w:rPr>
              <w:t>.</w:t>
            </w:r>
          </w:p>
        </w:tc>
      </w:tr>
      <w:tr w:rsidR="000E58C7" w:rsidRPr="005C6DFC" w14:paraId="7A24D07C" w14:textId="77777777" w:rsidTr="00ED1487">
        <w:tc>
          <w:tcPr>
            <w:tcW w:w="3227" w:type="dxa"/>
            <w:shd w:val="clear" w:color="auto" w:fill="auto"/>
          </w:tcPr>
          <w:p w14:paraId="7A24D07A" w14:textId="77777777" w:rsidR="000E58C7" w:rsidRPr="005C6DFC" w:rsidRDefault="000E58C7" w:rsidP="007E5588">
            <w:pPr>
              <w:widowControl/>
              <w:adjustRightInd/>
              <w:spacing w:before="120" w:after="120" w:line="240" w:lineRule="atLeast"/>
              <w:textAlignment w:val="auto"/>
              <w:rPr>
                <w:rFonts w:eastAsia="Calibri" w:cs="Arial"/>
                <w:szCs w:val="24"/>
                <w:lang w:eastAsia="en-US"/>
              </w:rPr>
            </w:pPr>
            <w:r w:rsidRPr="005C6DFC">
              <w:rPr>
                <w:rFonts w:eastAsia="Calibri" w:cs="Arial"/>
                <w:b/>
                <w:szCs w:val="24"/>
                <w:lang w:eastAsia="en-US"/>
              </w:rPr>
              <w:t>Auditor</w:t>
            </w:r>
          </w:p>
        </w:tc>
        <w:tc>
          <w:tcPr>
            <w:tcW w:w="6379" w:type="dxa"/>
            <w:shd w:val="clear" w:color="auto" w:fill="auto"/>
          </w:tcPr>
          <w:p w14:paraId="7A24D07B" w14:textId="77777777" w:rsidR="000E58C7" w:rsidRPr="005C6DFC" w:rsidRDefault="000E58C7" w:rsidP="007E5588">
            <w:pPr>
              <w:rPr>
                <w:rFonts w:eastAsia="Calibri" w:cs="Arial"/>
                <w:szCs w:val="24"/>
              </w:rPr>
            </w:pPr>
            <w:r w:rsidRPr="005C6DFC">
              <w:rPr>
                <w:rFonts w:eastAsia="Calibri" w:cs="Arial"/>
                <w:szCs w:val="24"/>
              </w:rPr>
              <w:t xml:space="preserve">means an auditor appointed by the </w:t>
            </w:r>
            <w:r w:rsidR="00C67D00">
              <w:rPr>
                <w:rFonts w:eastAsia="Calibri" w:cs="Arial"/>
                <w:szCs w:val="24"/>
              </w:rPr>
              <w:t>University</w:t>
            </w:r>
            <w:r w:rsidRPr="005C6DFC">
              <w:rPr>
                <w:rFonts w:eastAsia="Calibri" w:cs="Arial"/>
                <w:szCs w:val="24"/>
              </w:rPr>
              <w:t>.</w:t>
            </w:r>
          </w:p>
        </w:tc>
      </w:tr>
      <w:tr w:rsidR="000E58C7" w:rsidRPr="005C6DFC" w14:paraId="7A24D07F" w14:textId="77777777" w:rsidTr="00ED1487">
        <w:tc>
          <w:tcPr>
            <w:tcW w:w="3227" w:type="dxa"/>
            <w:shd w:val="clear" w:color="auto" w:fill="auto"/>
          </w:tcPr>
          <w:p w14:paraId="7A24D07D"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b/>
                <w:szCs w:val="24"/>
                <w:lang w:eastAsia="en-US"/>
              </w:rPr>
              <w:t>Authorised Officer</w:t>
            </w:r>
          </w:p>
        </w:tc>
        <w:tc>
          <w:tcPr>
            <w:tcW w:w="6379" w:type="dxa"/>
            <w:shd w:val="clear" w:color="auto" w:fill="auto"/>
          </w:tcPr>
          <w:p w14:paraId="7A24D07E" w14:textId="77777777" w:rsidR="000E58C7" w:rsidRPr="005C6DFC" w:rsidRDefault="000E58C7" w:rsidP="007E5588">
            <w:pPr>
              <w:rPr>
                <w:rFonts w:eastAsia="Calibri" w:cs="Arial"/>
                <w:szCs w:val="24"/>
              </w:rPr>
            </w:pPr>
            <w:r w:rsidRPr="005C6DFC">
              <w:rPr>
                <w:rFonts w:eastAsia="Calibri" w:cs="Arial"/>
                <w:szCs w:val="24"/>
              </w:rPr>
              <w:t xml:space="preserve">means the person designated as such by the </w:t>
            </w:r>
            <w:r w:rsidR="00C67D00">
              <w:rPr>
                <w:rFonts w:eastAsia="Calibri" w:cs="Arial"/>
                <w:szCs w:val="24"/>
              </w:rPr>
              <w:t>University</w:t>
            </w:r>
            <w:r w:rsidRPr="005C6DFC">
              <w:rPr>
                <w:rFonts w:eastAsia="Calibri" w:cs="Arial"/>
                <w:szCs w:val="24"/>
              </w:rPr>
              <w:t xml:space="preserve"> in the Contract Particulars.</w:t>
            </w:r>
          </w:p>
        </w:tc>
      </w:tr>
      <w:tr w:rsidR="00D64273" w:rsidRPr="005C6DFC" w14:paraId="7A24D082" w14:textId="77777777" w:rsidTr="00ED1487">
        <w:tc>
          <w:tcPr>
            <w:tcW w:w="3227" w:type="dxa"/>
            <w:shd w:val="clear" w:color="auto" w:fill="auto"/>
          </w:tcPr>
          <w:p w14:paraId="7A24D080" w14:textId="77777777" w:rsidR="00D64273" w:rsidRPr="005C6DFC" w:rsidRDefault="00D64273" w:rsidP="007E5588">
            <w:pPr>
              <w:widowControl/>
              <w:adjustRightInd/>
              <w:spacing w:line="240" w:lineRule="atLeast"/>
              <w:textAlignment w:val="auto"/>
              <w:rPr>
                <w:rFonts w:eastAsia="Calibri" w:cs="Arial"/>
                <w:b/>
                <w:szCs w:val="24"/>
                <w:lang w:eastAsia="en-US"/>
              </w:rPr>
            </w:pPr>
            <w:r>
              <w:rPr>
                <w:rFonts w:eastAsia="Calibri" w:cs="Arial"/>
                <w:b/>
                <w:szCs w:val="24"/>
                <w:lang w:eastAsia="en-US"/>
              </w:rPr>
              <w:t>Business Continuity Plan</w:t>
            </w:r>
          </w:p>
        </w:tc>
        <w:tc>
          <w:tcPr>
            <w:tcW w:w="6379" w:type="dxa"/>
            <w:shd w:val="clear" w:color="auto" w:fill="auto"/>
          </w:tcPr>
          <w:p w14:paraId="7A24D081" w14:textId="77777777" w:rsidR="00D64273" w:rsidRPr="005C6DFC" w:rsidRDefault="00D64273" w:rsidP="00D64273">
            <w:pPr>
              <w:rPr>
                <w:rFonts w:eastAsia="Calibri" w:cs="Arial"/>
                <w:szCs w:val="24"/>
              </w:rPr>
            </w:pPr>
            <w:r w:rsidRPr="00080A8A">
              <w:rPr>
                <w:spacing w:val="-3"/>
              </w:rPr>
              <w:t xml:space="preserve">means a </w:t>
            </w:r>
            <w:r>
              <w:rPr>
                <w:spacing w:val="-3"/>
              </w:rPr>
              <w:t xml:space="preserve">plan to meet a </w:t>
            </w:r>
            <w:r w:rsidRPr="00080A8A">
              <w:rPr>
                <w:spacing w:val="-3"/>
              </w:rPr>
              <w:t xml:space="preserve">serious event which threatens the </w:t>
            </w:r>
            <w:r>
              <w:rPr>
                <w:spacing w:val="-3"/>
              </w:rPr>
              <w:t>Contractor’s</w:t>
            </w:r>
            <w:r w:rsidRPr="00080A8A">
              <w:rPr>
                <w:spacing w:val="-3"/>
              </w:rPr>
              <w:t xml:space="preserve"> ability to deliver the Service and requires </w:t>
            </w:r>
            <w:r>
              <w:rPr>
                <w:spacing w:val="-3"/>
              </w:rPr>
              <w:t xml:space="preserve">the Contractor to </w:t>
            </w:r>
            <w:proofErr w:type="gramStart"/>
            <w:r>
              <w:rPr>
                <w:spacing w:val="-3"/>
              </w:rPr>
              <w:t>make arrangements</w:t>
            </w:r>
            <w:proofErr w:type="gramEnd"/>
            <w:r>
              <w:rPr>
                <w:spacing w:val="-3"/>
              </w:rPr>
              <w:t xml:space="preserve"> to allow for the continual delivery </w:t>
            </w:r>
            <w:r w:rsidRPr="00080A8A">
              <w:rPr>
                <w:spacing w:val="-3"/>
              </w:rPr>
              <w:t>of the Services;</w:t>
            </w:r>
          </w:p>
        </w:tc>
      </w:tr>
      <w:tr w:rsidR="000E58C7" w:rsidRPr="005C6DFC" w14:paraId="7A24D085" w14:textId="77777777" w:rsidTr="00ED1487">
        <w:tc>
          <w:tcPr>
            <w:tcW w:w="3227" w:type="dxa"/>
            <w:shd w:val="clear" w:color="auto" w:fill="auto"/>
          </w:tcPr>
          <w:p w14:paraId="7A24D083" w14:textId="77777777" w:rsidR="000E58C7" w:rsidRPr="005C6DFC" w:rsidRDefault="000E58C7" w:rsidP="007E5588">
            <w:pPr>
              <w:widowControl/>
              <w:adjustRightInd/>
              <w:spacing w:before="120" w:after="120" w:line="240" w:lineRule="atLeast"/>
              <w:textAlignment w:val="auto"/>
              <w:rPr>
                <w:rFonts w:eastAsia="Calibri" w:cs="Arial"/>
                <w:szCs w:val="24"/>
                <w:lang w:eastAsia="en-US"/>
              </w:rPr>
            </w:pPr>
            <w:r w:rsidRPr="005C6DFC">
              <w:rPr>
                <w:rFonts w:eastAsia="Calibri" w:cs="Arial"/>
                <w:b/>
                <w:szCs w:val="24"/>
                <w:lang w:eastAsia="en-US"/>
              </w:rPr>
              <w:t>Certified Data Wiping</w:t>
            </w:r>
          </w:p>
        </w:tc>
        <w:tc>
          <w:tcPr>
            <w:tcW w:w="6379" w:type="dxa"/>
            <w:shd w:val="clear" w:color="auto" w:fill="auto"/>
          </w:tcPr>
          <w:p w14:paraId="7A24D084"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color w:val="000000"/>
                <w:szCs w:val="24"/>
                <w:lang w:eastAsia="en-US"/>
              </w:rPr>
              <w:t>means data destruction through a service that can certify that data held on information technology systems (including hard disk drives and/or other digital media) has been wiped.</w:t>
            </w:r>
          </w:p>
        </w:tc>
      </w:tr>
      <w:tr w:rsidR="000E58C7" w:rsidRPr="005C6DFC" w14:paraId="7A24D088" w14:textId="77777777" w:rsidTr="00ED1487">
        <w:tc>
          <w:tcPr>
            <w:tcW w:w="3227" w:type="dxa"/>
            <w:shd w:val="clear" w:color="auto" w:fill="auto"/>
          </w:tcPr>
          <w:p w14:paraId="7A24D086" w14:textId="77777777" w:rsidR="000E58C7" w:rsidRPr="005C6DFC" w:rsidRDefault="000E58C7" w:rsidP="007E5588">
            <w:pPr>
              <w:widowControl/>
              <w:adjustRightInd/>
              <w:spacing w:before="120" w:after="120" w:line="240" w:lineRule="atLeast"/>
              <w:textAlignment w:val="auto"/>
              <w:rPr>
                <w:rFonts w:eastAsia="Calibri" w:cs="Arial"/>
                <w:szCs w:val="24"/>
                <w:lang w:eastAsia="en-US"/>
              </w:rPr>
            </w:pPr>
            <w:r w:rsidRPr="005C6DFC">
              <w:rPr>
                <w:rFonts w:eastAsia="Calibri" w:cs="Arial"/>
                <w:b/>
                <w:szCs w:val="24"/>
                <w:lang w:eastAsia="en-US"/>
              </w:rPr>
              <w:t>Change in Law</w:t>
            </w:r>
          </w:p>
        </w:tc>
        <w:tc>
          <w:tcPr>
            <w:tcW w:w="6379" w:type="dxa"/>
            <w:shd w:val="clear" w:color="auto" w:fill="auto"/>
          </w:tcPr>
          <w:p w14:paraId="7A24D087"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color w:val="000000"/>
                <w:szCs w:val="24"/>
                <w:lang w:eastAsia="en-US"/>
              </w:rPr>
              <w:t>means the coming into effect or repeal (without enactment or consolidation) in England or Wales of any Law, or any amendments or variation to any Law, or any judgement of a relevant court of law which changes binding precedent in England or Wales (in each case after the Commencement Date).</w:t>
            </w:r>
          </w:p>
        </w:tc>
      </w:tr>
      <w:tr w:rsidR="000E58C7" w:rsidRPr="005C6DFC" w14:paraId="7A24D08B" w14:textId="77777777" w:rsidTr="003E6798">
        <w:trPr>
          <w:trHeight w:val="764"/>
        </w:trPr>
        <w:tc>
          <w:tcPr>
            <w:tcW w:w="3227" w:type="dxa"/>
            <w:shd w:val="clear" w:color="auto" w:fill="auto"/>
          </w:tcPr>
          <w:p w14:paraId="7A24D089" w14:textId="77777777" w:rsidR="000E58C7" w:rsidRPr="005C6DFC" w:rsidRDefault="000E58C7" w:rsidP="007E5588">
            <w:pPr>
              <w:widowControl/>
              <w:adjustRightInd/>
              <w:spacing w:before="120" w:after="120" w:line="240" w:lineRule="atLeast"/>
              <w:textAlignment w:val="auto"/>
              <w:rPr>
                <w:rFonts w:eastAsia="Calibri" w:cs="Arial"/>
                <w:szCs w:val="24"/>
                <w:lang w:eastAsia="en-US"/>
              </w:rPr>
            </w:pPr>
            <w:r w:rsidRPr="005C6DFC">
              <w:rPr>
                <w:rFonts w:eastAsia="Calibri" w:cs="Arial"/>
                <w:b/>
                <w:szCs w:val="24"/>
                <w:lang w:eastAsia="en-US"/>
              </w:rPr>
              <w:t>Commencement Date</w:t>
            </w:r>
          </w:p>
        </w:tc>
        <w:tc>
          <w:tcPr>
            <w:tcW w:w="6379" w:type="dxa"/>
            <w:shd w:val="clear" w:color="auto" w:fill="auto"/>
          </w:tcPr>
          <w:p w14:paraId="7A24D08A"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szCs w:val="24"/>
                <w:lang w:eastAsia="en-US"/>
              </w:rPr>
              <w:t>means the services commencement date set out in the Contract Particulars.</w:t>
            </w:r>
          </w:p>
        </w:tc>
      </w:tr>
      <w:tr w:rsidR="00323346" w:rsidRPr="005C6DFC" w14:paraId="7A24D08E" w14:textId="77777777" w:rsidTr="003E6798">
        <w:trPr>
          <w:trHeight w:val="764"/>
        </w:trPr>
        <w:tc>
          <w:tcPr>
            <w:tcW w:w="3227" w:type="dxa"/>
            <w:shd w:val="clear" w:color="auto" w:fill="auto"/>
          </w:tcPr>
          <w:p w14:paraId="7A24D08C" w14:textId="77777777" w:rsidR="00323346" w:rsidRPr="005C6DFC" w:rsidRDefault="00323346" w:rsidP="007E5588">
            <w:pPr>
              <w:widowControl/>
              <w:adjustRightInd/>
              <w:spacing w:before="120" w:after="120" w:line="240" w:lineRule="atLeast"/>
              <w:textAlignment w:val="auto"/>
              <w:rPr>
                <w:rFonts w:eastAsia="Calibri" w:cs="Arial"/>
                <w:b/>
                <w:szCs w:val="24"/>
                <w:lang w:eastAsia="en-US"/>
              </w:rPr>
            </w:pPr>
            <w:r>
              <w:rPr>
                <w:rFonts w:eastAsia="Calibri" w:cs="Arial"/>
                <w:b/>
                <w:szCs w:val="24"/>
                <w:lang w:eastAsia="en-US"/>
              </w:rPr>
              <w:t>Complaint</w:t>
            </w:r>
          </w:p>
        </w:tc>
        <w:tc>
          <w:tcPr>
            <w:tcW w:w="6379" w:type="dxa"/>
            <w:shd w:val="clear" w:color="auto" w:fill="auto"/>
          </w:tcPr>
          <w:p w14:paraId="7A24D08D" w14:textId="77777777" w:rsidR="00323346" w:rsidRPr="005C6DFC" w:rsidRDefault="00323346" w:rsidP="00323346">
            <w:pPr>
              <w:widowControl/>
              <w:adjustRightInd/>
              <w:spacing w:line="240" w:lineRule="atLeast"/>
              <w:textAlignment w:val="auto"/>
              <w:rPr>
                <w:rFonts w:eastAsia="Calibri" w:cs="Arial"/>
                <w:szCs w:val="24"/>
                <w:lang w:eastAsia="en-US"/>
              </w:rPr>
            </w:pPr>
            <w:r w:rsidRPr="00323346">
              <w:rPr>
                <w:rFonts w:eastAsia="Calibri" w:cs="Arial"/>
                <w:szCs w:val="24"/>
                <w:lang w:eastAsia="en-US"/>
              </w:rPr>
              <w:t xml:space="preserve">means an expression of dissatisfaction about the </w:t>
            </w:r>
            <w:r>
              <w:rPr>
                <w:rFonts w:eastAsia="Calibri" w:cs="Arial"/>
                <w:szCs w:val="24"/>
                <w:lang w:eastAsia="en-US"/>
              </w:rPr>
              <w:t>Contractor’s</w:t>
            </w:r>
            <w:r w:rsidRPr="00323346">
              <w:rPr>
                <w:rFonts w:eastAsia="Calibri" w:cs="Arial"/>
                <w:szCs w:val="24"/>
                <w:lang w:eastAsia="en-US"/>
              </w:rPr>
              <w:t xml:space="preserve"> action or lack of action or about the standard of Service being delivered under the Contract or compliance or </w:t>
            </w:r>
            <w:proofErr w:type="spellStart"/>
            <w:r w:rsidRPr="00323346">
              <w:rPr>
                <w:rFonts w:eastAsia="Calibri" w:cs="Arial"/>
                <w:szCs w:val="24"/>
                <w:lang w:eastAsia="en-US"/>
              </w:rPr>
              <w:t>non compliance</w:t>
            </w:r>
            <w:proofErr w:type="spellEnd"/>
            <w:r w:rsidRPr="00323346">
              <w:rPr>
                <w:rFonts w:eastAsia="Calibri" w:cs="Arial"/>
                <w:szCs w:val="24"/>
                <w:lang w:eastAsia="en-US"/>
              </w:rPr>
              <w:t xml:space="preserve"> with a statutory obligation;</w:t>
            </w:r>
          </w:p>
        </w:tc>
      </w:tr>
      <w:tr w:rsidR="000E58C7" w:rsidRPr="005C6DFC" w14:paraId="7A24D091" w14:textId="77777777" w:rsidTr="00ED1487">
        <w:tc>
          <w:tcPr>
            <w:tcW w:w="3227" w:type="dxa"/>
            <w:shd w:val="clear" w:color="auto" w:fill="auto"/>
          </w:tcPr>
          <w:p w14:paraId="7A24D08F"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b/>
                <w:szCs w:val="24"/>
                <w:lang w:eastAsia="en-US"/>
              </w:rPr>
              <w:t>Confidential Information</w:t>
            </w:r>
          </w:p>
        </w:tc>
        <w:tc>
          <w:tcPr>
            <w:tcW w:w="6379" w:type="dxa"/>
            <w:shd w:val="clear" w:color="auto" w:fill="auto"/>
          </w:tcPr>
          <w:p w14:paraId="7A24D090"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szCs w:val="24"/>
                <w:lang w:eastAsia="en-US"/>
              </w:rPr>
              <w:t xml:space="preserve">means any information which has been designated as confidential by either Party in writing or that ought to be considered as confidential (however it is conveyed or on whatever media it is stored) including information which would or would be likely to prejudice the commercial interests of any person, </w:t>
            </w:r>
            <w:r w:rsidR="007F6C4C">
              <w:rPr>
                <w:rFonts w:eastAsia="Calibri" w:cs="Arial"/>
                <w:szCs w:val="24"/>
                <w:lang w:eastAsia="en-US"/>
              </w:rPr>
              <w:t xml:space="preserve">prices, </w:t>
            </w:r>
            <w:proofErr w:type="spellStart"/>
            <w:r w:rsidR="007F6C4C">
              <w:rPr>
                <w:rFonts w:eastAsia="Calibri" w:cs="Arial"/>
                <w:szCs w:val="24"/>
                <w:lang w:eastAsia="en-US"/>
              </w:rPr>
              <w:t>methodologies,</w:t>
            </w:r>
            <w:r w:rsidRPr="005C6DFC">
              <w:rPr>
                <w:rFonts w:eastAsia="Calibri" w:cs="Arial"/>
                <w:szCs w:val="24"/>
                <w:lang w:eastAsia="en-US"/>
              </w:rPr>
              <w:t>trade</w:t>
            </w:r>
            <w:proofErr w:type="spellEnd"/>
            <w:r w:rsidRPr="005C6DFC">
              <w:rPr>
                <w:rFonts w:eastAsia="Calibri" w:cs="Arial"/>
                <w:szCs w:val="24"/>
                <w:lang w:eastAsia="en-US"/>
              </w:rPr>
              <w:t xml:space="preserve"> secrets, Intellectual Property Rights, know-how of either Party and all Personal Data and sensitive data within the meaning of the DPA.</w:t>
            </w:r>
          </w:p>
        </w:tc>
      </w:tr>
      <w:tr w:rsidR="000E58C7" w:rsidRPr="005C6DFC" w14:paraId="7A24D094" w14:textId="77777777" w:rsidTr="00ED1487">
        <w:tc>
          <w:tcPr>
            <w:tcW w:w="3227" w:type="dxa"/>
            <w:shd w:val="clear" w:color="auto" w:fill="auto"/>
          </w:tcPr>
          <w:p w14:paraId="7A24D092"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b/>
                <w:szCs w:val="24"/>
                <w:lang w:eastAsia="en-US"/>
              </w:rPr>
              <w:t>Contract</w:t>
            </w:r>
          </w:p>
        </w:tc>
        <w:tc>
          <w:tcPr>
            <w:tcW w:w="6379" w:type="dxa"/>
            <w:shd w:val="clear" w:color="auto" w:fill="auto"/>
          </w:tcPr>
          <w:p w14:paraId="7A24D093" w14:textId="77777777" w:rsidR="000E58C7" w:rsidRPr="005C6DFC" w:rsidRDefault="000E58C7" w:rsidP="008613EB">
            <w:pPr>
              <w:widowControl/>
              <w:adjustRightInd/>
              <w:spacing w:line="240" w:lineRule="atLeast"/>
              <w:textAlignment w:val="auto"/>
              <w:rPr>
                <w:rFonts w:eastAsia="Calibri" w:cs="Arial"/>
                <w:szCs w:val="24"/>
                <w:lang w:eastAsia="en-US"/>
              </w:rPr>
            </w:pPr>
            <w:r w:rsidRPr="005C6DFC">
              <w:rPr>
                <w:rFonts w:eastAsia="Calibri" w:cs="Arial"/>
                <w:szCs w:val="24"/>
                <w:lang w:eastAsia="en-US"/>
              </w:rPr>
              <w:t xml:space="preserve">means the written agreement between the </w:t>
            </w:r>
            <w:r w:rsidR="00C67D00">
              <w:rPr>
                <w:rFonts w:eastAsia="Calibri" w:cs="Arial"/>
                <w:szCs w:val="24"/>
                <w:lang w:eastAsia="en-US"/>
              </w:rPr>
              <w:t>University</w:t>
            </w:r>
            <w:r w:rsidRPr="005C6DFC">
              <w:rPr>
                <w:rFonts w:eastAsia="Calibri" w:cs="Arial"/>
                <w:szCs w:val="24"/>
                <w:lang w:eastAsia="en-US"/>
              </w:rPr>
              <w:t xml:space="preserve"> and the Con</w:t>
            </w:r>
            <w:r w:rsidR="00206CF3" w:rsidRPr="005C6DFC">
              <w:rPr>
                <w:rFonts w:eastAsia="Calibri" w:cs="Arial"/>
                <w:szCs w:val="24"/>
                <w:lang w:eastAsia="en-US"/>
              </w:rPr>
              <w:t xml:space="preserve">tractor </w:t>
            </w:r>
            <w:r w:rsidRPr="005C6DFC">
              <w:rPr>
                <w:rFonts w:eastAsia="Calibri" w:cs="Arial"/>
                <w:szCs w:val="24"/>
                <w:lang w:eastAsia="en-US"/>
              </w:rPr>
              <w:t>consisting of the Contract Particulars</w:t>
            </w:r>
            <w:r w:rsidR="00F25CBE">
              <w:rPr>
                <w:rFonts w:eastAsia="Calibri" w:cs="Arial"/>
                <w:szCs w:val="24"/>
                <w:lang w:eastAsia="en-US"/>
              </w:rPr>
              <w:t>, Contract Clause</w:t>
            </w:r>
            <w:r w:rsidR="001123A8">
              <w:rPr>
                <w:rFonts w:eastAsia="Calibri" w:cs="Arial"/>
                <w:szCs w:val="24"/>
                <w:lang w:eastAsia="en-US"/>
              </w:rPr>
              <w:t>s,</w:t>
            </w:r>
            <w:r w:rsidR="001973B1">
              <w:rPr>
                <w:rFonts w:eastAsia="Calibri" w:cs="Arial"/>
                <w:szCs w:val="24"/>
                <w:lang w:eastAsia="en-US"/>
              </w:rPr>
              <w:t xml:space="preserve"> including any special terms and conditions, </w:t>
            </w:r>
            <w:r w:rsidR="00F25CBE">
              <w:rPr>
                <w:rFonts w:eastAsia="Calibri" w:cs="Arial"/>
                <w:szCs w:val="24"/>
                <w:lang w:eastAsia="en-US"/>
              </w:rPr>
              <w:t>Specification</w:t>
            </w:r>
            <w:r w:rsidR="009B342E">
              <w:rPr>
                <w:rFonts w:eastAsia="Calibri" w:cs="Arial"/>
                <w:szCs w:val="24"/>
                <w:lang w:eastAsia="en-US"/>
              </w:rPr>
              <w:t>, Tender</w:t>
            </w:r>
            <w:r w:rsidR="00F25CBE">
              <w:rPr>
                <w:rFonts w:eastAsia="Calibri" w:cs="Arial"/>
                <w:szCs w:val="24"/>
                <w:lang w:eastAsia="en-US"/>
              </w:rPr>
              <w:t xml:space="preserve"> and any other document referred to in the Contract Clauses</w:t>
            </w:r>
            <w:r w:rsidR="000F2F2D">
              <w:rPr>
                <w:rFonts w:eastAsia="Calibri" w:cs="Arial"/>
                <w:szCs w:val="24"/>
                <w:lang w:eastAsia="en-US"/>
              </w:rPr>
              <w:t>, the Schedules</w:t>
            </w:r>
            <w:r w:rsidR="00F25CBE">
              <w:rPr>
                <w:rFonts w:eastAsia="Calibri" w:cs="Arial"/>
                <w:szCs w:val="24"/>
                <w:lang w:eastAsia="en-US"/>
              </w:rPr>
              <w:t xml:space="preserve"> and the </w:t>
            </w:r>
            <w:r w:rsidR="009B342E">
              <w:rPr>
                <w:rFonts w:eastAsia="Calibri" w:cs="Arial"/>
                <w:szCs w:val="24"/>
                <w:lang w:eastAsia="en-US"/>
              </w:rPr>
              <w:t>Tender</w:t>
            </w:r>
            <w:r w:rsidR="00F25CBE">
              <w:rPr>
                <w:rFonts w:eastAsia="Calibri" w:cs="Arial"/>
                <w:szCs w:val="24"/>
                <w:lang w:eastAsia="en-US"/>
              </w:rPr>
              <w:t xml:space="preserve">. In the event of conflict </w:t>
            </w:r>
            <w:r w:rsidR="00206123">
              <w:rPr>
                <w:rFonts w:eastAsia="Calibri" w:cs="Arial"/>
                <w:szCs w:val="24"/>
                <w:lang w:eastAsia="en-US"/>
              </w:rPr>
              <w:t>Clause A6.3 shall apply.</w:t>
            </w:r>
            <w:r w:rsidR="00F25CBE">
              <w:rPr>
                <w:rFonts w:eastAsia="Calibri" w:cs="Arial"/>
                <w:szCs w:val="24"/>
                <w:lang w:eastAsia="en-US"/>
              </w:rPr>
              <w:t xml:space="preserve"> </w:t>
            </w:r>
          </w:p>
        </w:tc>
      </w:tr>
      <w:tr w:rsidR="000E58C7" w:rsidRPr="005C6DFC" w14:paraId="7A24D097" w14:textId="77777777" w:rsidTr="00ED1487">
        <w:tc>
          <w:tcPr>
            <w:tcW w:w="3227" w:type="dxa"/>
            <w:shd w:val="clear" w:color="auto" w:fill="auto"/>
          </w:tcPr>
          <w:p w14:paraId="7A24D095" w14:textId="77777777" w:rsidR="000E58C7" w:rsidRPr="005C6DFC" w:rsidRDefault="000E58C7" w:rsidP="007E5588">
            <w:pPr>
              <w:widowControl/>
              <w:adjustRightInd/>
              <w:spacing w:before="120" w:after="120" w:line="240" w:lineRule="atLeast"/>
              <w:textAlignment w:val="auto"/>
              <w:rPr>
                <w:rFonts w:eastAsia="Calibri" w:cs="Arial"/>
                <w:szCs w:val="24"/>
                <w:lang w:eastAsia="en-US"/>
              </w:rPr>
            </w:pPr>
            <w:r w:rsidRPr="005C6DFC">
              <w:rPr>
                <w:rFonts w:eastAsia="Calibri" w:cs="Arial"/>
                <w:b/>
                <w:szCs w:val="24"/>
                <w:lang w:eastAsia="en-US"/>
              </w:rPr>
              <w:t>Contract Manager</w:t>
            </w:r>
          </w:p>
        </w:tc>
        <w:tc>
          <w:tcPr>
            <w:tcW w:w="6379" w:type="dxa"/>
            <w:shd w:val="clear" w:color="auto" w:fill="auto"/>
          </w:tcPr>
          <w:p w14:paraId="7A24D096" w14:textId="77777777" w:rsidR="000E58C7" w:rsidRPr="005C6DFC" w:rsidRDefault="000E58C7" w:rsidP="007E5588">
            <w:pPr>
              <w:rPr>
                <w:rFonts w:eastAsia="Calibri" w:cs="Arial"/>
                <w:szCs w:val="24"/>
              </w:rPr>
            </w:pPr>
            <w:r w:rsidRPr="005C6DFC">
              <w:rPr>
                <w:rFonts w:eastAsia="Calibri" w:cs="Arial"/>
                <w:szCs w:val="24"/>
              </w:rPr>
              <w:t>means the person designated as such by the Con</w:t>
            </w:r>
            <w:r w:rsidR="00206CF3" w:rsidRPr="005C6DFC">
              <w:rPr>
                <w:rFonts w:eastAsia="Calibri" w:cs="Arial"/>
                <w:szCs w:val="24"/>
              </w:rPr>
              <w:t xml:space="preserve">tractor </w:t>
            </w:r>
            <w:r w:rsidRPr="005C6DFC">
              <w:rPr>
                <w:rFonts w:eastAsia="Calibri" w:cs="Arial"/>
                <w:szCs w:val="24"/>
              </w:rPr>
              <w:t>in the Contract Particulars.</w:t>
            </w:r>
          </w:p>
        </w:tc>
      </w:tr>
      <w:tr w:rsidR="000E58C7" w:rsidRPr="005C6DFC" w14:paraId="7A24D09A" w14:textId="77777777" w:rsidTr="00ED1487">
        <w:tc>
          <w:tcPr>
            <w:tcW w:w="3227" w:type="dxa"/>
            <w:shd w:val="clear" w:color="auto" w:fill="auto"/>
          </w:tcPr>
          <w:p w14:paraId="7A24D098" w14:textId="77777777" w:rsidR="000E58C7" w:rsidRPr="005C6DFC" w:rsidRDefault="000E58C7" w:rsidP="007E5588">
            <w:pPr>
              <w:widowControl/>
              <w:adjustRightInd/>
              <w:spacing w:before="120" w:after="120" w:line="240" w:lineRule="atLeast"/>
              <w:textAlignment w:val="auto"/>
              <w:rPr>
                <w:rFonts w:eastAsia="Calibri" w:cs="Arial"/>
                <w:szCs w:val="24"/>
                <w:lang w:eastAsia="en-US"/>
              </w:rPr>
            </w:pPr>
            <w:r w:rsidRPr="005C6DFC">
              <w:rPr>
                <w:rFonts w:eastAsia="Calibri" w:cs="Arial"/>
                <w:b/>
                <w:szCs w:val="24"/>
                <w:lang w:eastAsia="en-US"/>
              </w:rPr>
              <w:t>Contract Particulars</w:t>
            </w:r>
          </w:p>
        </w:tc>
        <w:tc>
          <w:tcPr>
            <w:tcW w:w="6379" w:type="dxa"/>
            <w:shd w:val="clear" w:color="auto" w:fill="auto"/>
          </w:tcPr>
          <w:p w14:paraId="7A24D099" w14:textId="77777777" w:rsidR="000E58C7" w:rsidRPr="005C6DFC" w:rsidRDefault="000E58C7" w:rsidP="007E5588">
            <w:pPr>
              <w:widowControl/>
              <w:adjustRightInd/>
              <w:spacing w:before="120" w:after="120" w:line="240" w:lineRule="atLeast"/>
              <w:textAlignment w:val="auto"/>
              <w:rPr>
                <w:rFonts w:eastAsia="Calibri" w:cs="Arial"/>
                <w:szCs w:val="24"/>
                <w:lang w:eastAsia="en-US"/>
              </w:rPr>
            </w:pPr>
            <w:r w:rsidRPr="005C6DFC">
              <w:rPr>
                <w:rFonts w:eastAsia="Calibri" w:cs="Arial"/>
                <w:szCs w:val="24"/>
                <w:lang w:eastAsia="en-US"/>
              </w:rPr>
              <w:t>means the document entitled the same and which forms part of this Contract.</w:t>
            </w:r>
          </w:p>
        </w:tc>
      </w:tr>
      <w:tr w:rsidR="000E58C7" w:rsidRPr="005C6DFC" w14:paraId="7A24D09D" w14:textId="77777777" w:rsidTr="00ED1487">
        <w:tc>
          <w:tcPr>
            <w:tcW w:w="3227" w:type="dxa"/>
            <w:shd w:val="clear" w:color="auto" w:fill="auto"/>
          </w:tcPr>
          <w:p w14:paraId="7A24D09B" w14:textId="77777777" w:rsidR="000E58C7" w:rsidRPr="005C6DFC" w:rsidRDefault="000E58C7" w:rsidP="007E5588">
            <w:pPr>
              <w:widowControl/>
              <w:adjustRightInd/>
              <w:spacing w:before="120" w:after="120" w:line="240" w:lineRule="atLeast"/>
              <w:textAlignment w:val="auto"/>
              <w:rPr>
                <w:rFonts w:eastAsia="Calibri" w:cs="Arial"/>
                <w:szCs w:val="24"/>
                <w:lang w:eastAsia="en-US"/>
              </w:rPr>
            </w:pPr>
            <w:r w:rsidRPr="005C6DFC">
              <w:rPr>
                <w:rFonts w:eastAsia="Calibri" w:cs="Arial"/>
                <w:b/>
                <w:szCs w:val="24"/>
                <w:lang w:eastAsia="en-US"/>
              </w:rPr>
              <w:t>Contract Period</w:t>
            </w:r>
          </w:p>
        </w:tc>
        <w:tc>
          <w:tcPr>
            <w:tcW w:w="6379" w:type="dxa"/>
            <w:shd w:val="clear" w:color="auto" w:fill="auto"/>
          </w:tcPr>
          <w:p w14:paraId="7A24D09C"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szCs w:val="24"/>
                <w:lang w:eastAsia="en-US"/>
              </w:rPr>
              <w:t>means the period from the Commencement Date to the Expiry Date unless otherwise terminated earlier or extended pursuant to the terms and conditions of the Contract.</w:t>
            </w:r>
          </w:p>
        </w:tc>
      </w:tr>
      <w:tr w:rsidR="000E58C7" w:rsidRPr="005C6DFC" w14:paraId="7A24D0A0" w14:textId="77777777" w:rsidTr="00ED1487">
        <w:tc>
          <w:tcPr>
            <w:tcW w:w="3227" w:type="dxa"/>
            <w:shd w:val="clear" w:color="auto" w:fill="auto"/>
          </w:tcPr>
          <w:p w14:paraId="7A24D09E" w14:textId="77777777" w:rsidR="000E58C7" w:rsidRPr="005C6DFC" w:rsidRDefault="000E58C7" w:rsidP="007E5588">
            <w:pPr>
              <w:widowControl/>
              <w:adjustRightInd/>
              <w:spacing w:before="120" w:after="120" w:line="240" w:lineRule="atLeast"/>
              <w:textAlignment w:val="auto"/>
              <w:rPr>
                <w:rFonts w:eastAsia="Calibri" w:cs="Arial"/>
                <w:szCs w:val="24"/>
                <w:lang w:eastAsia="en-US"/>
              </w:rPr>
            </w:pPr>
            <w:r w:rsidRPr="005C6DFC">
              <w:rPr>
                <w:rFonts w:eastAsia="Calibri" w:cs="Arial"/>
                <w:b/>
                <w:color w:val="000000"/>
                <w:szCs w:val="24"/>
                <w:lang w:eastAsia="en-US"/>
              </w:rPr>
              <w:t>Contract Price</w:t>
            </w:r>
          </w:p>
        </w:tc>
        <w:tc>
          <w:tcPr>
            <w:tcW w:w="6379" w:type="dxa"/>
            <w:shd w:val="clear" w:color="auto" w:fill="auto"/>
          </w:tcPr>
          <w:p w14:paraId="7A24D09F" w14:textId="77777777" w:rsidR="000E58C7" w:rsidRPr="005C6DFC" w:rsidRDefault="000E58C7" w:rsidP="007A5757">
            <w:pPr>
              <w:widowControl/>
              <w:adjustRightInd/>
              <w:spacing w:line="240" w:lineRule="atLeast"/>
              <w:textAlignment w:val="auto"/>
              <w:rPr>
                <w:rFonts w:eastAsia="Calibri" w:cs="Arial"/>
                <w:szCs w:val="24"/>
                <w:lang w:eastAsia="en-US"/>
              </w:rPr>
            </w:pPr>
            <w:r w:rsidRPr="005C6DFC">
              <w:rPr>
                <w:rFonts w:eastAsia="Calibri" w:cs="Arial"/>
                <w:szCs w:val="24"/>
                <w:lang w:eastAsia="en-US"/>
              </w:rPr>
              <w:t>means the price (exclusive of any applicable VAT), payable to the Con</w:t>
            </w:r>
            <w:r w:rsidR="00206CF3" w:rsidRPr="005C6DFC">
              <w:rPr>
                <w:rFonts w:eastAsia="Calibri" w:cs="Arial"/>
                <w:szCs w:val="24"/>
                <w:lang w:eastAsia="en-US"/>
              </w:rPr>
              <w:t>tractor b</w:t>
            </w:r>
            <w:r w:rsidRPr="005C6DFC">
              <w:rPr>
                <w:rFonts w:eastAsia="Calibri" w:cs="Arial"/>
                <w:szCs w:val="24"/>
                <w:lang w:eastAsia="en-US"/>
              </w:rPr>
              <w:t xml:space="preserve">y the </w:t>
            </w:r>
            <w:r w:rsidR="00C67D00">
              <w:rPr>
                <w:rFonts w:eastAsia="Calibri" w:cs="Arial"/>
                <w:szCs w:val="24"/>
                <w:lang w:eastAsia="en-US"/>
              </w:rPr>
              <w:t>University</w:t>
            </w:r>
            <w:r w:rsidRPr="005C6DFC">
              <w:rPr>
                <w:rFonts w:eastAsia="Calibri" w:cs="Arial"/>
                <w:szCs w:val="24"/>
                <w:lang w:eastAsia="en-US"/>
              </w:rPr>
              <w:t xml:space="preserve"> under the Contract, as set out in the Contract Particulars</w:t>
            </w:r>
            <w:r w:rsidR="007A5757">
              <w:rPr>
                <w:rFonts w:eastAsia="Calibri" w:cs="Arial"/>
                <w:szCs w:val="24"/>
                <w:lang w:eastAsia="en-US"/>
              </w:rPr>
              <w:t xml:space="preserve"> and Schedule 3</w:t>
            </w:r>
            <w:r w:rsidRPr="005C6DFC">
              <w:rPr>
                <w:rFonts w:eastAsia="Calibri" w:cs="Arial"/>
                <w:szCs w:val="24"/>
                <w:lang w:eastAsia="en-US"/>
              </w:rPr>
              <w:t>, for the full and proper performance by the Con</w:t>
            </w:r>
            <w:r w:rsidR="00206CF3" w:rsidRPr="005C6DFC">
              <w:rPr>
                <w:rFonts w:eastAsia="Calibri" w:cs="Arial"/>
                <w:szCs w:val="24"/>
                <w:lang w:eastAsia="en-US"/>
              </w:rPr>
              <w:t xml:space="preserve">tractor </w:t>
            </w:r>
            <w:r w:rsidRPr="005C6DFC">
              <w:rPr>
                <w:rFonts w:eastAsia="Calibri" w:cs="Arial"/>
                <w:szCs w:val="24"/>
                <w:lang w:eastAsia="en-US"/>
              </w:rPr>
              <w:t>of its obligations under the Contract.</w:t>
            </w:r>
          </w:p>
        </w:tc>
      </w:tr>
      <w:tr w:rsidR="000E58C7" w:rsidRPr="005C6DFC" w14:paraId="7A24D0A3" w14:textId="77777777" w:rsidTr="00ED1487">
        <w:tc>
          <w:tcPr>
            <w:tcW w:w="3227" w:type="dxa"/>
            <w:shd w:val="clear" w:color="auto" w:fill="auto"/>
          </w:tcPr>
          <w:p w14:paraId="7A24D0A1" w14:textId="77777777" w:rsidR="000E58C7" w:rsidRPr="005C6DFC" w:rsidRDefault="000E58C7" w:rsidP="007E5588">
            <w:pPr>
              <w:widowControl/>
              <w:adjustRightInd/>
              <w:spacing w:before="120" w:after="120" w:line="240" w:lineRule="atLeast"/>
              <w:textAlignment w:val="auto"/>
              <w:rPr>
                <w:rFonts w:eastAsia="Calibri" w:cs="Arial"/>
                <w:szCs w:val="24"/>
                <w:lang w:eastAsia="en-US"/>
              </w:rPr>
            </w:pPr>
            <w:r w:rsidRPr="005C6DFC">
              <w:rPr>
                <w:rFonts w:eastAsia="Calibri" w:cs="Arial"/>
                <w:b/>
                <w:szCs w:val="24"/>
                <w:lang w:eastAsia="en-US"/>
              </w:rPr>
              <w:t>Contract Year</w:t>
            </w:r>
          </w:p>
        </w:tc>
        <w:tc>
          <w:tcPr>
            <w:tcW w:w="6379" w:type="dxa"/>
            <w:shd w:val="clear" w:color="auto" w:fill="auto"/>
          </w:tcPr>
          <w:p w14:paraId="7A24D0A2" w14:textId="77777777" w:rsidR="000E58C7" w:rsidRPr="005C6DFC" w:rsidRDefault="000E58C7" w:rsidP="00C30D3E">
            <w:pPr>
              <w:widowControl/>
              <w:adjustRightInd/>
              <w:spacing w:line="240" w:lineRule="atLeast"/>
              <w:textAlignment w:val="auto"/>
              <w:rPr>
                <w:rFonts w:eastAsia="Calibri" w:cs="Arial"/>
                <w:szCs w:val="24"/>
                <w:lang w:eastAsia="en-US"/>
              </w:rPr>
            </w:pPr>
            <w:r w:rsidRPr="005C6DFC">
              <w:rPr>
                <w:rFonts w:eastAsia="Calibri" w:cs="Arial"/>
                <w:szCs w:val="24"/>
                <w:lang w:eastAsia="en-US"/>
              </w:rPr>
              <w:t xml:space="preserve">means a period of twelve </w:t>
            </w:r>
            <w:r w:rsidR="00C30D3E">
              <w:rPr>
                <w:rFonts w:eastAsia="Calibri" w:cs="Arial"/>
                <w:szCs w:val="24"/>
                <w:lang w:eastAsia="en-US"/>
              </w:rPr>
              <w:t>(</w:t>
            </w:r>
            <w:r w:rsidRPr="005C6DFC">
              <w:rPr>
                <w:rFonts w:eastAsia="Calibri" w:cs="Arial"/>
                <w:szCs w:val="24"/>
                <w:lang w:eastAsia="en-US"/>
              </w:rPr>
              <w:t>12</w:t>
            </w:r>
            <w:r w:rsidR="00C30D3E">
              <w:rPr>
                <w:rFonts w:eastAsia="Calibri" w:cs="Arial"/>
                <w:szCs w:val="24"/>
                <w:lang w:eastAsia="en-US"/>
              </w:rPr>
              <w:t>)</w:t>
            </w:r>
            <w:r w:rsidRPr="005C6DFC">
              <w:rPr>
                <w:rFonts w:eastAsia="Calibri" w:cs="Arial"/>
                <w:szCs w:val="24"/>
                <w:lang w:eastAsia="en-US"/>
              </w:rPr>
              <w:t xml:space="preserve"> months, commencing on the Commencement Date.</w:t>
            </w:r>
          </w:p>
        </w:tc>
      </w:tr>
      <w:tr w:rsidR="001C5BA0" w:rsidRPr="005C6DFC" w14:paraId="7A24D0A6" w14:textId="77777777" w:rsidTr="00ED1487">
        <w:tc>
          <w:tcPr>
            <w:tcW w:w="3227" w:type="dxa"/>
            <w:shd w:val="clear" w:color="auto" w:fill="auto"/>
          </w:tcPr>
          <w:p w14:paraId="7A24D0A4" w14:textId="77777777" w:rsidR="001C5BA0" w:rsidRPr="005C6DFC" w:rsidRDefault="001C5BA0" w:rsidP="007E5588">
            <w:pPr>
              <w:widowControl/>
              <w:adjustRightInd/>
              <w:spacing w:before="120" w:after="120" w:line="240" w:lineRule="atLeast"/>
              <w:textAlignment w:val="auto"/>
              <w:rPr>
                <w:rFonts w:eastAsia="Calibri" w:cs="Arial"/>
                <w:b/>
                <w:szCs w:val="24"/>
                <w:lang w:eastAsia="en-US"/>
              </w:rPr>
            </w:pPr>
            <w:r>
              <w:rPr>
                <w:rFonts w:eastAsia="Calibri" w:cs="Arial"/>
                <w:b/>
                <w:szCs w:val="24"/>
                <w:lang w:eastAsia="en-US"/>
              </w:rPr>
              <w:t>Control</w:t>
            </w:r>
          </w:p>
        </w:tc>
        <w:tc>
          <w:tcPr>
            <w:tcW w:w="6379" w:type="dxa"/>
            <w:shd w:val="clear" w:color="auto" w:fill="auto"/>
          </w:tcPr>
          <w:p w14:paraId="7A24D0A5" w14:textId="77777777" w:rsidR="001C5BA0" w:rsidRPr="005C6DFC" w:rsidRDefault="001C5BA0" w:rsidP="00C30D3E">
            <w:pPr>
              <w:widowControl/>
              <w:adjustRightInd/>
              <w:spacing w:line="240" w:lineRule="atLeast"/>
              <w:textAlignment w:val="auto"/>
              <w:rPr>
                <w:rFonts w:eastAsia="Calibri" w:cs="Arial"/>
                <w:szCs w:val="24"/>
                <w:lang w:eastAsia="en-US"/>
              </w:rPr>
            </w:pPr>
            <w:r>
              <w:rPr>
                <w:rFonts w:eastAsia="Calibri" w:cs="Arial"/>
                <w:szCs w:val="24"/>
                <w:lang w:eastAsia="en-US"/>
              </w:rPr>
              <w:t xml:space="preserve">means </w:t>
            </w:r>
            <w:r w:rsidRPr="001C5BA0">
              <w:rPr>
                <w:rFonts w:eastAsia="Calibri" w:cs="Arial"/>
                <w:szCs w:val="24"/>
                <w:lang w:eastAsia="en-US"/>
              </w:rPr>
              <w:t>control as defined by section 416 of the Income and Corporation Taxes Act 1988.</w:t>
            </w:r>
          </w:p>
        </w:tc>
      </w:tr>
      <w:tr w:rsidR="000E58C7" w:rsidRPr="005C6DFC" w14:paraId="7A24D0AA" w14:textId="77777777" w:rsidTr="00ED1487">
        <w:tc>
          <w:tcPr>
            <w:tcW w:w="3227" w:type="dxa"/>
            <w:shd w:val="clear" w:color="auto" w:fill="auto"/>
          </w:tcPr>
          <w:p w14:paraId="7A24D0A7" w14:textId="77777777" w:rsidR="000E58C7" w:rsidRPr="005C6DFC" w:rsidRDefault="000E58C7" w:rsidP="007E5588">
            <w:pPr>
              <w:widowControl/>
              <w:adjustRightInd/>
              <w:spacing w:line="240" w:lineRule="atLeast"/>
              <w:textAlignment w:val="auto"/>
              <w:rPr>
                <w:rFonts w:eastAsia="Calibri" w:cs="Arial"/>
                <w:b/>
                <w:szCs w:val="24"/>
                <w:lang w:eastAsia="en-US"/>
              </w:rPr>
            </w:pPr>
            <w:r w:rsidRPr="005C6DFC">
              <w:rPr>
                <w:rFonts w:eastAsia="Calibri" w:cs="Arial"/>
                <w:b/>
                <w:szCs w:val="24"/>
                <w:lang w:eastAsia="en-US"/>
              </w:rPr>
              <w:t>Crown</w:t>
            </w:r>
          </w:p>
          <w:p w14:paraId="7A24D0A8" w14:textId="77777777" w:rsidR="000E58C7" w:rsidRPr="005C6DFC" w:rsidRDefault="000E58C7" w:rsidP="007E5588">
            <w:pPr>
              <w:widowControl/>
              <w:adjustRightInd/>
              <w:spacing w:before="120" w:after="120" w:line="240" w:lineRule="atLeast"/>
              <w:textAlignment w:val="auto"/>
              <w:rPr>
                <w:rFonts w:eastAsia="Calibri" w:cs="Arial"/>
                <w:szCs w:val="24"/>
                <w:lang w:eastAsia="en-US"/>
              </w:rPr>
            </w:pPr>
          </w:p>
        </w:tc>
        <w:tc>
          <w:tcPr>
            <w:tcW w:w="6379" w:type="dxa"/>
            <w:shd w:val="clear" w:color="auto" w:fill="auto"/>
          </w:tcPr>
          <w:p w14:paraId="7A24D0A9" w14:textId="77777777" w:rsidR="000E58C7" w:rsidRPr="005C6DFC" w:rsidRDefault="000E58C7" w:rsidP="00D63A76">
            <w:pPr>
              <w:widowControl/>
              <w:adjustRightInd/>
              <w:spacing w:line="240" w:lineRule="atLeast"/>
              <w:textAlignment w:val="auto"/>
              <w:rPr>
                <w:rFonts w:eastAsia="Calibri" w:cs="Arial"/>
                <w:szCs w:val="24"/>
                <w:lang w:eastAsia="en-US"/>
              </w:rPr>
            </w:pPr>
            <w:r w:rsidRPr="005C6DFC">
              <w:rPr>
                <w:rFonts w:eastAsia="Calibri" w:cs="Arial"/>
                <w:szCs w:val="24"/>
                <w:lang w:eastAsia="en-US"/>
              </w:rPr>
              <w:t>means the government of the United Kingdom (including the Northern Ireland Assembly and Executive Committee, the Scottish Executive and the Welsh Government), including, but not limited to, government ministers and government departments.</w:t>
            </w:r>
          </w:p>
        </w:tc>
      </w:tr>
      <w:tr w:rsidR="000E58C7" w:rsidRPr="005C6DFC" w14:paraId="7A24D0AD" w14:textId="77777777" w:rsidTr="00ED1487">
        <w:tc>
          <w:tcPr>
            <w:tcW w:w="3227" w:type="dxa"/>
            <w:shd w:val="clear" w:color="auto" w:fill="auto"/>
          </w:tcPr>
          <w:p w14:paraId="7A24D0AB"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b/>
                <w:szCs w:val="24"/>
                <w:lang w:eastAsia="en-US"/>
              </w:rPr>
              <w:t>Data Controller</w:t>
            </w:r>
          </w:p>
        </w:tc>
        <w:tc>
          <w:tcPr>
            <w:tcW w:w="6379" w:type="dxa"/>
            <w:shd w:val="clear" w:color="auto" w:fill="auto"/>
          </w:tcPr>
          <w:p w14:paraId="7A24D0AC" w14:textId="77777777" w:rsidR="000E58C7" w:rsidRPr="005C6DFC" w:rsidRDefault="000E58C7" w:rsidP="007E5588">
            <w:pPr>
              <w:widowControl/>
              <w:adjustRightInd/>
              <w:spacing w:before="120" w:after="120" w:line="240" w:lineRule="atLeast"/>
              <w:textAlignment w:val="auto"/>
              <w:rPr>
                <w:rFonts w:eastAsia="Calibri" w:cs="Arial"/>
                <w:szCs w:val="24"/>
                <w:lang w:eastAsia="en-US"/>
              </w:rPr>
            </w:pPr>
            <w:r w:rsidRPr="005C6DFC">
              <w:rPr>
                <w:rFonts w:eastAsia="Calibri" w:cs="Arial"/>
                <w:szCs w:val="24"/>
                <w:lang w:eastAsia="en-US"/>
              </w:rPr>
              <w:t>has the meaning as set out in the DPA.</w:t>
            </w:r>
          </w:p>
        </w:tc>
      </w:tr>
      <w:tr w:rsidR="00323346" w:rsidRPr="005C6DFC" w14:paraId="7A24D0B0" w14:textId="77777777" w:rsidTr="00ED1487">
        <w:tc>
          <w:tcPr>
            <w:tcW w:w="3227" w:type="dxa"/>
            <w:shd w:val="clear" w:color="auto" w:fill="auto"/>
          </w:tcPr>
          <w:p w14:paraId="7A24D0AE" w14:textId="77777777" w:rsidR="00323346" w:rsidRPr="005C6DFC" w:rsidRDefault="00323346" w:rsidP="007E5588">
            <w:pPr>
              <w:widowControl/>
              <w:adjustRightInd/>
              <w:spacing w:line="240" w:lineRule="atLeast"/>
              <w:textAlignment w:val="auto"/>
              <w:rPr>
                <w:rFonts w:eastAsia="Calibri" w:cs="Arial"/>
                <w:b/>
                <w:szCs w:val="24"/>
                <w:lang w:eastAsia="en-US"/>
              </w:rPr>
            </w:pPr>
            <w:r>
              <w:rPr>
                <w:rFonts w:eastAsia="Calibri" w:cs="Arial"/>
                <w:b/>
                <w:szCs w:val="24"/>
                <w:lang w:eastAsia="en-US"/>
              </w:rPr>
              <w:t>Data Loss Event</w:t>
            </w:r>
          </w:p>
        </w:tc>
        <w:tc>
          <w:tcPr>
            <w:tcW w:w="6379" w:type="dxa"/>
            <w:shd w:val="clear" w:color="auto" w:fill="auto"/>
          </w:tcPr>
          <w:p w14:paraId="7A24D0AF" w14:textId="77777777" w:rsidR="00323346" w:rsidRPr="005C6DFC" w:rsidRDefault="00323346" w:rsidP="005B0361">
            <w:pPr>
              <w:autoSpaceDE w:val="0"/>
              <w:autoSpaceDN w:val="0"/>
              <w:rPr>
                <w:rFonts w:eastAsia="Calibri" w:cs="Arial"/>
                <w:szCs w:val="24"/>
                <w:lang w:eastAsia="en-US"/>
              </w:rPr>
            </w:pPr>
            <w:r w:rsidRPr="000B2AEF">
              <w:rPr>
                <w:rFonts w:eastAsia="ArialMT" w:cs="Arial"/>
                <w:szCs w:val="24"/>
              </w:rPr>
              <w:t>any event that results, or may result, in unauthorised access to Personal</w:t>
            </w:r>
            <w:r>
              <w:rPr>
                <w:rFonts w:eastAsia="ArialMT" w:cs="Arial"/>
                <w:szCs w:val="24"/>
              </w:rPr>
              <w:t xml:space="preserve"> </w:t>
            </w:r>
            <w:r w:rsidRPr="000B2AEF">
              <w:rPr>
                <w:rFonts w:eastAsia="ArialMT" w:cs="Arial"/>
                <w:szCs w:val="24"/>
              </w:rPr>
              <w:t>Data held by the Contractor under this</w:t>
            </w:r>
            <w:r w:rsidR="005B0361">
              <w:rPr>
                <w:rFonts w:eastAsia="ArialMT" w:cs="Arial"/>
                <w:szCs w:val="24"/>
              </w:rPr>
              <w:t xml:space="preserve"> Contract</w:t>
            </w:r>
            <w:r w:rsidRPr="000B2AEF">
              <w:rPr>
                <w:rFonts w:eastAsia="ArialMT" w:cs="Arial"/>
                <w:szCs w:val="24"/>
              </w:rPr>
              <w:t>, and/or actual or potential loss and/or</w:t>
            </w:r>
            <w:r>
              <w:rPr>
                <w:rFonts w:eastAsia="ArialMT" w:cs="Arial"/>
                <w:szCs w:val="24"/>
              </w:rPr>
              <w:t xml:space="preserve"> </w:t>
            </w:r>
            <w:r w:rsidRPr="000B2AEF">
              <w:rPr>
                <w:rFonts w:eastAsia="ArialMT" w:cs="Arial"/>
                <w:szCs w:val="24"/>
              </w:rPr>
              <w:t>destruction of Personal D</w:t>
            </w:r>
            <w:r>
              <w:rPr>
                <w:rFonts w:eastAsia="ArialMT" w:cs="Arial"/>
                <w:szCs w:val="24"/>
              </w:rPr>
              <w:t>ata in breach of this</w:t>
            </w:r>
            <w:r w:rsidR="005B0361">
              <w:rPr>
                <w:rFonts w:eastAsia="ArialMT" w:cs="Arial"/>
                <w:szCs w:val="24"/>
              </w:rPr>
              <w:t xml:space="preserve"> Contract</w:t>
            </w:r>
            <w:r>
              <w:rPr>
                <w:rFonts w:eastAsia="ArialMT" w:cs="Arial"/>
                <w:szCs w:val="24"/>
              </w:rPr>
              <w:t>;</w:t>
            </w:r>
          </w:p>
        </w:tc>
      </w:tr>
      <w:tr w:rsidR="000E58C7" w:rsidRPr="005C6DFC" w14:paraId="7A24D0B3" w14:textId="77777777" w:rsidTr="00ED1487">
        <w:tc>
          <w:tcPr>
            <w:tcW w:w="3227" w:type="dxa"/>
            <w:shd w:val="clear" w:color="auto" w:fill="auto"/>
          </w:tcPr>
          <w:p w14:paraId="7A24D0B1"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b/>
                <w:szCs w:val="24"/>
                <w:lang w:eastAsia="en-US"/>
              </w:rPr>
              <w:t>Data Processor</w:t>
            </w:r>
          </w:p>
        </w:tc>
        <w:tc>
          <w:tcPr>
            <w:tcW w:w="6379" w:type="dxa"/>
            <w:shd w:val="clear" w:color="auto" w:fill="auto"/>
          </w:tcPr>
          <w:p w14:paraId="7A24D0B2" w14:textId="77777777" w:rsidR="000E58C7" w:rsidRPr="005C6DFC" w:rsidRDefault="000E58C7" w:rsidP="007E5588">
            <w:pPr>
              <w:widowControl/>
              <w:adjustRightInd/>
              <w:spacing w:before="120" w:after="120" w:line="240" w:lineRule="atLeast"/>
              <w:textAlignment w:val="auto"/>
              <w:rPr>
                <w:rFonts w:eastAsia="Calibri" w:cs="Arial"/>
                <w:szCs w:val="24"/>
                <w:lang w:eastAsia="en-US"/>
              </w:rPr>
            </w:pPr>
            <w:r w:rsidRPr="005C6DFC">
              <w:rPr>
                <w:rFonts w:eastAsia="Calibri" w:cs="Arial"/>
                <w:szCs w:val="24"/>
                <w:lang w:eastAsia="en-US"/>
              </w:rPr>
              <w:t>has the meaning as set out in the DPA.</w:t>
            </w:r>
          </w:p>
        </w:tc>
      </w:tr>
      <w:tr w:rsidR="00AD0075" w:rsidRPr="005C6DFC" w14:paraId="7A24D0B6" w14:textId="77777777" w:rsidTr="00ED1487">
        <w:tc>
          <w:tcPr>
            <w:tcW w:w="3227" w:type="dxa"/>
            <w:shd w:val="clear" w:color="auto" w:fill="auto"/>
          </w:tcPr>
          <w:p w14:paraId="7A24D0B4" w14:textId="77777777" w:rsidR="00AD0075" w:rsidRPr="005C6DFC" w:rsidRDefault="00AD0075" w:rsidP="007E5588">
            <w:pPr>
              <w:widowControl/>
              <w:adjustRightInd/>
              <w:spacing w:line="240" w:lineRule="atLeast"/>
              <w:textAlignment w:val="auto"/>
              <w:rPr>
                <w:rFonts w:eastAsia="Calibri" w:cs="Arial"/>
                <w:b/>
                <w:szCs w:val="24"/>
                <w:lang w:eastAsia="en-US"/>
              </w:rPr>
            </w:pPr>
            <w:r>
              <w:rPr>
                <w:rFonts w:eastAsia="Calibri" w:cs="Arial"/>
                <w:b/>
                <w:szCs w:val="24"/>
                <w:lang w:eastAsia="en-US"/>
              </w:rPr>
              <w:t>Data Protection Impact Assessment</w:t>
            </w:r>
          </w:p>
        </w:tc>
        <w:tc>
          <w:tcPr>
            <w:tcW w:w="6379" w:type="dxa"/>
            <w:shd w:val="clear" w:color="auto" w:fill="auto"/>
          </w:tcPr>
          <w:p w14:paraId="7A24D0B5" w14:textId="77777777" w:rsidR="00AD0075" w:rsidRPr="005C6DFC" w:rsidRDefault="00AD0075" w:rsidP="000D533F">
            <w:pPr>
              <w:widowControl/>
              <w:adjustRightInd/>
              <w:spacing w:before="120" w:after="120" w:line="240" w:lineRule="atLeast"/>
              <w:textAlignment w:val="auto"/>
              <w:rPr>
                <w:rFonts w:eastAsia="Calibri" w:cs="Arial"/>
                <w:szCs w:val="24"/>
                <w:lang w:eastAsia="en-US"/>
              </w:rPr>
            </w:pPr>
            <w:r w:rsidRPr="00AD0075">
              <w:rPr>
                <w:rFonts w:eastAsia="Calibri" w:cs="Arial"/>
                <w:szCs w:val="24"/>
                <w:lang w:eastAsia="en-US"/>
              </w:rPr>
              <w:t xml:space="preserve">an assessment by the </w:t>
            </w:r>
            <w:r w:rsidR="00C67D00">
              <w:rPr>
                <w:rFonts w:eastAsia="Calibri" w:cs="Arial"/>
                <w:szCs w:val="24"/>
                <w:lang w:eastAsia="en-US"/>
              </w:rPr>
              <w:t>University</w:t>
            </w:r>
            <w:r w:rsidR="000D533F">
              <w:rPr>
                <w:rFonts w:eastAsia="Calibri" w:cs="Arial"/>
                <w:szCs w:val="24"/>
                <w:lang w:eastAsia="en-US"/>
              </w:rPr>
              <w:t xml:space="preserve"> </w:t>
            </w:r>
            <w:r w:rsidRPr="00AD0075">
              <w:rPr>
                <w:rFonts w:eastAsia="Calibri" w:cs="Arial"/>
                <w:szCs w:val="24"/>
                <w:lang w:eastAsia="en-US"/>
              </w:rPr>
              <w:t>of the impact of the envisaged processing on the protection of Personal Data;</w:t>
            </w:r>
          </w:p>
        </w:tc>
      </w:tr>
      <w:tr w:rsidR="000E58C7" w:rsidRPr="005C6DFC" w14:paraId="7A24D0B9" w14:textId="77777777" w:rsidTr="00ED1487">
        <w:tc>
          <w:tcPr>
            <w:tcW w:w="3227" w:type="dxa"/>
            <w:shd w:val="clear" w:color="auto" w:fill="auto"/>
          </w:tcPr>
          <w:p w14:paraId="7A24D0B7" w14:textId="77777777" w:rsidR="000E58C7" w:rsidRPr="005C6DFC" w:rsidRDefault="000E58C7" w:rsidP="00ED1487">
            <w:pPr>
              <w:widowControl/>
              <w:adjustRightInd/>
              <w:spacing w:before="120" w:after="120" w:line="240" w:lineRule="atLeast"/>
              <w:textAlignment w:val="auto"/>
              <w:rPr>
                <w:rFonts w:eastAsia="Calibri" w:cs="Arial"/>
                <w:szCs w:val="24"/>
                <w:lang w:eastAsia="en-US"/>
              </w:rPr>
            </w:pPr>
            <w:r w:rsidRPr="005C6DFC">
              <w:rPr>
                <w:rFonts w:eastAsia="Calibri" w:cs="Arial"/>
                <w:b/>
                <w:szCs w:val="24"/>
                <w:lang w:eastAsia="en-US"/>
              </w:rPr>
              <w:t>Data Protection Legislation</w:t>
            </w:r>
          </w:p>
        </w:tc>
        <w:tc>
          <w:tcPr>
            <w:tcW w:w="6379" w:type="dxa"/>
            <w:shd w:val="clear" w:color="auto" w:fill="auto"/>
          </w:tcPr>
          <w:p w14:paraId="7A24D0B8" w14:textId="77777777" w:rsidR="000E58C7" w:rsidRPr="00323346" w:rsidRDefault="0075221F" w:rsidP="00BD71B6">
            <w:pPr>
              <w:widowControl/>
              <w:adjustRightInd/>
              <w:spacing w:before="120" w:after="120" w:line="240" w:lineRule="atLeast"/>
              <w:textAlignment w:val="auto"/>
              <w:rPr>
                <w:rFonts w:eastAsia="Calibri" w:cs="Arial"/>
                <w:szCs w:val="24"/>
                <w:lang w:eastAsia="en-US"/>
              </w:rPr>
            </w:pPr>
            <w:r w:rsidRPr="00323346">
              <w:rPr>
                <w:rFonts w:eastAsia="Calibri" w:cs="Arial"/>
                <w:szCs w:val="24"/>
              </w:rPr>
              <w:t>means the DPA, the General Data Protection Regulation and the Law Enforcement Directive in so far as it relates to the processing of data and all applicable laws and regulations relating to processing of personal data and privacy, including where applicable the guidance and codes of practice issued by the Information Commissioner.</w:t>
            </w:r>
          </w:p>
        </w:tc>
      </w:tr>
      <w:tr w:rsidR="000E58C7" w:rsidRPr="005C6DFC" w14:paraId="7A24D0BD" w14:textId="77777777" w:rsidTr="00ED1487">
        <w:tc>
          <w:tcPr>
            <w:tcW w:w="3227" w:type="dxa"/>
            <w:shd w:val="clear" w:color="auto" w:fill="auto"/>
          </w:tcPr>
          <w:p w14:paraId="7A24D0BA" w14:textId="77777777" w:rsidR="000E58C7" w:rsidRPr="005C6DFC" w:rsidRDefault="000E58C7" w:rsidP="007E5588">
            <w:pPr>
              <w:widowControl/>
              <w:adjustRightInd/>
              <w:spacing w:line="240" w:lineRule="atLeast"/>
              <w:textAlignment w:val="auto"/>
              <w:rPr>
                <w:rFonts w:eastAsia="Calibri" w:cs="Arial"/>
                <w:b/>
                <w:szCs w:val="24"/>
                <w:lang w:eastAsia="en-US"/>
              </w:rPr>
            </w:pPr>
            <w:r w:rsidRPr="005C6DFC">
              <w:rPr>
                <w:rFonts w:eastAsia="Calibri" w:cs="Arial"/>
                <w:b/>
                <w:szCs w:val="24"/>
                <w:lang w:eastAsia="en-US"/>
              </w:rPr>
              <w:t>Data Subject</w:t>
            </w:r>
          </w:p>
          <w:p w14:paraId="7A24D0BB" w14:textId="77777777" w:rsidR="000E58C7" w:rsidRPr="005C6DFC" w:rsidRDefault="000E58C7" w:rsidP="007E5588">
            <w:pPr>
              <w:widowControl/>
              <w:adjustRightInd/>
              <w:spacing w:before="120" w:after="120" w:line="240" w:lineRule="atLeast"/>
              <w:textAlignment w:val="auto"/>
              <w:rPr>
                <w:rFonts w:eastAsia="Calibri" w:cs="Arial"/>
                <w:b/>
                <w:szCs w:val="24"/>
                <w:lang w:eastAsia="en-US"/>
              </w:rPr>
            </w:pPr>
          </w:p>
        </w:tc>
        <w:tc>
          <w:tcPr>
            <w:tcW w:w="6379" w:type="dxa"/>
            <w:shd w:val="clear" w:color="auto" w:fill="auto"/>
          </w:tcPr>
          <w:p w14:paraId="7A24D0BC" w14:textId="77777777" w:rsidR="000E58C7" w:rsidRPr="005C6DFC" w:rsidRDefault="000E58C7" w:rsidP="007436D3">
            <w:pPr>
              <w:widowControl/>
              <w:adjustRightInd/>
              <w:spacing w:line="240" w:lineRule="atLeast"/>
              <w:textAlignment w:val="auto"/>
              <w:rPr>
                <w:rFonts w:eastAsia="Calibri" w:cs="Arial"/>
                <w:szCs w:val="24"/>
                <w:lang w:eastAsia="en-US"/>
              </w:rPr>
            </w:pPr>
            <w:r w:rsidRPr="005C6DFC">
              <w:rPr>
                <w:rFonts w:eastAsia="Calibri" w:cs="Arial"/>
                <w:szCs w:val="24"/>
                <w:lang w:eastAsia="en-US"/>
              </w:rPr>
              <w:t xml:space="preserve">means </w:t>
            </w:r>
            <w:r w:rsidR="007436D3" w:rsidRPr="003E6798">
              <w:rPr>
                <w:rFonts w:eastAsia="Calibri" w:cs="Arial"/>
                <w:szCs w:val="24"/>
                <w:lang w:eastAsia="en-US"/>
              </w:rPr>
              <w:t xml:space="preserve">any living person </w:t>
            </w:r>
            <w:r w:rsidRPr="003E6798">
              <w:rPr>
                <w:rFonts w:eastAsia="Calibri" w:cs="Arial"/>
                <w:szCs w:val="24"/>
                <w:lang w:eastAsia="en-US"/>
              </w:rPr>
              <w:t>who</w:t>
            </w:r>
            <w:r w:rsidRPr="005C6DFC">
              <w:rPr>
                <w:rFonts w:eastAsia="Calibri" w:cs="Arial"/>
                <w:szCs w:val="24"/>
                <w:lang w:eastAsia="en-US"/>
              </w:rPr>
              <w:t xml:space="preserve"> is the subject of Personal Data as defined in the DPA.</w:t>
            </w:r>
          </w:p>
        </w:tc>
      </w:tr>
      <w:tr w:rsidR="000E58C7" w:rsidRPr="005C6DFC" w14:paraId="7A24D0C0" w14:textId="77777777" w:rsidTr="00ED1487">
        <w:tc>
          <w:tcPr>
            <w:tcW w:w="3227" w:type="dxa"/>
            <w:shd w:val="clear" w:color="auto" w:fill="auto"/>
          </w:tcPr>
          <w:p w14:paraId="7A24D0BE" w14:textId="77777777" w:rsidR="000E58C7" w:rsidRPr="005C6DFC" w:rsidRDefault="000E58C7"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lang w:eastAsia="en-US"/>
              </w:rPr>
              <w:t>Data Subject Access Request</w:t>
            </w:r>
          </w:p>
        </w:tc>
        <w:tc>
          <w:tcPr>
            <w:tcW w:w="6379" w:type="dxa"/>
            <w:shd w:val="clear" w:color="auto" w:fill="auto"/>
          </w:tcPr>
          <w:p w14:paraId="7A24D0BF"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szCs w:val="24"/>
                <w:lang w:eastAsia="en-US"/>
              </w:rPr>
              <w:t>means a request made by a Data Subject in accordance with rights granted pursuant to the DPA to access his or her Personal Data.</w:t>
            </w:r>
          </w:p>
        </w:tc>
      </w:tr>
      <w:tr w:rsidR="000E58C7" w:rsidRPr="005C6DFC" w14:paraId="7A24D0C3" w14:textId="77777777" w:rsidTr="00ED1487">
        <w:tc>
          <w:tcPr>
            <w:tcW w:w="3227" w:type="dxa"/>
            <w:shd w:val="clear" w:color="auto" w:fill="auto"/>
          </w:tcPr>
          <w:p w14:paraId="7A24D0C1" w14:textId="77777777" w:rsidR="000E58C7" w:rsidRPr="005C6DFC" w:rsidRDefault="000E58C7"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lang w:eastAsia="en-US"/>
              </w:rPr>
              <w:t>DBS</w:t>
            </w:r>
          </w:p>
        </w:tc>
        <w:tc>
          <w:tcPr>
            <w:tcW w:w="6379" w:type="dxa"/>
            <w:shd w:val="clear" w:color="auto" w:fill="auto"/>
          </w:tcPr>
          <w:p w14:paraId="7A24D0C2"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szCs w:val="24"/>
                <w:lang w:eastAsia="en-US"/>
              </w:rPr>
              <w:t xml:space="preserve">means the </w:t>
            </w:r>
            <w:r w:rsidRPr="005C6DFC">
              <w:rPr>
                <w:rFonts w:eastAsia="Calibri" w:cs="Arial"/>
                <w:color w:val="000000"/>
                <w:szCs w:val="24"/>
                <w:lang w:eastAsia="en-US"/>
              </w:rPr>
              <w:t>Disclosure and Barring Service (established under the Protections of Freedoms Act 2012).</w:t>
            </w:r>
          </w:p>
        </w:tc>
      </w:tr>
      <w:tr w:rsidR="000E58C7" w:rsidRPr="005C6DFC" w14:paraId="7A24D0C6" w14:textId="77777777" w:rsidTr="00ED1487">
        <w:tc>
          <w:tcPr>
            <w:tcW w:w="3227" w:type="dxa"/>
            <w:shd w:val="clear" w:color="auto" w:fill="auto"/>
          </w:tcPr>
          <w:p w14:paraId="7A24D0C4" w14:textId="77777777" w:rsidR="000E58C7" w:rsidRPr="005C6DFC" w:rsidRDefault="000E58C7"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lang w:eastAsia="en-US"/>
              </w:rPr>
              <w:t>DBS Checks</w:t>
            </w:r>
          </w:p>
        </w:tc>
        <w:tc>
          <w:tcPr>
            <w:tcW w:w="6379" w:type="dxa"/>
            <w:shd w:val="clear" w:color="auto" w:fill="auto"/>
          </w:tcPr>
          <w:p w14:paraId="7A24D0C5" w14:textId="77777777" w:rsidR="000E58C7" w:rsidRPr="005C6DFC" w:rsidRDefault="000E58C7" w:rsidP="00021005">
            <w:pPr>
              <w:widowControl/>
              <w:adjustRightInd/>
              <w:spacing w:line="240" w:lineRule="atLeast"/>
              <w:textAlignment w:val="auto"/>
              <w:rPr>
                <w:rFonts w:eastAsia="Calibri" w:cs="Arial"/>
                <w:szCs w:val="24"/>
                <w:lang w:eastAsia="en-US"/>
              </w:rPr>
            </w:pPr>
            <w:r w:rsidRPr="005C6DFC">
              <w:rPr>
                <w:rFonts w:eastAsia="Calibri" w:cs="Arial"/>
                <w:szCs w:val="24"/>
                <w:lang w:eastAsia="en-US"/>
              </w:rPr>
              <w:t xml:space="preserve">means the checks conforming to the </w:t>
            </w:r>
            <w:r w:rsidR="00021005">
              <w:rPr>
                <w:rFonts w:eastAsia="Calibri" w:cs="Arial"/>
                <w:szCs w:val="24"/>
                <w:lang w:eastAsia="en-US"/>
              </w:rPr>
              <w:t xml:space="preserve">procedures </w:t>
            </w:r>
            <w:r w:rsidRPr="005C6DFC">
              <w:rPr>
                <w:rFonts w:eastAsia="Calibri" w:cs="Arial"/>
                <w:szCs w:val="24"/>
                <w:lang w:eastAsia="en-US"/>
              </w:rPr>
              <w:t>of the DBS.</w:t>
            </w:r>
          </w:p>
        </w:tc>
      </w:tr>
      <w:tr w:rsidR="000E58C7" w:rsidRPr="005C6DFC" w14:paraId="7A24D0C9" w14:textId="77777777" w:rsidTr="00ED1487">
        <w:tc>
          <w:tcPr>
            <w:tcW w:w="3227" w:type="dxa"/>
            <w:shd w:val="clear" w:color="auto" w:fill="auto"/>
          </w:tcPr>
          <w:p w14:paraId="7A24D0C7" w14:textId="77777777" w:rsidR="000E58C7" w:rsidRPr="005C6DFC" w:rsidRDefault="000E58C7"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lang w:eastAsia="en-US"/>
              </w:rPr>
              <w:t>Default</w:t>
            </w:r>
          </w:p>
        </w:tc>
        <w:tc>
          <w:tcPr>
            <w:tcW w:w="6379" w:type="dxa"/>
            <w:shd w:val="clear" w:color="auto" w:fill="auto"/>
          </w:tcPr>
          <w:p w14:paraId="7A24D0C8" w14:textId="77777777" w:rsidR="000E58C7" w:rsidRPr="005C6DFC" w:rsidRDefault="000E58C7" w:rsidP="002D27F2">
            <w:pPr>
              <w:widowControl/>
              <w:adjustRightInd/>
              <w:spacing w:line="240" w:lineRule="atLeast"/>
              <w:textAlignment w:val="auto"/>
              <w:rPr>
                <w:rFonts w:eastAsia="Calibri" w:cs="Arial"/>
                <w:szCs w:val="24"/>
                <w:lang w:eastAsia="en-US"/>
              </w:rPr>
            </w:pPr>
            <w:r w:rsidRPr="005C6DFC">
              <w:rPr>
                <w:rFonts w:eastAsia="Calibri" w:cs="Arial"/>
                <w:szCs w:val="24"/>
                <w:lang w:eastAsia="en-US"/>
              </w:rPr>
              <w:t xml:space="preserve">means any breach of the obligations of the relevant Party (including but not limited to </w:t>
            </w:r>
            <w:r w:rsidR="002D27F2">
              <w:rPr>
                <w:rFonts w:eastAsia="Calibri" w:cs="Arial"/>
                <w:szCs w:val="24"/>
                <w:lang w:eastAsia="en-US"/>
              </w:rPr>
              <w:t>material</w:t>
            </w:r>
            <w:r w:rsidRPr="005C6DFC">
              <w:rPr>
                <w:rFonts w:eastAsia="Calibri" w:cs="Arial"/>
                <w:szCs w:val="24"/>
                <w:lang w:eastAsia="en-US"/>
              </w:rPr>
              <w:t xml:space="preserve"> breach or breach of a fundamental term</w:t>
            </w:r>
            <w:r w:rsidR="002D27F2">
              <w:rPr>
                <w:rFonts w:eastAsia="Calibri" w:cs="Arial"/>
                <w:szCs w:val="24"/>
                <w:lang w:eastAsia="en-US"/>
              </w:rPr>
              <w:t xml:space="preserve"> or warranty</w:t>
            </w:r>
            <w:r w:rsidRPr="005C6DFC">
              <w:rPr>
                <w:rFonts w:eastAsia="Calibri" w:cs="Arial"/>
                <w:szCs w:val="24"/>
                <w:lang w:eastAsia="en-US"/>
              </w:rPr>
              <w:t>) or any other default, act, omission, negligence or negligent statement of the relevant Party in connection with or in relation to the subject matter of the Contract and in respect of which such Party is liable to the other.</w:t>
            </w:r>
          </w:p>
        </w:tc>
      </w:tr>
      <w:tr w:rsidR="009955BC" w:rsidRPr="005C6DFC" w14:paraId="7A24D0CC" w14:textId="77777777" w:rsidTr="00ED1487">
        <w:tc>
          <w:tcPr>
            <w:tcW w:w="3227" w:type="dxa"/>
            <w:shd w:val="clear" w:color="auto" w:fill="auto"/>
          </w:tcPr>
          <w:p w14:paraId="7A24D0CA" w14:textId="77777777" w:rsidR="009955BC" w:rsidRPr="005C6DFC" w:rsidRDefault="009955BC" w:rsidP="007E5588">
            <w:pPr>
              <w:widowControl/>
              <w:adjustRightInd/>
              <w:spacing w:before="120" w:after="120" w:line="240" w:lineRule="atLeast"/>
              <w:textAlignment w:val="auto"/>
              <w:rPr>
                <w:rFonts w:eastAsia="Calibri" w:cs="Arial"/>
                <w:b/>
                <w:szCs w:val="24"/>
                <w:lang w:eastAsia="en-US"/>
              </w:rPr>
            </w:pPr>
            <w:r>
              <w:rPr>
                <w:rFonts w:eastAsia="Calibri" w:cs="Arial"/>
                <w:b/>
                <w:szCs w:val="24"/>
                <w:lang w:eastAsia="en-US"/>
              </w:rPr>
              <w:t>Dispute</w:t>
            </w:r>
          </w:p>
        </w:tc>
        <w:tc>
          <w:tcPr>
            <w:tcW w:w="6379" w:type="dxa"/>
            <w:shd w:val="clear" w:color="auto" w:fill="auto"/>
          </w:tcPr>
          <w:p w14:paraId="7A24D0CB" w14:textId="77777777" w:rsidR="009955BC" w:rsidRPr="005C6DFC" w:rsidRDefault="00D63A76" w:rsidP="00D63A76">
            <w:pPr>
              <w:pStyle w:val="BodyText"/>
              <w:spacing w:before="120"/>
              <w:ind w:left="62" w:hanging="163"/>
              <w:rPr>
                <w:rFonts w:eastAsia="Calibri" w:cs="Arial"/>
                <w:szCs w:val="24"/>
                <w:lang w:eastAsia="en-US"/>
              </w:rPr>
            </w:pPr>
            <w:r>
              <w:rPr>
                <w:rFonts w:cs="Arial"/>
                <w:szCs w:val="24"/>
              </w:rPr>
              <w:t xml:space="preserve">  </w:t>
            </w:r>
            <w:r w:rsidR="00CF666E" w:rsidRPr="003E6798">
              <w:rPr>
                <w:rFonts w:cs="Arial"/>
                <w:szCs w:val="24"/>
              </w:rPr>
              <w:t xml:space="preserve">any dispute, difference or question of </w:t>
            </w:r>
            <w:proofErr w:type="gramStart"/>
            <w:r w:rsidR="00CF666E" w:rsidRPr="003E6798">
              <w:rPr>
                <w:rFonts w:cs="Arial"/>
                <w:szCs w:val="24"/>
              </w:rPr>
              <w:t xml:space="preserve">interpretation </w:t>
            </w:r>
            <w:r>
              <w:rPr>
                <w:rFonts w:cs="Arial"/>
                <w:szCs w:val="24"/>
              </w:rPr>
              <w:t xml:space="preserve"> </w:t>
            </w:r>
            <w:r w:rsidR="00CF666E" w:rsidRPr="003E6798">
              <w:rPr>
                <w:rFonts w:cs="Arial"/>
                <w:szCs w:val="24"/>
              </w:rPr>
              <w:t>arising</w:t>
            </w:r>
            <w:proofErr w:type="gramEnd"/>
            <w:r w:rsidR="00CF666E" w:rsidRPr="003E6798">
              <w:rPr>
                <w:rFonts w:cs="Arial"/>
                <w:szCs w:val="24"/>
              </w:rPr>
              <w:t xml:space="preserve"> out of or in connection with this Contract, including any dispute, difference or question of interpretation relating to the Services or any matter where this Contract directs the parties to resolve an issue by reference to </w:t>
            </w:r>
            <w:r w:rsidR="0043584F" w:rsidRPr="003E6798">
              <w:rPr>
                <w:rFonts w:cs="Arial"/>
                <w:szCs w:val="24"/>
              </w:rPr>
              <w:t>Clause D</w:t>
            </w:r>
            <w:r w:rsidR="00197CD2" w:rsidRPr="003E6798">
              <w:rPr>
                <w:rFonts w:cs="Arial"/>
                <w:szCs w:val="24"/>
              </w:rPr>
              <w:t>7</w:t>
            </w:r>
            <w:r w:rsidR="0043584F" w:rsidRPr="003E6798">
              <w:rPr>
                <w:rFonts w:cs="Arial"/>
                <w:szCs w:val="24"/>
              </w:rPr>
              <w:t xml:space="preserve"> Dispute Resolution Procedure</w:t>
            </w:r>
            <w:r>
              <w:rPr>
                <w:rFonts w:cs="Arial"/>
                <w:szCs w:val="24"/>
              </w:rPr>
              <w:t>.</w:t>
            </w:r>
          </w:p>
        </w:tc>
      </w:tr>
      <w:tr w:rsidR="009955BC" w:rsidRPr="005C6DFC" w14:paraId="7A24D0CF" w14:textId="77777777" w:rsidTr="00ED1487">
        <w:tc>
          <w:tcPr>
            <w:tcW w:w="3227" w:type="dxa"/>
            <w:shd w:val="clear" w:color="auto" w:fill="auto"/>
          </w:tcPr>
          <w:p w14:paraId="7A24D0CD" w14:textId="77777777" w:rsidR="009955BC" w:rsidRPr="005C6DFC" w:rsidRDefault="009955BC" w:rsidP="007E5588">
            <w:pPr>
              <w:widowControl/>
              <w:adjustRightInd/>
              <w:spacing w:before="120" w:after="120" w:line="240" w:lineRule="atLeast"/>
              <w:textAlignment w:val="auto"/>
              <w:rPr>
                <w:rFonts w:eastAsia="Calibri" w:cs="Arial"/>
                <w:b/>
                <w:szCs w:val="24"/>
                <w:lang w:eastAsia="en-US"/>
              </w:rPr>
            </w:pPr>
            <w:r>
              <w:rPr>
                <w:rFonts w:eastAsia="Calibri" w:cs="Arial"/>
                <w:b/>
                <w:szCs w:val="24"/>
                <w:lang w:eastAsia="en-US"/>
              </w:rPr>
              <w:t>Dispute Notice</w:t>
            </w:r>
          </w:p>
        </w:tc>
        <w:tc>
          <w:tcPr>
            <w:tcW w:w="6379" w:type="dxa"/>
            <w:shd w:val="clear" w:color="auto" w:fill="auto"/>
          </w:tcPr>
          <w:p w14:paraId="7A24D0CE" w14:textId="77777777" w:rsidR="009955BC" w:rsidRPr="005C6DFC" w:rsidRDefault="00D63A76" w:rsidP="00DE47CA">
            <w:pPr>
              <w:widowControl/>
              <w:adjustRightInd/>
              <w:spacing w:line="240" w:lineRule="atLeast"/>
              <w:textAlignment w:val="auto"/>
              <w:rPr>
                <w:rFonts w:eastAsia="Calibri" w:cs="Arial"/>
                <w:szCs w:val="24"/>
                <w:lang w:eastAsia="en-US"/>
              </w:rPr>
            </w:pPr>
            <w:r>
              <w:rPr>
                <w:rFonts w:eastAsia="Calibri" w:cs="Arial"/>
                <w:szCs w:val="24"/>
                <w:lang w:eastAsia="en-US"/>
              </w:rPr>
              <w:t xml:space="preserve"> </w:t>
            </w:r>
            <w:r w:rsidR="00DE47CA">
              <w:rPr>
                <w:rFonts w:eastAsia="Calibri" w:cs="Arial"/>
                <w:szCs w:val="24"/>
                <w:lang w:eastAsia="en-US"/>
              </w:rPr>
              <w:t>means a</w:t>
            </w:r>
            <w:r>
              <w:rPr>
                <w:rFonts w:eastAsia="Calibri" w:cs="Arial"/>
                <w:szCs w:val="24"/>
                <w:lang w:eastAsia="en-US"/>
              </w:rPr>
              <w:t xml:space="preserve"> notice served pursuant to Clause D7.1a)</w:t>
            </w:r>
            <w:r w:rsidR="00DE47CA">
              <w:rPr>
                <w:rFonts w:eastAsia="Calibri" w:cs="Arial"/>
                <w:szCs w:val="24"/>
                <w:lang w:eastAsia="en-US"/>
              </w:rPr>
              <w:t>.</w:t>
            </w:r>
          </w:p>
        </w:tc>
      </w:tr>
      <w:tr w:rsidR="000E58C7" w:rsidRPr="005C6DFC" w14:paraId="7A24D0D2" w14:textId="77777777" w:rsidTr="00ED1487">
        <w:tc>
          <w:tcPr>
            <w:tcW w:w="3227" w:type="dxa"/>
            <w:shd w:val="clear" w:color="auto" w:fill="auto"/>
          </w:tcPr>
          <w:p w14:paraId="7A24D0D0" w14:textId="77777777" w:rsidR="000E58C7" w:rsidRPr="005C6DFC" w:rsidRDefault="000E58C7"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lang w:eastAsia="en-US"/>
              </w:rPr>
              <w:t>DPA</w:t>
            </w:r>
          </w:p>
        </w:tc>
        <w:tc>
          <w:tcPr>
            <w:tcW w:w="6379" w:type="dxa"/>
            <w:shd w:val="clear" w:color="auto" w:fill="auto"/>
          </w:tcPr>
          <w:p w14:paraId="7A24D0D1" w14:textId="77777777" w:rsidR="000E58C7" w:rsidRPr="005C6DFC" w:rsidRDefault="000E58C7" w:rsidP="00AC0DC2">
            <w:pPr>
              <w:widowControl/>
              <w:autoSpaceDE w:val="0"/>
              <w:autoSpaceDN w:val="0"/>
              <w:textAlignment w:val="auto"/>
              <w:rPr>
                <w:rFonts w:eastAsia="Calibri" w:cs="Arial"/>
                <w:szCs w:val="24"/>
                <w:lang w:eastAsia="en-US"/>
              </w:rPr>
            </w:pPr>
            <w:r w:rsidRPr="005C6DFC">
              <w:rPr>
                <w:rFonts w:eastAsia="Calibri" w:cs="Arial"/>
                <w:szCs w:val="24"/>
                <w:lang w:eastAsia="en-US"/>
              </w:rPr>
              <w:t>means the Data Protection Act 1998</w:t>
            </w:r>
            <w:r w:rsidR="00D63A76">
              <w:rPr>
                <w:rFonts w:eastAsia="Calibri" w:cs="Arial"/>
                <w:szCs w:val="24"/>
                <w:lang w:eastAsia="en-US"/>
              </w:rPr>
              <w:t xml:space="preserve"> and </w:t>
            </w:r>
            <w:r w:rsidR="00D63A76" w:rsidRPr="00D63A76">
              <w:rPr>
                <w:rFonts w:eastAsia="ArialMT" w:cs="Arial"/>
                <w:szCs w:val="24"/>
              </w:rPr>
              <w:t>(ii) the D</w:t>
            </w:r>
            <w:r w:rsidR="00D63A76">
              <w:rPr>
                <w:rFonts w:eastAsia="ArialMT" w:cs="Arial"/>
                <w:szCs w:val="24"/>
              </w:rPr>
              <w:t xml:space="preserve">ata </w:t>
            </w:r>
            <w:r w:rsidR="00D63A76" w:rsidRPr="00D63A76">
              <w:rPr>
                <w:rFonts w:eastAsia="ArialMT" w:cs="Arial"/>
                <w:szCs w:val="24"/>
              </w:rPr>
              <w:t>P</w:t>
            </w:r>
            <w:r w:rsidR="00D63A76">
              <w:rPr>
                <w:rFonts w:eastAsia="ArialMT" w:cs="Arial"/>
                <w:szCs w:val="24"/>
              </w:rPr>
              <w:t xml:space="preserve">rotection Act </w:t>
            </w:r>
            <w:r w:rsidR="00D63A76" w:rsidRPr="00D63A76">
              <w:rPr>
                <w:rFonts w:eastAsia="ArialMT" w:cs="Arial"/>
                <w:szCs w:val="24"/>
              </w:rPr>
              <w:t>2018</w:t>
            </w:r>
            <w:r w:rsidR="000C78E1">
              <w:rPr>
                <w:rFonts w:eastAsia="ArialMT" w:cs="Arial"/>
                <w:szCs w:val="24"/>
              </w:rPr>
              <w:t>.</w:t>
            </w:r>
            <w:r w:rsidR="00D63A76">
              <w:rPr>
                <w:rFonts w:eastAsia="ArialMT" w:cs="Arial"/>
                <w:szCs w:val="24"/>
              </w:rPr>
              <w:t xml:space="preserve"> </w:t>
            </w:r>
          </w:p>
        </w:tc>
      </w:tr>
      <w:tr w:rsidR="000E58C7" w:rsidRPr="005C6DFC" w14:paraId="7A24D0D5" w14:textId="77777777" w:rsidTr="00ED1487">
        <w:tc>
          <w:tcPr>
            <w:tcW w:w="3227" w:type="dxa"/>
            <w:shd w:val="clear" w:color="auto" w:fill="auto"/>
          </w:tcPr>
          <w:p w14:paraId="7A24D0D3" w14:textId="77777777" w:rsidR="000E58C7" w:rsidRPr="005C6DFC" w:rsidRDefault="000E58C7"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lang w:eastAsia="en-US"/>
              </w:rPr>
              <w:t>EIR</w:t>
            </w:r>
          </w:p>
        </w:tc>
        <w:tc>
          <w:tcPr>
            <w:tcW w:w="6379" w:type="dxa"/>
            <w:shd w:val="clear" w:color="auto" w:fill="auto"/>
          </w:tcPr>
          <w:p w14:paraId="7A24D0D4"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szCs w:val="24"/>
                <w:lang w:eastAsia="en-US"/>
              </w:rPr>
              <w:t>means the Environmental Information Regulations 2004 (SI 2004/3391), together with any guidance and codes of practice issued by the Information Commissioner or relevant government department in relation to such regulations.</w:t>
            </w:r>
          </w:p>
        </w:tc>
      </w:tr>
      <w:tr w:rsidR="0080541A" w:rsidRPr="005C6DFC" w14:paraId="7A24D0D8" w14:textId="77777777" w:rsidTr="00ED1487">
        <w:tc>
          <w:tcPr>
            <w:tcW w:w="3227" w:type="dxa"/>
            <w:shd w:val="clear" w:color="auto" w:fill="auto"/>
          </w:tcPr>
          <w:p w14:paraId="7A24D0D6" w14:textId="77777777" w:rsidR="0080541A" w:rsidRPr="005C6DFC" w:rsidRDefault="0080541A" w:rsidP="007E5588">
            <w:pPr>
              <w:widowControl/>
              <w:adjustRightInd/>
              <w:spacing w:before="120" w:after="120" w:line="240" w:lineRule="atLeast"/>
              <w:textAlignment w:val="auto"/>
              <w:rPr>
                <w:rFonts w:eastAsia="Calibri" w:cs="Arial"/>
                <w:b/>
                <w:szCs w:val="24"/>
                <w:lang w:eastAsia="en-US"/>
              </w:rPr>
            </w:pPr>
            <w:r>
              <w:rPr>
                <w:rFonts w:eastAsia="Calibri" w:cs="Arial"/>
                <w:b/>
                <w:szCs w:val="24"/>
                <w:lang w:eastAsia="en-US"/>
              </w:rPr>
              <w:t>Extended Period</w:t>
            </w:r>
          </w:p>
        </w:tc>
        <w:tc>
          <w:tcPr>
            <w:tcW w:w="6379" w:type="dxa"/>
            <w:shd w:val="clear" w:color="auto" w:fill="auto"/>
          </w:tcPr>
          <w:p w14:paraId="7A24D0D7" w14:textId="77777777" w:rsidR="0080541A" w:rsidRPr="005C6DFC" w:rsidRDefault="0080541A" w:rsidP="007E5588">
            <w:pPr>
              <w:widowControl/>
              <w:adjustRightInd/>
              <w:spacing w:line="240" w:lineRule="atLeast"/>
              <w:textAlignment w:val="auto"/>
              <w:rPr>
                <w:rFonts w:eastAsia="Calibri" w:cs="Arial"/>
                <w:szCs w:val="24"/>
                <w:lang w:eastAsia="en-US"/>
              </w:rPr>
            </w:pPr>
            <w:r>
              <w:rPr>
                <w:rFonts w:eastAsia="Calibri" w:cs="Arial"/>
                <w:szCs w:val="24"/>
                <w:lang w:eastAsia="en-US"/>
              </w:rPr>
              <w:t>means the period in Clause B 1.2.</w:t>
            </w:r>
          </w:p>
        </w:tc>
      </w:tr>
      <w:tr w:rsidR="000E58C7" w:rsidRPr="005C6DFC" w14:paraId="7A24D0DB" w14:textId="77777777" w:rsidTr="00ED1487">
        <w:tc>
          <w:tcPr>
            <w:tcW w:w="3227" w:type="dxa"/>
            <w:shd w:val="clear" w:color="auto" w:fill="auto"/>
          </w:tcPr>
          <w:p w14:paraId="7A24D0D9" w14:textId="77777777" w:rsidR="000E58C7" w:rsidRPr="005C6DFC" w:rsidRDefault="000E58C7"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lang w:eastAsia="en-US"/>
              </w:rPr>
              <w:t xml:space="preserve">Equipment </w:t>
            </w:r>
          </w:p>
        </w:tc>
        <w:tc>
          <w:tcPr>
            <w:tcW w:w="6379" w:type="dxa"/>
            <w:shd w:val="clear" w:color="auto" w:fill="auto"/>
          </w:tcPr>
          <w:p w14:paraId="7A24D0DA"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szCs w:val="24"/>
                <w:lang w:eastAsia="en-US"/>
              </w:rPr>
              <w:t xml:space="preserve">means the </w:t>
            </w:r>
            <w:r w:rsidR="00206CF3" w:rsidRPr="005C6DFC">
              <w:rPr>
                <w:rFonts w:eastAsia="Calibri" w:cs="Arial"/>
                <w:szCs w:val="24"/>
                <w:lang w:eastAsia="en-US"/>
              </w:rPr>
              <w:t xml:space="preserve">Contractor’s </w:t>
            </w:r>
            <w:r w:rsidRPr="005C6DFC">
              <w:rPr>
                <w:rFonts w:eastAsia="Calibri" w:cs="Arial"/>
                <w:szCs w:val="24"/>
                <w:lang w:eastAsia="en-US"/>
              </w:rPr>
              <w:t>equipment, plant, materials and such other items supplied and used by the Con</w:t>
            </w:r>
            <w:r w:rsidR="00206CF3" w:rsidRPr="005C6DFC">
              <w:rPr>
                <w:rFonts w:eastAsia="Calibri" w:cs="Arial"/>
                <w:szCs w:val="24"/>
                <w:lang w:eastAsia="en-US"/>
              </w:rPr>
              <w:t xml:space="preserve">tractor </w:t>
            </w:r>
            <w:r w:rsidRPr="005C6DFC">
              <w:rPr>
                <w:rFonts w:eastAsia="Calibri" w:cs="Arial"/>
                <w:szCs w:val="24"/>
                <w:lang w:eastAsia="en-US"/>
              </w:rPr>
              <w:t>in the performance of its obligations under the Contract.</w:t>
            </w:r>
          </w:p>
        </w:tc>
      </w:tr>
      <w:tr w:rsidR="000E58C7" w:rsidRPr="005C6DFC" w14:paraId="7A24D0DE" w14:textId="77777777" w:rsidTr="00ED1487">
        <w:tc>
          <w:tcPr>
            <w:tcW w:w="3227" w:type="dxa"/>
            <w:shd w:val="clear" w:color="auto" w:fill="auto"/>
          </w:tcPr>
          <w:p w14:paraId="7A24D0DC" w14:textId="77777777" w:rsidR="000E58C7" w:rsidRPr="005C6DFC" w:rsidRDefault="000E58C7"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lang w:eastAsia="en-US"/>
              </w:rPr>
              <w:t xml:space="preserve">Expiry Date </w:t>
            </w:r>
          </w:p>
        </w:tc>
        <w:tc>
          <w:tcPr>
            <w:tcW w:w="6379" w:type="dxa"/>
            <w:shd w:val="clear" w:color="auto" w:fill="auto"/>
          </w:tcPr>
          <w:p w14:paraId="7A24D0DD"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szCs w:val="24"/>
                <w:lang w:eastAsia="en-US"/>
              </w:rPr>
              <w:t>means the date specified in the Contract Particulars when the Contract is due to expire unless the Contract Period is extended or the Contract terminated in accordance with the terms and conditions of the Contract.</w:t>
            </w:r>
          </w:p>
        </w:tc>
      </w:tr>
      <w:tr w:rsidR="000E58C7" w:rsidRPr="005C6DFC" w14:paraId="7A24D0E1" w14:textId="77777777" w:rsidTr="00ED1487">
        <w:tc>
          <w:tcPr>
            <w:tcW w:w="3227" w:type="dxa"/>
            <w:shd w:val="clear" w:color="auto" w:fill="auto"/>
          </w:tcPr>
          <w:p w14:paraId="7A24D0DF" w14:textId="77777777" w:rsidR="000E58C7" w:rsidRPr="005C6DFC" w:rsidRDefault="000E58C7"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lang w:eastAsia="en-US"/>
              </w:rPr>
              <w:t>FOIA</w:t>
            </w:r>
          </w:p>
        </w:tc>
        <w:tc>
          <w:tcPr>
            <w:tcW w:w="6379" w:type="dxa"/>
            <w:shd w:val="clear" w:color="auto" w:fill="auto"/>
          </w:tcPr>
          <w:p w14:paraId="7A24D0E0"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szCs w:val="24"/>
                <w:lang w:eastAsia="en-US"/>
              </w:rPr>
              <w:t>means the Freedom of Information Act 2000 and any subordinate legislation made under this Act from time to time, together with any guidance and codes of practice issued by the Information Commissioner or relevant government department in relation to such legislation.</w:t>
            </w:r>
          </w:p>
        </w:tc>
      </w:tr>
      <w:tr w:rsidR="000E58C7" w:rsidRPr="005C6DFC" w14:paraId="7A24D0EA" w14:textId="77777777" w:rsidTr="00ED1487">
        <w:tc>
          <w:tcPr>
            <w:tcW w:w="3227" w:type="dxa"/>
            <w:shd w:val="clear" w:color="auto" w:fill="auto"/>
          </w:tcPr>
          <w:p w14:paraId="7A24D0E2" w14:textId="77777777" w:rsidR="000E58C7" w:rsidRPr="005C6DFC" w:rsidRDefault="000E58C7"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lang w:eastAsia="en-US"/>
              </w:rPr>
              <w:t>Force Majeure</w:t>
            </w:r>
          </w:p>
        </w:tc>
        <w:tc>
          <w:tcPr>
            <w:tcW w:w="6379" w:type="dxa"/>
            <w:shd w:val="clear" w:color="auto" w:fill="auto"/>
          </w:tcPr>
          <w:p w14:paraId="7A24D0E3" w14:textId="77777777" w:rsidR="000E58C7" w:rsidRPr="005C6DFC" w:rsidRDefault="000E58C7" w:rsidP="007E5588">
            <w:pPr>
              <w:widowControl/>
              <w:suppressAutoHyphens/>
              <w:adjustRightInd/>
              <w:textAlignment w:val="auto"/>
              <w:rPr>
                <w:rFonts w:eastAsia="Calibri" w:cs="Arial"/>
                <w:szCs w:val="24"/>
                <w:lang w:eastAsia="en-US"/>
              </w:rPr>
            </w:pPr>
            <w:r w:rsidRPr="005C6DFC">
              <w:rPr>
                <w:rFonts w:eastAsia="Calibri" w:cs="Arial"/>
                <w:szCs w:val="24"/>
                <w:lang w:eastAsia="en-US"/>
              </w:rPr>
              <w:t>means any event or occurrence which is outside the reasonable control of the Party concerned and which is not attributable to any act or failure to take preventative action by that Party, including</w:t>
            </w:r>
          </w:p>
          <w:p w14:paraId="7A24D0E4" w14:textId="77777777" w:rsidR="000E58C7" w:rsidRPr="005C6DFC" w:rsidRDefault="000E58C7" w:rsidP="00064DF2">
            <w:pPr>
              <w:widowControl/>
              <w:numPr>
                <w:ilvl w:val="0"/>
                <w:numId w:val="15"/>
              </w:numPr>
              <w:suppressAutoHyphens/>
              <w:adjustRightInd/>
              <w:textAlignment w:val="auto"/>
              <w:rPr>
                <w:rFonts w:eastAsia="Calibri" w:cs="Arial"/>
                <w:szCs w:val="24"/>
                <w:lang w:eastAsia="en-US"/>
              </w:rPr>
            </w:pPr>
            <w:r w:rsidRPr="005C6DFC">
              <w:rPr>
                <w:rFonts w:eastAsia="Calibri" w:cs="Arial"/>
                <w:szCs w:val="24"/>
                <w:lang w:eastAsia="en-US"/>
              </w:rPr>
              <w:t xml:space="preserve">an act of </w:t>
            </w:r>
            <w:proofErr w:type="gramStart"/>
            <w:r w:rsidRPr="005C6DFC">
              <w:rPr>
                <w:rFonts w:eastAsia="Calibri" w:cs="Arial"/>
                <w:szCs w:val="24"/>
                <w:lang w:eastAsia="en-US"/>
              </w:rPr>
              <w:t>war;</w:t>
            </w:r>
            <w:proofErr w:type="gramEnd"/>
            <w:r w:rsidRPr="005C6DFC">
              <w:rPr>
                <w:rFonts w:eastAsia="Calibri" w:cs="Arial"/>
                <w:szCs w:val="24"/>
                <w:lang w:eastAsia="en-US"/>
              </w:rPr>
              <w:t xml:space="preserve"> </w:t>
            </w:r>
          </w:p>
          <w:p w14:paraId="7A24D0E5" w14:textId="77777777" w:rsidR="000E58C7" w:rsidRPr="005C6DFC" w:rsidRDefault="000E58C7" w:rsidP="00064DF2">
            <w:pPr>
              <w:widowControl/>
              <w:numPr>
                <w:ilvl w:val="0"/>
                <w:numId w:val="15"/>
              </w:numPr>
              <w:suppressAutoHyphens/>
              <w:adjustRightInd/>
              <w:textAlignment w:val="auto"/>
              <w:rPr>
                <w:rFonts w:eastAsia="Calibri" w:cs="Arial"/>
                <w:szCs w:val="24"/>
                <w:lang w:eastAsia="en-US"/>
              </w:rPr>
            </w:pPr>
            <w:r w:rsidRPr="005C6DFC">
              <w:rPr>
                <w:rFonts w:eastAsia="Calibri" w:cs="Arial"/>
                <w:szCs w:val="24"/>
                <w:lang w:eastAsia="en-US"/>
              </w:rPr>
              <w:t xml:space="preserve">an act of </w:t>
            </w:r>
            <w:proofErr w:type="gramStart"/>
            <w:r w:rsidRPr="005C6DFC">
              <w:rPr>
                <w:rFonts w:eastAsia="Calibri" w:cs="Arial"/>
                <w:szCs w:val="24"/>
                <w:lang w:eastAsia="en-US"/>
              </w:rPr>
              <w:t>God;</w:t>
            </w:r>
            <w:proofErr w:type="gramEnd"/>
          </w:p>
          <w:p w14:paraId="7A24D0E6" w14:textId="77777777" w:rsidR="000E58C7" w:rsidRPr="005C6DFC" w:rsidRDefault="000E58C7" w:rsidP="00064DF2">
            <w:pPr>
              <w:widowControl/>
              <w:numPr>
                <w:ilvl w:val="0"/>
                <w:numId w:val="15"/>
              </w:numPr>
              <w:suppressAutoHyphens/>
              <w:adjustRightInd/>
              <w:textAlignment w:val="auto"/>
              <w:rPr>
                <w:rFonts w:eastAsia="Calibri" w:cs="Arial"/>
                <w:szCs w:val="24"/>
                <w:lang w:eastAsia="en-US"/>
              </w:rPr>
            </w:pPr>
            <w:r w:rsidRPr="005C6DFC">
              <w:rPr>
                <w:rFonts w:eastAsia="Calibri" w:cs="Arial"/>
                <w:szCs w:val="24"/>
                <w:lang w:eastAsia="en-US"/>
              </w:rPr>
              <w:t xml:space="preserve">a decree of </w:t>
            </w:r>
            <w:proofErr w:type="gramStart"/>
            <w:r w:rsidRPr="005C6DFC">
              <w:rPr>
                <w:rFonts w:eastAsia="Calibri" w:cs="Arial"/>
                <w:szCs w:val="24"/>
                <w:lang w:eastAsia="en-US"/>
              </w:rPr>
              <w:t>Government;</w:t>
            </w:r>
            <w:proofErr w:type="gramEnd"/>
            <w:r w:rsidRPr="005C6DFC">
              <w:rPr>
                <w:rFonts w:eastAsia="Calibri" w:cs="Arial"/>
                <w:szCs w:val="24"/>
                <w:lang w:eastAsia="en-US"/>
              </w:rPr>
              <w:t xml:space="preserve"> </w:t>
            </w:r>
          </w:p>
          <w:p w14:paraId="7A24D0E7" w14:textId="77777777" w:rsidR="000E58C7" w:rsidRPr="005C6DFC" w:rsidRDefault="000E58C7" w:rsidP="00064DF2">
            <w:pPr>
              <w:widowControl/>
              <w:numPr>
                <w:ilvl w:val="0"/>
                <w:numId w:val="15"/>
              </w:numPr>
              <w:suppressAutoHyphens/>
              <w:adjustRightInd/>
              <w:textAlignment w:val="auto"/>
              <w:rPr>
                <w:rFonts w:eastAsia="Calibri" w:cs="Arial"/>
                <w:szCs w:val="24"/>
                <w:lang w:eastAsia="en-US"/>
              </w:rPr>
            </w:pPr>
            <w:proofErr w:type="gramStart"/>
            <w:r w:rsidRPr="005C6DFC">
              <w:rPr>
                <w:rFonts w:eastAsia="Calibri" w:cs="Arial"/>
                <w:szCs w:val="24"/>
                <w:lang w:eastAsia="en-US"/>
              </w:rPr>
              <w:t>riots;</w:t>
            </w:r>
            <w:proofErr w:type="gramEnd"/>
            <w:r w:rsidRPr="005C6DFC">
              <w:rPr>
                <w:rFonts w:eastAsia="Calibri" w:cs="Arial"/>
                <w:szCs w:val="24"/>
                <w:lang w:eastAsia="en-US"/>
              </w:rPr>
              <w:t xml:space="preserve"> </w:t>
            </w:r>
          </w:p>
          <w:p w14:paraId="7A24D0E8" w14:textId="77777777" w:rsidR="000E58C7" w:rsidRPr="005C6DFC" w:rsidRDefault="000E58C7" w:rsidP="00064DF2">
            <w:pPr>
              <w:widowControl/>
              <w:numPr>
                <w:ilvl w:val="0"/>
                <w:numId w:val="15"/>
              </w:numPr>
              <w:suppressAutoHyphens/>
              <w:adjustRightInd/>
              <w:textAlignment w:val="auto"/>
              <w:rPr>
                <w:rFonts w:eastAsia="Calibri" w:cs="Arial"/>
                <w:szCs w:val="24"/>
                <w:lang w:eastAsia="en-US"/>
              </w:rPr>
            </w:pPr>
            <w:r w:rsidRPr="005C6DFC">
              <w:rPr>
                <w:rFonts w:eastAsia="Calibri" w:cs="Arial"/>
                <w:szCs w:val="24"/>
                <w:lang w:eastAsia="en-US"/>
              </w:rPr>
              <w:t>civil commotion; or</w:t>
            </w:r>
          </w:p>
          <w:p w14:paraId="7A24D0E9"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szCs w:val="24"/>
                <w:lang w:eastAsia="en-US"/>
              </w:rPr>
              <w:t xml:space="preserve">any event or circumstance which is both beyond the control of whichever Party is affected and which could not have been foreseen with reasonable foresight; </w:t>
            </w:r>
          </w:p>
        </w:tc>
      </w:tr>
      <w:tr w:rsidR="00AD0075" w:rsidRPr="005C6DFC" w14:paraId="7A24D0ED" w14:textId="77777777" w:rsidTr="00ED1487">
        <w:tc>
          <w:tcPr>
            <w:tcW w:w="3227" w:type="dxa"/>
            <w:shd w:val="clear" w:color="auto" w:fill="auto"/>
          </w:tcPr>
          <w:p w14:paraId="7A24D0EB" w14:textId="77777777" w:rsidR="00AD0075" w:rsidRPr="005C6DFC" w:rsidRDefault="00AD0075" w:rsidP="007E5588">
            <w:pPr>
              <w:widowControl/>
              <w:adjustRightInd/>
              <w:spacing w:before="120" w:after="120" w:line="240" w:lineRule="atLeast"/>
              <w:textAlignment w:val="auto"/>
              <w:rPr>
                <w:rFonts w:eastAsia="Calibri" w:cs="Arial"/>
                <w:b/>
                <w:szCs w:val="24"/>
                <w:lang w:eastAsia="en-US"/>
              </w:rPr>
            </w:pPr>
            <w:r>
              <w:rPr>
                <w:rFonts w:eastAsia="Calibri" w:cs="Arial"/>
                <w:b/>
                <w:szCs w:val="24"/>
                <w:lang w:eastAsia="en-US"/>
              </w:rPr>
              <w:t xml:space="preserve">GDPR </w:t>
            </w:r>
          </w:p>
        </w:tc>
        <w:tc>
          <w:tcPr>
            <w:tcW w:w="6379" w:type="dxa"/>
            <w:shd w:val="clear" w:color="auto" w:fill="auto"/>
          </w:tcPr>
          <w:p w14:paraId="7A24D0EC" w14:textId="77777777" w:rsidR="00AD0075" w:rsidRPr="005C6DFC" w:rsidRDefault="00AD0075" w:rsidP="007E5588">
            <w:pPr>
              <w:widowControl/>
              <w:suppressAutoHyphens/>
              <w:adjustRightInd/>
              <w:textAlignment w:val="auto"/>
              <w:rPr>
                <w:rFonts w:eastAsia="Calibri" w:cs="Arial"/>
                <w:szCs w:val="24"/>
                <w:lang w:eastAsia="en-US"/>
              </w:rPr>
            </w:pPr>
            <w:r w:rsidRPr="00AD0075">
              <w:rPr>
                <w:rFonts w:eastAsia="Calibri" w:cs="Arial"/>
                <w:szCs w:val="24"/>
                <w:lang w:eastAsia="en-US"/>
              </w:rPr>
              <w:t>means the General Data Protection Regulation (Regulation (EU) 2016/679)</w:t>
            </w:r>
            <w:r>
              <w:rPr>
                <w:rFonts w:eastAsia="Calibri" w:cs="Arial"/>
                <w:szCs w:val="24"/>
                <w:lang w:eastAsia="en-US"/>
              </w:rPr>
              <w:t>;</w:t>
            </w:r>
          </w:p>
        </w:tc>
      </w:tr>
      <w:tr w:rsidR="000E58C7" w:rsidRPr="005C6DFC" w14:paraId="7A24D0F0" w14:textId="77777777" w:rsidTr="00ED1487">
        <w:tc>
          <w:tcPr>
            <w:tcW w:w="3227" w:type="dxa"/>
            <w:shd w:val="clear" w:color="auto" w:fill="auto"/>
          </w:tcPr>
          <w:p w14:paraId="7A24D0EE" w14:textId="77777777" w:rsidR="000E58C7" w:rsidRPr="005C6DFC" w:rsidRDefault="000E58C7"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lang w:eastAsia="en-US"/>
              </w:rPr>
              <w:t>Good Industry Practice</w:t>
            </w:r>
          </w:p>
        </w:tc>
        <w:tc>
          <w:tcPr>
            <w:tcW w:w="6379" w:type="dxa"/>
            <w:shd w:val="clear" w:color="auto" w:fill="auto"/>
          </w:tcPr>
          <w:p w14:paraId="7A24D0EF"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szCs w:val="24"/>
                <w:lang w:eastAsia="en-US"/>
              </w:rPr>
              <w:t>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tc>
      </w:tr>
      <w:tr w:rsidR="000E58C7" w:rsidRPr="005C6DFC" w14:paraId="7A24D0F3" w14:textId="77777777" w:rsidTr="00ED1487">
        <w:tc>
          <w:tcPr>
            <w:tcW w:w="3227" w:type="dxa"/>
            <w:shd w:val="clear" w:color="auto" w:fill="auto"/>
          </w:tcPr>
          <w:p w14:paraId="7A24D0F1" w14:textId="77777777" w:rsidR="000E58C7" w:rsidRPr="005C6DFC" w:rsidRDefault="000E58C7"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lang w:eastAsia="en-US"/>
              </w:rPr>
              <w:t>Information</w:t>
            </w:r>
          </w:p>
        </w:tc>
        <w:tc>
          <w:tcPr>
            <w:tcW w:w="6379" w:type="dxa"/>
            <w:shd w:val="clear" w:color="auto" w:fill="auto"/>
          </w:tcPr>
          <w:p w14:paraId="7A24D0F2"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szCs w:val="24"/>
                <w:lang w:eastAsia="en-US"/>
              </w:rPr>
              <w:t>has the meaning given under section 84 of the FOIA.</w:t>
            </w:r>
          </w:p>
        </w:tc>
      </w:tr>
      <w:tr w:rsidR="000E58C7" w:rsidRPr="005C6DFC" w14:paraId="7A24D0F6" w14:textId="77777777" w:rsidTr="00ED1487">
        <w:tc>
          <w:tcPr>
            <w:tcW w:w="3227" w:type="dxa"/>
            <w:shd w:val="clear" w:color="auto" w:fill="auto"/>
          </w:tcPr>
          <w:p w14:paraId="7A24D0F4" w14:textId="77777777" w:rsidR="000E58C7" w:rsidRPr="005C6DFC" w:rsidRDefault="000E58C7"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lang w:eastAsia="en-US"/>
              </w:rPr>
              <w:t>Intellectual Property Rights</w:t>
            </w:r>
          </w:p>
        </w:tc>
        <w:tc>
          <w:tcPr>
            <w:tcW w:w="6379" w:type="dxa"/>
            <w:shd w:val="clear" w:color="auto" w:fill="auto"/>
          </w:tcPr>
          <w:p w14:paraId="7A24D0F5" w14:textId="77777777" w:rsidR="000E58C7" w:rsidRPr="005C6DFC" w:rsidRDefault="000E58C7" w:rsidP="001C5BA0">
            <w:pPr>
              <w:widowControl/>
              <w:adjustRightInd/>
              <w:spacing w:line="240" w:lineRule="atLeast"/>
              <w:textAlignment w:val="auto"/>
              <w:rPr>
                <w:rFonts w:eastAsia="Calibri" w:cs="Arial"/>
                <w:szCs w:val="24"/>
                <w:lang w:eastAsia="en-US"/>
              </w:rPr>
            </w:pPr>
            <w:r w:rsidRPr="005C6DFC">
              <w:rPr>
                <w:rFonts w:eastAsia="Calibri" w:cs="Arial"/>
                <w:szCs w:val="24"/>
                <w:lang w:eastAsia="en-US"/>
              </w:rPr>
              <w:t xml:space="preserve">means any and all intellectual property rights of any nature anywhere in the world whether registered, registerable or otherwise, including patents, utility models, trademarks, registered designs and domain names, applications for any of the foregoing, trade or business names, goodwill, copyright and rights in the nature of copyright, design rights, rights in databases, moral rights, know-how and any other intellectual property rights which subsist in computer software, computer programs, websites, documents, information, techniques, business methods, drawings, logos, instruction manuals, lists and procedures, marketing methods and procedures and advertising literature, including the look and feel of any websites, and </w:t>
            </w:r>
            <w:r w:rsidRPr="005C6DFC">
              <w:rPr>
                <w:rFonts w:eastAsia="Calibri" w:cs="Arial"/>
                <w:b/>
                <w:szCs w:val="24"/>
                <w:lang w:eastAsia="en-US"/>
              </w:rPr>
              <w:t>Intellectual Property</w:t>
            </w:r>
            <w:r w:rsidRPr="005C6DFC">
              <w:rPr>
                <w:rFonts w:eastAsia="Calibri" w:cs="Arial"/>
                <w:szCs w:val="24"/>
                <w:lang w:eastAsia="en-US"/>
              </w:rPr>
              <w:t xml:space="preserve"> shall refer to such materials.</w:t>
            </w:r>
          </w:p>
        </w:tc>
      </w:tr>
      <w:tr w:rsidR="000E58C7" w:rsidRPr="005C6DFC" w14:paraId="7A24D0F9" w14:textId="77777777" w:rsidTr="00ED1487">
        <w:tc>
          <w:tcPr>
            <w:tcW w:w="3227" w:type="dxa"/>
            <w:shd w:val="clear" w:color="auto" w:fill="auto"/>
          </w:tcPr>
          <w:p w14:paraId="7A24D0F7" w14:textId="77777777" w:rsidR="000E58C7" w:rsidRPr="005C6DFC" w:rsidRDefault="000E58C7"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lang w:eastAsia="en-US"/>
              </w:rPr>
              <w:t>Inventions</w:t>
            </w:r>
          </w:p>
        </w:tc>
        <w:tc>
          <w:tcPr>
            <w:tcW w:w="6379" w:type="dxa"/>
            <w:shd w:val="clear" w:color="auto" w:fill="auto"/>
          </w:tcPr>
          <w:p w14:paraId="7A24D0F8"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szCs w:val="24"/>
                <w:lang w:eastAsia="en-US"/>
              </w:rPr>
              <w:t>means any invention, idea, discovery, development, improvement or innovation made by the Con</w:t>
            </w:r>
            <w:r w:rsidR="00206CF3" w:rsidRPr="005C6DFC">
              <w:rPr>
                <w:rFonts w:eastAsia="Calibri" w:cs="Arial"/>
                <w:szCs w:val="24"/>
                <w:lang w:eastAsia="en-US"/>
              </w:rPr>
              <w:t xml:space="preserve">tractor </w:t>
            </w:r>
            <w:r w:rsidRPr="005C6DFC">
              <w:rPr>
                <w:rFonts w:eastAsia="Calibri" w:cs="Arial"/>
                <w:szCs w:val="24"/>
                <w:lang w:eastAsia="en-US"/>
              </w:rPr>
              <w:t>or the Key Personnel in the provision of the Services, whether or not patentable or capable of registration, and whether or not recorded in any medium.</w:t>
            </w:r>
          </w:p>
        </w:tc>
      </w:tr>
      <w:tr w:rsidR="000E58C7" w:rsidRPr="005C6DFC" w14:paraId="7A24D0FC" w14:textId="77777777" w:rsidTr="00ED1487">
        <w:tc>
          <w:tcPr>
            <w:tcW w:w="3227" w:type="dxa"/>
            <w:shd w:val="clear" w:color="auto" w:fill="auto"/>
          </w:tcPr>
          <w:p w14:paraId="7A24D0FA" w14:textId="77777777" w:rsidR="000E58C7" w:rsidRPr="005C6DFC" w:rsidRDefault="000E58C7"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lang w:eastAsia="en-US"/>
              </w:rPr>
              <w:t>Key Personnel</w:t>
            </w:r>
          </w:p>
        </w:tc>
        <w:tc>
          <w:tcPr>
            <w:tcW w:w="6379" w:type="dxa"/>
            <w:shd w:val="clear" w:color="auto" w:fill="auto"/>
          </w:tcPr>
          <w:p w14:paraId="7A24D0FB" w14:textId="77777777" w:rsidR="000E58C7" w:rsidRPr="005C6DFC" w:rsidRDefault="000E58C7" w:rsidP="00ED1487">
            <w:pPr>
              <w:widowControl/>
              <w:adjustRightInd/>
              <w:spacing w:line="240" w:lineRule="atLeast"/>
              <w:textAlignment w:val="auto"/>
              <w:rPr>
                <w:rFonts w:eastAsia="Calibri" w:cs="Arial"/>
                <w:szCs w:val="24"/>
                <w:lang w:eastAsia="en-US"/>
              </w:rPr>
            </w:pPr>
            <w:r w:rsidRPr="005C6DFC">
              <w:rPr>
                <w:rFonts w:eastAsia="Calibri" w:cs="Arial"/>
                <w:szCs w:val="24"/>
                <w:lang w:eastAsia="en-US"/>
              </w:rPr>
              <w:t xml:space="preserve">means any Key Personnel identified in the Contract Particulars as being key personnel </w:t>
            </w:r>
            <w:r w:rsidR="00ED1487" w:rsidRPr="005C6DFC">
              <w:rPr>
                <w:rFonts w:eastAsia="Calibri" w:cs="Arial"/>
                <w:szCs w:val="24"/>
                <w:lang w:eastAsia="en-US"/>
              </w:rPr>
              <w:t>in respect of delivery of the Services</w:t>
            </w:r>
            <w:r w:rsidRPr="005C6DFC">
              <w:rPr>
                <w:rFonts w:eastAsia="Calibri" w:cs="Arial"/>
                <w:szCs w:val="24"/>
                <w:lang w:eastAsia="en-US"/>
              </w:rPr>
              <w:t>.</w:t>
            </w:r>
          </w:p>
        </w:tc>
      </w:tr>
      <w:tr w:rsidR="006F24F2" w:rsidRPr="005C6DFC" w14:paraId="7A24D0FF" w14:textId="77777777" w:rsidTr="00ED1487">
        <w:tc>
          <w:tcPr>
            <w:tcW w:w="3227" w:type="dxa"/>
            <w:shd w:val="clear" w:color="auto" w:fill="auto"/>
          </w:tcPr>
          <w:p w14:paraId="7A24D0FD" w14:textId="77777777" w:rsidR="006F24F2" w:rsidRPr="005C6DFC" w:rsidRDefault="006F24F2" w:rsidP="007E5588">
            <w:pPr>
              <w:widowControl/>
              <w:adjustRightInd/>
              <w:spacing w:before="120" w:after="120" w:line="240" w:lineRule="atLeast"/>
              <w:textAlignment w:val="auto"/>
              <w:rPr>
                <w:rFonts w:eastAsia="Calibri" w:cs="Arial"/>
                <w:b/>
                <w:szCs w:val="24"/>
                <w:lang w:eastAsia="en-US"/>
              </w:rPr>
            </w:pPr>
            <w:r>
              <w:rPr>
                <w:rFonts w:eastAsia="Calibri" w:cs="Arial"/>
                <w:b/>
                <w:szCs w:val="24"/>
                <w:lang w:eastAsia="en-US"/>
              </w:rPr>
              <w:t>Key Performa</w:t>
            </w:r>
            <w:r w:rsidR="005A1414">
              <w:rPr>
                <w:rFonts w:eastAsia="Calibri" w:cs="Arial"/>
                <w:b/>
                <w:szCs w:val="24"/>
                <w:lang w:eastAsia="en-US"/>
              </w:rPr>
              <w:t>n</w:t>
            </w:r>
            <w:r>
              <w:rPr>
                <w:rFonts w:eastAsia="Calibri" w:cs="Arial"/>
                <w:b/>
                <w:szCs w:val="24"/>
                <w:lang w:eastAsia="en-US"/>
              </w:rPr>
              <w:t>ce Indicators</w:t>
            </w:r>
          </w:p>
        </w:tc>
        <w:tc>
          <w:tcPr>
            <w:tcW w:w="6379" w:type="dxa"/>
            <w:shd w:val="clear" w:color="auto" w:fill="auto"/>
          </w:tcPr>
          <w:p w14:paraId="7A24D0FE" w14:textId="77777777" w:rsidR="006F24F2" w:rsidRPr="005C6DFC" w:rsidRDefault="006F24F2" w:rsidP="007A5757">
            <w:pPr>
              <w:widowControl/>
              <w:adjustRightInd/>
              <w:spacing w:line="240" w:lineRule="atLeast"/>
              <w:textAlignment w:val="auto"/>
              <w:rPr>
                <w:rFonts w:eastAsia="Calibri" w:cs="Arial"/>
                <w:szCs w:val="24"/>
                <w:lang w:eastAsia="en-US"/>
              </w:rPr>
            </w:pPr>
            <w:r>
              <w:rPr>
                <w:rFonts w:eastAsia="Calibri" w:cs="Arial"/>
                <w:szCs w:val="24"/>
                <w:lang w:eastAsia="en-US"/>
              </w:rPr>
              <w:t xml:space="preserve">means the key performance indicators identified in </w:t>
            </w:r>
            <w:r w:rsidR="008C231F">
              <w:rPr>
                <w:rFonts w:eastAsia="Calibri" w:cs="Arial"/>
                <w:szCs w:val="24"/>
                <w:lang w:eastAsia="en-US"/>
              </w:rPr>
              <w:t xml:space="preserve">Schedule </w:t>
            </w:r>
            <w:r w:rsidR="007A5757">
              <w:rPr>
                <w:rFonts w:eastAsia="Calibri" w:cs="Arial"/>
                <w:szCs w:val="24"/>
                <w:lang w:eastAsia="en-US"/>
              </w:rPr>
              <w:t>4</w:t>
            </w:r>
            <w:r w:rsidR="008C231F">
              <w:rPr>
                <w:rFonts w:eastAsia="Calibri" w:cs="Arial"/>
                <w:szCs w:val="24"/>
                <w:lang w:eastAsia="en-US"/>
              </w:rPr>
              <w:t xml:space="preserve"> and included as part of the Management Information;</w:t>
            </w:r>
          </w:p>
        </w:tc>
      </w:tr>
      <w:tr w:rsidR="000E58C7" w:rsidRPr="005C6DFC" w14:paraId="7A24D102" w14:textId="77777777" w:rsidTr="00ED1487">
        <w:tc>
          <w:tcPr>
            <w:tcW w:w="3227" w:type="dxa"/>
            <w:shd w:val="clear" w:color="auto" w:fill="auto"/>
          </w:tcPr>
          <w:p w14:paraId="7A24D100" w14:textId="77777777" w:rsidR="000E58C7" w:rsidRPr="005C6DFC" w:rsidRDefault="000E58C7"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lang w:eastAsia="en-US"/>
              </w:rPr>
              <w:t>Law</w:t>
            </w:r>
          </w:p>
        </w:tc>
        <w:tc>
          <w:tcPr>
            <w:tcW w:w="6379" w:type="dxa"/>
            <w:shd w:val="clear" w:color="auto" w:fill="auto"/>
          </w:tcPr>
          <w:p w14:paraId="7A24D101"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szCs w:val="24"/>
                <w:lang w:eastAsia="en-US"/>
              </w:rPr>
              <w:t>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w:t>
            </w:r>
            <w:r w:rsidR="00206CF3" w:rsidRPr="005C6DFC">
              <w:rPr>
                <w:rFonts w:eastAsia="Calibri" w:cs="Arial"/>
                <w:szCs w:val="24"/>
                <w:lang w:eastAsia="en-US"/>
              </w:rPr>
              <w:t xml:space="preserve">tractor </w:t>
            </w:r>
            <w:r w:rsidRPr="005C6DFC">
              <w:rPr>
                <w:rFonts w:eastAsia="Calibri" w:cs="Arial"/>
                <w:szCs w:val="24"/>
                <w:lang w:eastAsia="en-US"/>
              </w:rPr>
              <w:t>is bound to comply.</w:t>
            </w:r>
          </w:p>
        </w:tc>
      </w:tr>
      <w:tr w:rsidR="00AD0075" w:rsidRPr="005C6DFC" w14:paraId="7A24D105" w14:textId="77777777" w:rsidTr="00ED1487">
        <w:tc>
          <w:tcPr>
            <w:tcW w:w="3227" w:type="dxa"/>
            <w:shd w:val="clear" w:color="auto" w:fill="auto"/>
          </w:tcPr>
          <w:p w14:paraId="7A24D103" w14:textId="77777777" w:rsidR="00AD0075" w:rsidRPr="005C6DFC" w:rsidRDefault="00AD0075" w:rsidP="007E5588">
            <w:pPr>
              <w:widowControl/>
              <w:adjustRightInd/>
              <w:spacing w:before="120" w:after="120" w:line="240" w:lineRule="atLeast"/>
              <w:textAlignment w:val="auto"/>
              <w:rPr>
                <w:rFonts w:eastAsia="Calibri" w:cs="Arial"/>
                <w:b/>
                <w:szCs w:val="24"/>
                <w:lang w:eastAsia="en-US"/>
              </w:rPr>
            </w:pPr>
            <w:r>
              <w:rPr>
                <w:rFonts w:eastAsia="Calibri" w:cs="Arial"/>
                <w:b/>
                <w:szCs w:val="24"/>
                <w:lang w:eastAsia="en-US"/>
              </w:rPr>
              <w:t>LED</w:t>
            </w:r>
          </w:p>
        </w:tc>
        <w:tc>
          <w:tcPr>
            <w:tcW w:w="6379" w:type="dxa"/>
            <w:shd w:val="clear" w:color="auto" w:fill="auto"/>
          </w:tcPr>
          <w:p w14:paraId="7A24D104" w14:textId="77777777" w:rsidR="00AD0075" w:rsidRPr="005C6DFC" w:rsidRDefault="00AD0075" w:rsidP="007E5588">
            <w:pPr>
              <w:widowControl/>
              <w:adjustRightInd/>
              <w:spacing w:line="240" w:lineRule="atLeast"/>
              <w:textAlignment w:val="auto"/>
              <w:rPr>
                <w:rFonts w:eastAsia="Calibri" w:cs="Arial"/>
                <w:szCs w:val="24"/>
                <w:lang w:eastAsia="en-US"/>
              </w:rPr>
            </w:pPr>
            <w:r w:rsidRPr="00AD0075">
              <w:rPr>
                <w:rFonts w:eastAsia="Calibri" w:cs="Arial"/>
                <w:szCs w:val="24"/>
                <w:lang w:eastAsia="en-US"/>
              </w:rPr>
              <w:t>means the Law Enforcement Directive (Directive (EU) 2016/680);</w:t>
            </w:r>
          </w:p>
        </w:tc>
      </w:tr>
      <w:tr w:rsidR="000E58C7" w:rsidRPr="005C6DFC" w14:paraId="7A24D108" w14:textId="77777777" w:rsidTr="00ED1487">
        <w:tc>
          <w:tcPr>
            <w:tcW w:w="3227" w:type="dxa"/>
            <w:shd w:val="clear" w:color="auto" w:fill="auto"/>
          </w:tcPr>
          <w:p w14:paraId="7A24D106" w14:textId="77777777" w:rsidR="000E58C7" w:rsidRPr="005C6DFC" w:rsidRDefault="000E58C7"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lang w:eastAsia="en-US"/>
              </w:rPr>
              <w:t>Management Information</w:t>
            </w:r>
          </w:p>
        </w:tc>
        <w:tc>
          <w:tcPr>
            <w:tcW w:w="6379" w:type="dxa"/>
            <w:shd w:val="clear" w:color="auto" w:fill="auto"/>
          </w:tcPr>
          <w:p w14:paraId="7A24D107" w14:textId="77777777" w:rsidR="000E58C7" w:rsidRPr="005C6DFC" w:rsidRDefault="000E58C7" w:rsidP="00DE47CA">
            <w:pPr>
              <w:widowControl/>
              <w:adjustRightInd/>
              <w:spacing w:line="240" w:lineRule="atLeast"/>
              <w:textAlignment w:val="auto"/>
              <w:rPr>
                <w:rFonts w:eastAsia="Calibri" w:cs="Arial"/>
                <w:szCs w:val="24"/>
                <w:lang w:eastAsia="en-US"/>
              </w:rPr>
            </w:pPr>
            <w:r w:rsidRPr="005C6DFC">
              <w:rPr>
                <w:rFonts w:eastAsia="Calibri" w:cs="Arial"/>
                <w:szCs w:val="24"/>
                <w:lang w:eastAsia="en-US"/>
              </w:rPr>
              <w:t>means the management information required b</w:t>
            </w:r>
            <w:r w:rsidR="00E7013B">
              <w:rPr>
                <w:rFonts w:eastAsia="Calibri" w:cs="Arial"/>
                <w:szCs w:val="24"/>
                <w:lang w:eastAsia="en-US"/>
              </w:rPr>
              <w:t>y</w:t>
            </w:r>
            <w:r w:rsidRPr="005C6DFC">
              <w:rPr>
                <w:rFonts w:eastAsia="Calibri" w:cs="Arial"/>
                <w:szCs w:val="24"/>
                <w:lang w:eastAsia="en-US"/>
              </w:rPr>
              <w:t xml:space="preserve"> the </w:t>
            </w:r>
            <w:r w:rsidR="00C67D00">
              <w:rPr>
                <w:rFonts w:eastAsia="Calibri" w:cs="Arial"/>
                <w:szCs w:val="24"/>
                <w:lang w:eastAsia="en-US"/>
              </w:rPr>
              <w:t>University</w:t>
            </w:r>
            <w:r w:rsidRPr="005C6DFC">
              <w:rPr>
                <w:rFonts w:eastAsia="Calibri" w:cs="Arial"/>
                <w:szCs w:val="24"/>
                <w:lang w:eastAsia="en-US"/>
              </w:rPr>
              <w:t xml:space="preserve"> and/or as specified in the Contract Particulars or the Specification</w:t>
            </w:r>
            <w:r w:rsidR="00793B88">
              <w:rPr>
                <w:rFonts w:eastAsia="Calibri" w:cs="Arial"/>
                <w:szCs w:val="24"/>
                <w:lang w:eastAsia="en-US"/>
              </w:rPr>
              <w:t xml:space="preserve"> </w:t>
            </w:r>
            <w:r w:rsidR="008C231F">
              <w:rPr>
                <w:rFonts w:eastAsia="Calibri" w:cs="Arial"/>
                <w:szCs w:val="24"/>
                <w:lang w:eastAsia="en-US"/>
              </w:rPr>
              <w:t xml:space="preserve">and in Schedule </w:t>
            </w:r>
            <w:r w:rsidR="007A5757">
              <w:rPr>
                <w:rFonts w:eastAsia="Calibri" w:cs="Arial"/>
                <w:szCs w:val="24"/>
                <w:lang w:eastAsia="en-US"/>
              </w:rPr>
              <w:t>4</w:t>
            </w:r>
            <w:r w:rsidR="008C231F">
              <w:rPr>
                <w:rFonts w:eastAsia="Calibri" w:cs="Arial"/>
                <w:szCs w:val="24"/>
                <w:lang w:eastAsia="en-US"/>
              </w:rPr>
              <w:t xml:space="preserve"> and which shall include the Key Performance Indicators </w:t>
            </w:r>
            <w:r w:rsidR="009B342E">
              <w:rPr>
                <w:rFonts w:eastAsia="Calibri" w:cs="Arial"/>
                <w:szCs w:val="24"/>
                <w:lang w:eastAsia="en-US"/>
              </w:rPr>
              <w:t>if any</w:t>
            </w:r>
            <w:r w:rsidR="00DE47CA">
              <w:rPr>
                <w:rFonts w:eastAsia="Calibri" w:cs="Arial"/>
                <w:szCs w:val="24"/>
                <w:lang w:eastAsia="en-US"/>
              </w:rPr>
              <w:t>.</w:t>
            </w:r>
          </w:p>
        </w:tc>
      </w:tr>
      <w:tr w:rsidR="000E58C7" w:rsidRPr="005C6DFC" w14:paraId="7A24D10B" w14:textId="77777777" w:rsidTr="00ED1487">
        <w:tc>
          <w:tcPr>
            <w:tcW w:w="3227" w:type="dxa"/>
            <w:shd w:val="clear" w:color="auto" w:fill="auto"/>
          </w:tcPr>
          <w:p w14:paraId="7A24D109" w14:textId="77777777" w:rsidR="000E58C7" w:rsidRPr="005C6DFC" w:rsidRDefault="000E58C7"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lang w:eastAsia="en-US"/>
              </w:rPr>
              <w:t>Month</w:t>
            </w:r>
          </w:p>
        </w:tc>
        <w:tc>
          <w:tcPr>
            <w:tcW w:w="6379" w:type="dxa"/>
            <w:shd w:val="clear" w:color="auto" w:fill="auto"/>
          </w:tcPr>
          <w:p w14:paraId="7A24D10A" w14:textId="77777777" w:rsidR="000E58C7" w:rsidRPr="005C6DFC" w:rsidRDefault="000E58C7" w:rsidP="000F2F2D">
            <w:pPr>
              <w:widowControl/>
              <w:adjustRightInd/>
              <w:spacing w:line="240" w:lineRule="atLeast"/>
              <w:textAlignment w:val="auto"/>
              <w:rPr>
                <w:rFonts w:eastAsia="Calibri" w:cs="Arial"/>
                <w:szCs w:val="24"/>
                <w:lang w:eastAsia="en-US"/>
              </w:rPr>
            </w:pPr>
            <w:r w:rsidRPr="005C6DFC">
              <w:rPr>
                <w:rFonts w:eastAsia="Calibri" w:cs="Arial"/>
                <w:szCs w:val="24"/>
                <w:lang w:eastAsia="en-US"/>
              </w:rPr>
              <w:t>means a calendar month</w:t>
            </w:r>
            <w:r w:rsidR="000F2F2D">
              <w:rPr>
                <w:rFonts w:eastAsia="Calibri" w:cs="Arial"/>
                <w:szCs w:val="24"/>
                <w:lang w:eastAsia="en-US"/>
              </w:rPr>
              <w:t>.</w:t>
            </w:r>
          </w:p>
        </w:tc>
      </w:tr>
      <w:tr w:rsidR="000E58C7" w:rsidRPr="005C6DFC" w14:paraId="7A24D10E" w14:textId="77777777" w:rsidTr="00ED1487">
        <w:tc>
          <w:tcPr>
            <w:tcW w:w="3227" w:type="dxa"/>
            <w:shd w:val="clear" w:color="auto" w:fill="auto"/>
          </w:tcPr>
          <w:p w14:paraId="7A24D10C" w14:textId="77777777" w:rsidR="000E58C7" w:rsidRPr="005C6DFC" w:rsidRDefault="000E58C7"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lang w:eastAsia="en-US"/>
              </w:rPr>
              <w:t>Party</w:t>
            </w:r>
          </w:p>
        </w:tc>
        <w:tc>
          <w:tcPr>
            <w:tcW w:w="6379" w:type="dxa"/>
            <w:shd w:val="clear" w:color="auto" w:fill="auto"/>
          </w:tcPr>
          <w:p w14:paraId="7A24D10D"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szCs w:val="24"/>
                <w:lang w:eastAsia="en-US"/>
              </w:rPr>
              <w:t>means the Con</w:t>
            </w:r>
            <w:r w:rsidR="00206CF3" w:rsidRPr="005C6DFC">
              <w:rPr>
                <w:rFonts w:eastAsia="Calibri" w:cs="Arial"/>
                <w:szCs w:val="24"/>
                <w:lang w:eastAsia="en-US"/>
              </w:rPr>
              <w:t xml:space="preserve">tractor </w:t>
            </w:r>
            <w:r w:rsidRPr="005C6DFC">
              <w:rPr>
                <w:rFonts w:eastAsia="Calibri" w:cs="Arial"/>
                <w:szCs w:val="24"/>
                <w:lang w:eastAsia="en-US"/>
              </w:rPr>
              <w:t xml:space="preserve">or the </w:t>
            </w:r>
            <w:r w:rsidR="00C67D00">
              <w:rPr>
                <w:rFonts w:eastAsia="Calibri" w:cs="Arial"/>
                <w:szCs w:val="24"/>
                <w:lang w:eastAsia="en-US"/>
              </w:rPr>
              <w:t>University</w:t>
            </w:r>
            <w:r w:rsidRPr="005C6DFC">
              <w:rPr>
                <w:rFonts w:eastAsia="Calibri" w:cs="Arial"/>
                <w:szCs w:val="24"/>
                <w:lang w:eastAsia="en-US"/>
              </w:rPr>
              <w:t xml:space="preserve"> and </w:t>
            </w:r>
            <w:r w:rsidRPr="005C6DFC">
              <w:rPr>
                <w:rFonts w:eastAsia="Calibri" w:cs="Arial"/>
                <w:b/>
                <w:szCs w:val="24"/>
                <w:lang w:eastAsia="en-US"/>
              </w:rPr>
              <w:t>Parties</w:t>
            </w:r>
            <w:r w:rsidRPr="005C6DFC">
              <w:rPr>
                <w:rFonts w:eastAsia="Calibri" w:cs="Arial"/>
                <w:szCs w:val="24"/>
                <w:lang w:eastAsia="en-US"/>
              </w:rPr>
              <w:t xml:space="preserve"> shall mean both the </w:t>
            </w:r>
            <w:r w:rsidR="00206CF3" w:rsidRPr="005C6DFC">
              <w:rPr>
                <w:rFonts w:eastAsia="Calibri" w:cs="Arial"/>
                <w:szCs w:val="24"/>
                <w:lang w:eastAsia="en-US"/>
              </w:rPr>
              <w:t xml:space="preserve">Contractor </w:t>
            </w:r>
            <w:r w:rsidRPr="005C6DFC">
              <w:rPr>
                <w:rFonts w:eastAsia="Calibri" w:cs="Arial"/>
                <w:szCs w:val="24"/>
                <w:lang w:eastAsia="en-US"/>
              </w:rPr>
              <w:t xml:space="preserve">and the </w:t>
            </w:r>
            <w:r w:rsidR="00C67D00">
              <w:rPr>
                <w:rFonts w:eastAsia="Calibri" w:cs="Arial"/>
                <w:szCs w:val="24"/>
                <w:lang w:eastAsia="en-US"/>
              </w:rPr>
              <w:t>University</w:t>
            </w:r>
            <w:r w:rsidRPr="005C6DFC">
              <w:rPr>
                <w:rFonts w:eastAsia="Calibri" w:cs="Arial"/>
                <w:szCs w:val="24"/>
                <w:lang w:eastAsia="en-US"/>
              </w:rPr>
              <w:t>.</w:t>
            </w:r>
          </w:p>
        </w:tc>
      </w:tr>
      <w:tr w:rsidR="006F24F2" w:rsidRPr="005C6DFC" w14:paraId="7A24D111" w14:textId="77777777" w:rsidTr="00ED1487">
        <w:tc>
          <w:tcPr>
            <w:tcW w:w="3227" w:type="dxa"/>
            <w:shd w:val="clear" w:color="auto" w:fill="auto"/>
          </w:tcPr>
          <w:p w14:paraId="7A24D10F" w14:textId="77777777" w:rsidR="006F24F2" w:rsidRPr="005C6DFC" w:rsidRDefault="006F24F2" w:rsidP="007E5588">
            <w:pPr>
              <w:widowControl/>
              <w:adjustRightInd/>
              <w:spacing w:before="120" w:after="120" w:line="240" w:lineRule="atLeast"/>
              <w:textAlignment w:val="auto"/>
              <w:rPr>
                <w:rFonts w:eastAsia="Calibri" w:cs="Arial"/>
                <w:b/>
                <w:szCs w:val="24"/>
                <w:lang w:eastAsia="en-US"/>
              </w:rPr>
            </w:pPr>
            <w:r>
              <w:rPr>
                <w:rFonts w:eastAsia="Calibri" w:cs="Arial"/>
                <w:b/>
                <w:szCs w:val="24"/>
                <w:lang w:eastAsia="en-US"/>
              </w:rPr>
              <w:t>Performance Management Periods</w:t>
            </w:r>
          </w:p>
        </w:tc>
        <w:tc>
          <w:tcPr>
            <w:tcW w:w="6379" w:type="dxa"/>
            <w:shd w:val="clear" w:color="auto" w:fill="auto"/>
          </w:tcPr>
          <w:p w14:paraId="7A24D110" w14:textId="77777777" w:rsidR="006F24F2" w:rsidRPr="005C6DFC" w:rsidRDefault="006F24F2" w:rsidP="007E5588">
            <w:pPr>
              <w:widowControl/>
              <w:adjustRightInd/>
              <w:spacing w:line="240" w:lineRule="atLeast"/>
              <w:textAlignment w:val="auto"/>
              <w:rPr>
                <w:rFonts w:eastAsia="Calibri" w:cs="Arial"/>
                <w:szCs w:val="24"/>
                <w:lang w:eastAsia="en-US"/>
              </w:rPr>
            </w:pPr>
            <w:r>
              <w:rPr>
                <w:rFonts w:eastAsia="Calibri" w:cs="Arial"/>
                <w:szCs w:val="24"/>
                <w:lang w:eastAsia="en-US"/>
              </w:rPr>
              <w:t>means the performance management periods identified in the Specification</w:t>
            </w:r>
            <w:r w:rsidR="00080967">
              <w:rPr>
                <w:rFonts w:eastAsia="Calibri" w:cs="Arial"/>
                <w:szCs w:val="24"/>
                <w:lang w:eastAsia="en-US"/>
              </w:rPr>
              <w:t xml:space="preserve"> (if any)</w:t>
            </w:r>
            <w:r w:rsidR="00206123">
              <w:rPr>
                <w:rFonts w:eastAsia="Calibri" w:cs="Arial"/>
                <w:szCs w:val="24"/>
                <w:lang w:eastAsia="en-US"/>
              </w:rPr>
              <w:t xml:space="preserve"> </w:t>
            </w:r>
          </w:p>
        </w:tc>
      </w:tr>
      <w:tr w:rsidR="000E58C7" w:rsidRPr="005C6DFC" w14:paraId="7A24D114" w14:textId="77777777" w:rsidTr="00ED1487">
        <w:tc>
          <w:tcPr>
            <w:tcW w:w="3227" w:type="dxa"/>
            <w:shd w:val="clear" w:color="auto" w:fill="auto"/>
          </w:tcPr>
          <w:p w14:paraId="7A24D112" w14:textId="77777777" w:rsidR="000E58C7" w:rsidRPr="005C6DFC" w:rsidRDefault="00422C19"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lang w:eastAsia="en-US"/>
              </w:rPr>
              <w:t>Personal D</w:t>
            </w:r>
            <w:r w:rsidR="000E58C7" w:rsidRPr="005C6DFC">
              <w:rPr>
                <w:rFonts w:eastAsia="Calibri" w:cs="Arial"/>
                <w:b/>
                <w:szCs w:val="24"/>
                <w:lang w:eastAsia="en-US"/>
              </w:rPr>
              <w:t xml:space="preserve">ata </w:t>
            </w:r>
          </w:p>
        </w:tc>
        <w:tc>
          <w:tcPr>
            <w:tcW w:w="6379" w:type="dxa"/>
            <w:shd w:val="clear" w:color="auto" w:fill="auto"/>
          </w:tcPr>
          <w:p w14:paraId="7A24D113"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szCs w:val="24"/>
                <w:lang w:eastAsia="en-US"/>
              </w:rPr>
              <w:t xml:space="preserve">shall have the same meaning as set out in the DPA and relates only to personal data, or any part of such personal data, of which the </w:t>
            </w:r>
            <w:r w:rsidR="00C67D00">
              <w:rPr>
                <w:rFonts w:eastAsia="Calibri" w:cs="Arial"/>
                <w:szCs w:val="24"/>
                <w:lang w:eastAsia="en-US"/>
              </w:rPr>
              <w:t>University</w:t>
            </w:r>
            <w:r w:rsidRPr="005C6DFC">
              <w:rPr>
                <w:rFonts w:eastAsia="Calibri" w:cs="Arial"/>
                <w:szCs w:val="24"/>
                <w:lang w:eastAsia="en-US"/>
              </w:rPr>
              <w:t xml:space="preserve"> is the Data Controller and in relation to which the </w:t>
            </w:r>
            <w:r w:rsidR="00206CF3" w:rsidRPr="005C6DFC">
              <w:rPr>
                <w:rFonts w:eastAsia="Calibri" w:cs="Arial"/>
                <w:szCs w:val="24"/>
                <w:lang w:eastAsia="en-US"/>
              </w:rPr>
              <w:t>Contractor</w:t>
            </w:r>
            <w:r w:rsidRPr="005C6DFC">
              <w:rPr>
                <w:rFonts w:eastAsia="Calibri" w:cs="Arial"/>
                <w:szCs w:val="24"/>
                <w:lang w:eastAsia="en-US"/>
              </w:rPr>
              <w:t xml:space="preserve"> </w:t>
            </w:r>
            <w:r w:rsidR="00206CF3" w:rsidRPr="005C6DFC">
              <w:rPr>
                <w:rFonts w:eastAsia="Calibri" w:cs="Arial"/>
                <w:szCs w:val="24"/>
                <w:lang w:eastAsia="en-US"/>
              </w:rPr>
              <w:t xml:space="preserve">is providing </w:t>
            </w:r>
            <w:r w:rsidRPr="005C6DFC">
              <w:rPr>
                <w:rFonts w:eastAsia="Calibri" w:cs="Arial"/>
                <w:szCs w:val="24"/>
                <w:lang w:eastAsia="en-US"/>
              </w:rPr>
              <w:t>Services under this Contract.</w:t>
            </w:r>
          </w:p>
        </w:tc>
      </w:tr>
      <w:tr w:rsidR="000E58C7" w:rsidRPr="005C6DFC" w14:paraId="7A24D117" w14:textId="77777777" w:rsidTr="00ED1487">
        <w:tc>
          <w:tcPr>
            <w:tcW w:w="3227" w:type="dxa"/>
            <w:shd w:val="clear" w:color="auto" w:fill="auto"/>
          </w:tcPr>
          <w:p w14:paraId="7A24D115" w14:textId="77777777" w:rsidR="000E58C7" w:rsidRPr="005C6DFC" w:rsidRDefault="000E58C7"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lang w:eastAsia="en-US"/>
              </w:rPr>
              <w:t>Premises</w:t>
            </w:r>
          </w:p>
        </w:tc>
        <w:tc>
          <w:tcPr>
            <w:tcW w:w="6379" w:type="dxa"/>
            <w:shd w:val="clear" w:color="auto" w:fill="auto"/>
          </w:tcPr>
          <w:p w14:paraId="7A24D116" w14:textId="77777777" w:rsidR="000E58C7" w:rsidRPr="005C6DFC" w:rsidRDefault="000E58C7" w:rsidP="00A67C80">
            <w:pPr>
              <w:widowControl/>
              <w:adjustRightInd/>
              <w:spacing w:line="240" w:lineRule="atLeast"/>
              <w:textAlignment w:val="auto"/>
              <w:rPr>
                <w:rFonts w:eastAsia="Calibri" w:cs="Arial"/>
                <w:szCs w:val="24"/>
                <w:lang w:eastAsia="en-US"/>
              </w:rPr>
            </w:pPr>
            <w:r w:rsidRPr="005C6DFC">
              <w:rPr>
                <w:rFonts w:eastAsia="Calibri" w:cs="Arial"/>
                <w:szCs w:val="24"/>
                <w:lang w:eastAsia="en-US"/>
              </w:rPr>
              <w:t xml:space="preserve">means the location or the </w:t>
            </w:r>
            <w:r w:rsidR="00206CF3" w:rsidRPr="005C6DFC">
              <w:rPr>
                <w:rFonts w:eastAsia="Calibri" w:cs="Arial"/>
                <w:szCs w:val="24"/>
                <w:lang w:eastAsia="en-US"/>
              </w:rPr>
              <w:t xml:space="preserve">locations </w:t>
            </w:r>
            <w:r w:rsidR="00A67C80">
              <w:rPr>
                <w:rFonts w:eastAsia="Calibri" w:cs="Arial"/>
                <w:szCs w:val="24"/>
                <w:lang w:eastAsia="en-US"/>
              </w:rPr>
              <w:t xml:space="preserve">made available to the Contractor for the purposes of the Contract </w:t>
            </w:r>
            <w:r w:rsidRPr="005C6DFC">
              <w:rPr>
                <w:rFonts w:eastAsia="Calibri" w:cs="Arial"/>
                <w:szCs w:val="24"/>
                <w:lang w:eastAsia="en-US"/>
              </w:rPr>
              <w:t>as set out in either the Contract Particulars or the Specification.</w:t>
            </w:r>
          </w:p>
        </w:tc>
      </w:tr>
      <w:tr w:rsidR="000E58C7" w:rsidRPr="005C6DFC" w14:paraId="7A24D11A" w14:textId="77777777" w:rsidTr="00ED1487">
        <w:tc>
          <w:tcPr>
            <w:tcW w:w="3227" w:type="dxa"/>
            <w:shd w:val="clear" w:color="auto" w:fill="auto"/>
          </w:tcPr>
          <w:p w14:paraId="7A24D118" w14:textId="77777777" w:rsidR="000E58C7" w:rsidRPr="005C6DFC" w:rsidRDefault="000E58C7"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lang w:eastAsia="en-US"/>
              </w:rPr>
              <w:t>Process</w:t>
            </w:r>
          </w:p>
        </w:tc>
        <w:tc>
          <w:tcPr>
            <w:tcW w:w="6379" w:type="dxa"/>
            <w:shd w:val="clear" w:color="auto" w:fill="auto"/>
          </w:tcPr>
          <w:p w14:paraId="7A24D119"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szCs w:val="24"/>
                <w:lang w:eastAsia="en-US"/>
              </w:rPr>
              <w:t>has the meaning given to it under the Data Protection Legislation but, for the purposes of this Contract, it shall include both manual and automatic processing.</w:t>
            </w:r>
          </w:p>
        </w:tc>
      </w:tr>
      <w:tr w:rsidR="000E58C7" w:rsidRPr="005C6DFC" w14:paraId="7A24D12B" w14:textId="77777777" w:rsidTr="00ED1487">
        <w:tc>
          <w:tcPr>
            <w:tcW w:w="3227" w:type="dxa"/>
            <w:shd w:val="clear" w:color="auto" w:fill="auto"/>
          </w:tcPr>
          <w:p w14:paraId="7A24D11B" w14:textId="77777777" w:rsidR="000E58C7" w:rsidRPr="005C6DFC" w:rsidRDefault="000E58C7"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lang w:eastAsia="en-US"/>
              </w:rPr>
              <w:t>Prohibited Act</w:t>
            </w:r>
          </w:p>
        </w:tc>
        <w:tc>
          <w:tcPr>
            <w:tcW w:w="6379" w:type="dxa"/>
            <w:shd w:val="clear" w:color="auto" w:fill="auto"/>
          </w:tcPr>
          <w:p w14:paraId="7A24D11C"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szCs w:val="24"/>
                <w:lang w:eastAsia="en-US"/>
              </w:rPr>
              <w:t>the following constitute Prohibited Acts:</w:t>
            </w:r>
          </w:p>
          <w:p w14:paraId="7A24D11D"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szCs w:val="24"/>
                <w:lang w:eastAsia="en-US"/>
              </w:rPr>
              <w:t xml:space="preserve">(a) to directly or indirectly offer, promise or give any person working for or engaged by the </w:t>
            </w:r>
            <w:r w:rsidR="00C67D00">
              <w:rPr>
                <w:rFonts w:eastAsia="Calibri" w:cs="Arial"/>
                <w:szCs w:val="24"/>
                <w:lang w:eastAsia="en-US"/>
              </w:rPr>
              <w:t>University</w:t>
            </w:r>
            <w:r w:rsidRPr="005C6DFC">
              <w:rPr>
                <w:rFonts w:eastAsia="Calibri" w:cs="Arial"/>
                <w:szCs w:val="24"/>
                <w:lang w:eastAsia="en-US"/>
              </w:rPr>
              <w:t xml:space="preserve"> a financial or other advantage to:</w:t>
            </w:r>
          </w:p>
          <w:p w14:paraId="7A24D11E" w14:textId="77777777" w:rsidR="00422C19" w:rsidRPr="005C6DFC" w:rsidRDefault="000E58C7" w:rsidP="00064DF2">
            <w:pPr>
              <w:widowControl/>
              <w:numPr>
                <w:ilvl w:val="0"/>
                <w:numId w:val="16"/>
              </w:numPr>
              <w:adjustRightInd/>
              <w:spacing w:line="240" w:lineRule="atLeast"/>
              <w:textAlignment w:val="auto"/>
              <w:rPr>
                <w:rFonts w:eastAsia="Calibri" w:cs="Arial"/>
                <w:szCs w:val="24"/>
                <w:lang w:eastAsia="en-US"/>
              </w:rPr>
            </w:pPr>
            <w:r w:rsidRPr="005C6DFC">
              <w:rPr>
                <w:rFonts w:eastAsia="Calibri" w:cs="Arial"/>
                <w:szCs w:val="24"/>
                <w:lang w:eastAsia="en-US"/>
              </w:rPr>
              <w:t>induce that person to perform improperly a relevant function or activity; or</w:t>
            </w:r>
          </w:p>
          <w:p w14:paraId="7A24D11F" w14:textId="77777777" w:rsidR="000E58C7" w:rsidRPr="005C6DFC" w:rsidRDefault="000E58C7" w:rsidP="00064DF2">
            <w:pPr>
              <w:widowControl/>
              <w:numPr>
                <w:ilvl w:val="0"/>
                <w:numId w:val="16"/>
              </w:numPr>
              <w:adjustRightInd/>
              <w:spacing w:line="240" w:lineRule="atLeast"/>
              <w:textAlignment w:val="auto"/>
              <w:rPr>
                <w:rFonts w:eastAsia="Calibri" w:cs="Arial"/>
                <w:szCs w:val="24"/>
                <w:lang w:eastAsia="en-US"/>
              </w:rPr>
            </w:pPr>
            <w:r w:rsidRPr="005C6DFC">
              <w:rPr>
                <w:rFonts w:eastAsia="Calibri" w:cs="Arial"/>
                <w:szCs w:val="24"/>
                <w:lang w:eastAsia="en-US"/>
              </w:rPr>
              <w:t>rew</w:t>
            </w:r>
            <w:r w:rsidR="00422C19" w:rsidRPr="005C6DFC">
              <w:rPr>
                <w:rFonts w:eastAsia="Calibri" w:cs="Arial"/>
                <w:szCs w:val="24"/>
                <w:lang w:eastAsia="en-US"/>
              </w:rPr>
              <w:t xml:space="preserve">ard that person for improper </w:t>
            </w:r>
            <w:r w:rsidRPr="005C6DFC">
              <w:rPr>
                <w:rFonts w:eastAsia="Calibri" w:cs="Arial"/>
                <w:szCs w:val="24"/>
                <w:lang w:eastAsia="en-US"/>
              </w:rPr>
              <w:t>performance of a relevant function or activity;</w:t>
            </w:r>
            <w:r w:rsidR="00422C19" w:rsidRPr="005C6DFC">
              <w:rPr>
                <w:rFonts w:eastAsia="Calibri" w:cs="Arial"/>
                <w:szCs w:val="24"/>
                <w:lang w:eastAsia="en-US"/>
              </w:rPr>
              <w:br/>
            </w:r>
          </w:p>
          <w:p w14:paraId="7A24D120"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szCs w:val="24"/>
                <w:lang w:eastAsia="en-US"/>
              </w:rPr>
              <w:t xml:space="preserve">(b) to directly or indirectly request, agree to receive or accept any financial or other advantage as an inducement or a reward for improper performance of a relevant function or activity in connection with this </w:t>
            </w:r>
            <w:proofErr w:type="gramStart"/>
            <w:r w:rsidRPr="005C6DFC">
              <w:rPr>
                <w:rFonts w:eastAsia="Calibri" w:cs="Arial"/>
                <w:szCs w:val="24"/>
                <w:lang w:eastAsia="en-US"/>
              </w:rPr>
              <w:t>Contract;</w:t>
            </w:r>
            <w:proofErr w:type="gramEnd"/>
          </w:p>
          <w:p w14:paraId="7A24D121" w14:textId="77777777" w:rsidR="00422C19" w:rsidRPr="005C6DFC" w:rsidRDefault="00422C19" w:rsidP="007E5588">
            <w:pPr>
              <w:widowControl/>
              <w:adjustRightInd/>
              <w:spacing w:line="240" w:lineRule="atLeast"/>
              <w:textAlignment w:val="auto"/>
              <w:rPr>
                <w:rFonts w:eastAsia="Calibri" w:cs="Arial"/>
                <w:szCs w:val="24"/>
                <w:lang w:eastAsia="en-US"/>
              </w:rPr>
            </w:pPr>
          </w:p>
          <w:p w14:paraId="7A24D122"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szCs w:val="24"/>
                <w:lang w:eastAsia="en-US"/>
              </w:rPr>
              <w:t>(c) committing any offence:</w:t>
            </w:r>
          </w:p>
          <w:p w14:paraId="7A24D123" w14:textId="77777777" w:rsidR="00422C19" w:rsidRPr="005C6DFC" w:rsidRDefault="000E58C7" w:rsidP="00064DF2">
            <w:pPr>
              <w:widowControl/>
              <w:numPr>
                <w:ilvl w:val="0"/>
                <w:numId w:val="17"/>
              </w:numPr>
              <w:adjustRightInd/>
              <w:spacing w:line="240" w:lineRule="atLeast"/>
              <w:textAlignment w:val="auto"/>
              <w:rPr>
                <w:rFonts w:eastAsia="Calibri" w:cs="Arial"/>
                <w:szCs w:val="24"/>
                <w:lang w:eastAsia="en-US"/>
              </w:rPr>
            </w:pPr>
            <w:r w:rsidRPr="005C6DFC">
              <w:rPr>
                <w:rFonts w:eastAsia="Calibri" w:cs="Arial"/>
                <w:szCs w:val="24"/>
                <w:lang w:eastAsia="en-US"/>
              </w:rPr>
              <w:t xml:space="preserve">under the Bribery Act </w:t>
            </w:r>
            <w:proofErr w:type="gramStart"/>
            <w:r w:rsidRPr="005C6DFC">
              <w:rPr>
                <w:rFonts w:eastAsia="Calibri" w:cs="Arial"/>
                <w:szCs w:val="24"/>
                <w:lang w:eastAsia="en-US"/>
              </w:rPr>
              <w:t>2010;</w:t>
            </w:r>
            <w:proofErr w:type="gramEnd"/>
          </w:p>
          <w:p w14:paraId="7A24D124" w14:textId="77777777" w:rsidR="00422C19" w:rsidRPr="005C6DFC" w:rsidRDefault="000E58C7" w:rsidP="00064DF2">
            <w:pPr>
              <w:widowControl/>
              <w:numPr>
                <w:ilvl w:val="0"/>
                <w:numId w:val="17"/>
              </w:numPr>
              <w:adjustRightInd/>
              <w:spacing w:line="240" w:lineRule="atLeast"/>
              <w:textAlignment w:val="auto"/>
              <w:rPr>
                <w:rFonts w:eastAsia="Calibri" w:cs="Arial"/>
                <w:szCs w:val="24"/>
                <w:lang w:eastAsia="en-US"/>
              </w:rPr>
            </w:pPr>
            <w:r w:rsidRPr="005C6DFC">
              <w:rPr>
                <w:rFonts w:eastAsia="Calibri" w:cs="Arial"/>
                <w:szCs w:val="24"/>
                <w:lang w:eastAsia="en-US"/>
              </w:rPr>
              <w:t xml:space="preserve">under the Modern Slavery Act </w:t>
            </w:r>
            <w:proofErr w:type="gramStart"/>
            <w:r w:rsidRPr="005C6DFC">
              <w:rPr>
                <w:rFonts w:eastAsia="Calibri" w:cs="Arial"/>
                <w:szCs w:val="24"/>
                <w:lang w:eastAsia="en-US"/>
              </w:rPr>
              <w:t>2015;</w:t>
            </w:r>
            <w:proofErr w:type="gramEnd"/>
          </w:p>
          <w:p w14:paraId="7A24D125" w14:textId="77777777" w:rsidR="00422C19" w:rsidRPr="005C6DFC" w:rsidRDefault="000E58C7" w:rsidP="00064DF2">
            <w:pPr>
              <w:widowControl/>
              <w:numPr>
                <w:ilvl w:val="0"/>
                <w:numId w:val="17"/>
              </w:numPr>
              <w:adjustRightInd/>
              <w:spacing w:line="240" w:lineRule="atLeast"/>
              <w:textAlignment w:val="auto"/>
              <w:rPr>
                <w:rFonts w:eastAsia="Calibri" w:cs="Arial"/>
                <w:szCs w:val="24"/>
                <w:lang w:eastAsia="en-US"/>
              </w:rPr>
            </w:pPr>
            <w:r w:rsidRPr="005C6DFC">
              <w:rPr>
                <w:rFonts w:eastAsia="Calibri" w:cs="Arial"/>
                <w:szCs w:val="24"/>
                <w:lang w:eastAsia="en-US"/>
              </w:rPr>
              <w:t>under legislation creating offences</w:t>
            </w:r>
          </w:p>
          <w:p w14:paraId="7A24D126" w14:textId="77777777" w:rsidR="00422C19" w:rsidRPr="005C6DFC" w:rsidRDefault="002F7034" w:rsidP="002F7034">
            <w:pPr>
              <w:widowControl/>
              <w:adjustRightInd/>
              <w:spacing w:line="240" w:lineRule="atLeast"/>
              <w:ind w:left="360"/>
              <w:textAlignment w:val="auto"/>
              <w:rPr>
                <w:rFonts w:eastAsia="Calibri" w:cs="Arial"/>
                <w:szCs w:val="24"/>
                <w:lang w:eastAsia="en-US"/>
              </w:rPr>
            </w:pPr>
            <w:r>
              <w:rPr>
                <w:rFonts w:eastAsia="Calibri" w:cs="Arial"/>
                <w:szCs w:val="24"/>
                <w:lang w:eastAsia="en-US"/>
              </w:rPr>
              <w:t xml:space="preserve">      </w:t>
            </w:r>
            <w:r w:rsidR="000E58C7" w:rsidRPr="005C6DFC">
              <w:rPr>
                <w:rFonts w:eastAsia="Calibri" w:cs="Arial"/>
                <w:szCs w:val="24"/>
                <w:lang w:eastAsia="en-US"/>
              </w:rPr>
              <w:t xml:space="preserve">concerning fraudulent </w:t>
            </w:r>
            <w:proofErr w:type="gramStart"/>
            <w:r w:rsidR="000E58C7" w:rsidRPr="005C6DFC">
              <w:rPr>
                <w:rFonts w:eastAsia="Calibri" w:cs="Arial"/>
                <w:szCs w:val="24"/>
                <w:lang w:eastAsia="en-US"/>
              </w:rPr>
              <w:t>acts;</w:t>
            </w:r>
            <w:proofErr w:type="gramEnd"/>
          </w:p>
          <w:p w14:paraId="7A24D127" w14:textId="77777777" w:rsidR="00422C19" w:rsidRPr="005C6DFC" w:rsidRDefault="000E58C7" w:rsidP="00064DF2">
            <w:pPr>
              <w:widowControl/>
              <w:numPr>
                <w:ilvl w:val="0"/>
                <w:numId w:val="17"/>
              </w:numPr>
              <w:adjustRightInd/>
              <w:spacing w:line="240" w:lineRule="atLeast"/>
              <w:textAlignment w:val="auto"/>
              <w:rPr>
                <w:rFonts w:eastAsia="Calibri" w:cs="Arial"/>
                <w:szCs w:val="24"/>
                <w:lang w:eastAsia="en-US"/>
              </w:rPr>
            </w:pPr>
            <w:r w:rsidRPr="005C6DFC">
              <w:rPr>
                <w:rFonts w:eastAsia="Calibri" w:cs="Arial"/>
                <w:szCs w:val="24"/>
                <w:lang w:eastAsia="en-US"/>
              </w:rPr>
              <w:t xml:space="preserve">at common law concerning fraudulent acts relating to this Contract or any other contract with the </w:t>
            </w:r>
            <w:r w:rsidR="00C67D00">
              <w:rPr>
                <w:rFonts w:eastAsia="Calibri" w:cs="Arial"/>
                <w:szCs w:val="24"/>
                <w:lang w:eastAsia="en-US"/>
              </w:rPr>
              <w:t>University</w:t>
            </w:r>
            <w:r w:rsidRPr="005C6DFC">
              <w:rPr>
                <w:rFonts w:eastAsia="Calibri" w:cs="Arial"/>
                <w:szCs w:val="24"/>
                <w:lang w:eastAsia="en-US"/>
              </w:rPr>
              <w:t>; or</w:t>
            </w:r>
            <w:r w:rsidR="00422C19" w:rsidRPr="005C6DFC">
              <w:rPr>
                <w:rFonts w:eastAsia="Calibri" w:cs="Arial"/>
                <w:szCs w:val="24"/>
                <w:lang w:eastAsia="en-US"/>
              </w:rPr>
              <w:br/>
            </w:r>
          </w:p>
          <w:p w14:paraId="7A24D128" w14:textId="77777777" w:rsidR="000E58C7" w:rsidRDefault="000E58C7" w:rsidP="009C6C0B">
            <w:pPr>
              <w:widowControl/>
              <w:adjustRightInd/>
              <w:spacing w:line="240" w:lineRule="atLeast"/>
              <w:textAlignment w:val="auto"/>
              <w:rPr>
                <w:rFonts w:eastAsia="Calibri" w:cs="Arial"/>
                <w:szCs w:val="24"/>
                <w:lang w:eastAsia="en-US"/>
              </w:rPr>
            </w:pPr>
            <w:r w:rsidRPr="005C6DFC">
              <w:rPr>
                <w:rFonts w:eastAsia="Calibri" w:cs="Arial"/>
                <w:szCs w:val="24"/>
                <w:lang w:eastAsia="en-US"/>
              </w:rPr>
              <w:t xml:space="preserve">(d) defrauding, attempting to defraud or conspiring to defraud the </w:t>
            </w:r>
            <w:r w:rsidR="00C67D00">
              <w:rPr>
                <w:rFonts w:eastAsia="Calibri" w:cs="Arial"/>
                <w:szCs w:val="24"/>
                <w:lang w:eastAsia="en-US"/>
              </w:rPr>
              <w:t>University</w:t>
            </w:r>
            <w:r w:rsidR="00C04B19">
              <w:rPr>
                <w:rFonts w:eastAsia="Calibri" w:cs="Arial"/>
                <w:szCs w:val="24"/>
                <w:lang w:eastAsia="en-US"/>
              </w:rPr>
              <w:t xml:space="preserve">; </w:t>
            </w:r>
            <w:r w:rsidR="009C6C0B">
              <w:rPr>
                <w:rFonts w:eastAsia="Calibri" w:cs="Arial"/>
                <w:szCs w:val="24"/>
                <w:lang w:eastAsia="en-US"/>
              </w:rPr>
              <w:t>or</w:t>
            </w:r>
          </w:p>
          <w:p w14:paraId="7A24D129" w14:textId="77777777" w:rsidR="009C6C0B" w:rsidRDefault="009C6C0B" w:rsidP="009C6C0B">
            <w:pPr>
              <w:widowControl/>
              <w:adjustRightInd/>
              <w:spacing w:line="240" w:lineRule="atLeast"/>
              <w:textAlignment w:val="auto"/>
            </w:pPr>
            <w:r>
              <w:rPr>
                <w:rFonts w:eastAsia="Calibri" w:cs="Arial"/>
                <w:szCs w:val="24"/>
                <w:lang w:eastAsia="en-US"/>
              </w:rPr>
              <w:t>(e)</w:t>
            </w:r>
            <w:r w:rsidRPr="002105C4">
              <w:t xml:space="preserve"> </w:t>
            </w:r>
            <w:r w:rsidRPr="00C04B19">
              <w:t xml:space="preserve">failure to comply with Section 146 of the Trade Union and Labour Relations (Consolidation) Act </w:t>
            </w:r>
            <w:proofErr w:type="gramStart"/>
            <w:r w:rsidRPr="00C04B19">
              <w:t>1992</w:t>
            </w:r>
            <w:r w:rsidR="002F7034">
              <w:t>;or</w:t>
            </w:r>
            <w:proofErr w:type="gramEnd"/>
          </w:p>
          <w:p w14:paraId="7A24D12A" w14:textId="77777777" w:rsidR="002F7034" w:rsidRPr="005C6DFC" w:rsidRDefault="002F7034" w:rsidP="009C6C0B">
            <w:pPr>
              <w:widowControl/>
              <w:adjustRightInd/>
              <w:spacing w:line="240" w:lineRule="atLeast"/>
              <w:textAlignment w:val="auto"/>
              <w:rPr>
                <w:rFonts w:eastAsia="Calibri" w:cs="Arial"/>
                <w:szCs w:val="24"/>
                <w:lang w:eastAsia="en-US"/>
              </w:rPr>
            </w:pPr>
            <w:r>
              <w:t>(f) failure to pay the national minimum wage pursuant to The National Minimum Wage Act 1998 and regulations made thereunder.</w:t>
            </w:r>
          </w:p>
        </w:tc>
      </w:tr>
      <w:tr w:rsidR="000E58C7" w:rsidRPr="005C6DFC" w14:paraId="7A24D12E" w14:textId="77777777" w:rsidTr="00ED1487">
        <w:tc>
          <w:tcPr>
            <w:tcW w:w="3227" w:type="dxa"/>
            <w:shd w:val="clear" w:color="auto" w:fill="auto"/>
          </w:tcPr>
          <w:p w14:paraId="7A24D12C" w14:textId="77777777" w:rsidR="000E58C7" w:rsidRPr="005C6DFC" w:rsidRDefault="000E58C7"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lang w:eastAsia="en-US"/>
              </w:rPr>
              <w:t xml:space="preserve">Property </w:t>
            </w:r>
          </w:p>
        </w:tc>
        <w:tc>
          <w:tcPr>
            <w:tcW w:w="6379" w:type="dxa"/>
            <w:shd w:val="clear" w:color="auto" w:fill="auto"/>
          </w:tcPr>
          <w:p w14:paraId="7A24D12D"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szCs w:val="24"/>
                <w:lang w:eastAsia="en-US"/>
              </w:rPr>
              <w:t xml:space="preserve">means the property, other than real property, issued or made available to the </w:t>
            </w:r>
            <w:r w:rsidR="00206CF3" w:rsidRPr="005C6DFC">
              <w:rPr>
                <w:rFonts w:eastAsia="Calibri" w:cs="Arial"/>
                <w:szCs w:val="24"/>
                <w:lang w:eastAsia="en-US"/>
              </w:rPr>
              <w:t>Contractor</w:t>
            </w:r>
            <w:r w:rsidRPr="005C6DFC">
              <w:rPr>
                <w:rFonts w:eastAsia="Calibri" w:cs="Arial"/>
                <w:szCs w:val="24"/>
                <w:lang w:eastAsia="en-US"/>
              </w:rPr>
              <w:t xml:space="preserve"> or the Key Personnel by the </w:t>
            </w:r>
            <w:r w:rsidR="00C67D00">
              <w:rPr>
                <w:rFonts w:eastAsia="Calibri" w:cs="Arial"/>
                <w:szCs w:val="24"/>
                <w:lang w:eastAsia="en-US"/>
              </w:rPr>
              <w:t>University</w:t>
            </w:r>
            <w:r w:rsidRPr="005C6DFC">
              <w:rPr>
                <w:rFonts w:eastAsia="Calibri" w:cs="Arial"/>
                <w:szCs w:val="24"/>
                <w:lang w:eastAsia="en-US"/>
              </w:rPr>
              <w:t xml:space="preserve"> in connection with the Contract.</w:t>
            </w:r>
          </w:p>
        </w:tc>
      </w:tr>
      <w:tr w:rsidR="00323346" w:rsidRPr="005C6DFC" w14:paraId="7A24D132" w14:textId="77777777" w:rsidTr="00ED1487">
        <w:tc>
          <w:tcPr>
            <w:tcW w:w="3227" w:type="dxa"/>
            <w:shd w:val="clear" w:color="auto" w:fill="auto"/>
          </w:tcPr>
          <w:p w14:paraId="7A24D12F" w14:textId="77777777" w:rsidR="00323346" w:rsidRPr="005C6DFC" w:rsidRDefault="00323346" w:rsidP="007E5588">
            <w:pPr>
              <w:widowControl/>
              <w:adjustRightInd/>
              <w:spacing w:before="120" w:after="120" w:line="240" w:lineRule="atLeast"/>
              <w:textAlignment w:val="auto"/>
              <w:rPr>
                <w:rFonts w:eastAsia="Calibri" w:cs="Arial"/>
                <w:b/>
                <w:szCs w:val="24"/>
                <w:lang w:eastAsia="en-US"/>
              </w:rPr>
            </w:pPr>
            <w:r>
              <w:rPr>
                <w:rFonts w:eastAsia="Calibri" w:cs="Arial"/>
                <w:b/>
                <w:szCs w:val="24"/>
                <w:lang w:eastAsia="en-US"/>
              </w:rPr>
              <w:t>Protective Measures</w:t>
            </w:r>
          </w:p>
        </w:tc>
        <w:tc>
          <w:tcPr>
            <w:tcW w:w="6379" w:type="dxa"/>
            <w:shd w:val="clear" w:color="auto" w:fill="auto"/>
          </w:tcPr>
          <w:p w14:paraId="7A24D130" w14:textId="77777777" w:rsidR="00323346" w:rsidRPr="000B2AEF" w:rsidRDefault="00323346" w:rsidP="00323346">
            <w:pPr>
              <w:autoSpaceDE w:val="0"/>
              <w:autoSpaceDN w:val="0"/>
              <w:rPr>
                <w:rFonts w:eastAsia="ArialMT" w:cs="Arial"/>
                <w:szCs w:val="24"/>
              </w:rPr>
            </w:pPr>
            <w:r w:rsidRPr="000B2AEF">
              <w:rPr>
                <w:rFonts w:eastAsia="ArialMT" w:cs="Arial"/>
                <w:szCs w:val="24"/>
              </w:rPr>
              <w:t>appropriate technical and organisational measures which may</w:t>
            </w:r>
            <w:r>
              <w:rPr>
                <w:rFonts w:eastAsia="ArialMT" w:cs="Arial"/>
                <w:szCs w:val="24"/>
              </w:rPr>
              <w:t xml:space="preserve"> </w:t>
            </w:r>
            <w:r w:rsidRPr="000B2AEF">
              <w:rPr>
                <w:rFonts w:eastAsia="ArialMT" w:cs="Arial"/>
                <w:szCs w:val="24"/>
              </w:rPr>
              <w:t>include: pseudonymising and encrypting Personal Data, ensuring confidentiality, integrity,</w:t>
            </w:r>
            <w:r>
              <w:rPr>
                <w:rFonts w:eastAsia="ArialMT" w:cs="Arial"/>
                <w:szCs w:val="24"/>
              </w:rPr>
              <w:t xml:space="preserve"> </w:t>
            </w:r>
            <w:r w:rsidRPr="000B2AEF">
              <w:rPr>
                <w:rFonts w:eastAsia="ArialMT" w:cs="Arial"/>
                <w:szCs w:val="24"/>
              </w:rPr>
              <w:t>availability and resilience of systems and services, ensuring that availability of and access to</w:t>
            </w:r>
            <w:r>
              <w:rPr>
                <w:rFonts w:eastAsia="ArialMT" w:cs="Arial"/>
                <w:szCs w:val="24"/>
              </w:rPr>
              <w:t xml:space="preserve"> </w:t>
            </w:r>
            <w:r w:rsidRPr="000B2AEF">
              <w:rPr>
                <w:rFonts w:eastAsia="ArialMT" w:cs="Arial"/>
                <w:szCs w:val="24"/>
              </w:rPr>
              <w:t>Personal Data can be restored in a timely manner after an incident, and regularly assessing</w:t>
            </w:r>
            <w:r>
              <w:rPr>
                <w:rFonts w:eastAsia="ArialMT" w:cs="Arial"/>
                <w:szCs w:val="24"/>
              </w:rPr>
              <w:t xml:space="preserve"> </w:t>
            </w:r>
            <w:r w:rsidRPr="000B2AEF">
              <w:rPr>
                <w:rFonts w:eastAsia="ArialMT" w:cs="Arial"/>
                <w:szCs w:val="24"/>
              </w:rPr>
              <w:t xml:space="preserve">and evaluating the effectiveness of </w:t>
            </w:r>
            <w:proofErr w:type="gramStart"/>
            <w:r w:rsidRPr="000B2AEF">
              <w:rPr>
                <w:rFonts w:eastAsia="ArialMT" w:cs="Arial"/>
                <w:szCs w:val="24"/>
              </w:rPr>
              <w:t>the such</w:t>
            </w:r>
            <w:proofErr w:type="gramEnd"/>
            <w:r w:rsidRPr="000B2AEF">
              <w:rPr>
                <w:rFonts w:eastAsia="ArialMT" w:cs="Arial"/>
                <w:szCs w:val="24"/>
              </w:rPr>
              <w:t xml:space="preserve"> measures adopted by </w:t>
            </w:r>
            <w:proofErr w:type="gramStart"/>
            <w:r w:rsidRPr="000B2AEF">
              <w:rPr>
                <w:rFonts w:eastAsia="ArialMT" w:cs="Arial"/>
                <w:szCs w:val="24"/>
              </w:rPr>
              <w:t>it</w:t>
            </w:r>
            <w:r>
              <w:rPr>
                <w:rFonts w:eastAsia="ArialMT" w:cs="Arial"/>
                <w:szCs w:val="24"/>
              </w:rPr>
              <w:t>;</w:t>
            </w:r>
            <w:proofErr w:type="gramEnd"/>
          </w:p>
          <w:p w14:paraId="7A24D131" w14:textId="77777777" w:rsidR="00323346" w:rsidRPr="005C6DFC" w:rsidRDefault="00323346" w:rsidP="007E5588">
            <w:pPr>
              <w:widowControl/>
              <w:adjustRightInd/>
              <w:spacing w:line="240" w:lineRule="atLeast"/>
              <w:textAlignment w:val="auto"/>
              <w:rPr>
                <w:rFonts w:eastAsia="Calibri" w:cs="Arial"/>
                <w:szCs w:val="24"/>
                <w:lang w:eastAsia="en-US"/>
              </w:rPr>
            </w:pPr>
          </w:p>
        </w:tc>
      </w:tr>
      <w:tr w:rsidR="000E58C7" w:rsidRPr="005C6DFC" w14:paraId="7A24D135" w14:textId="77777777" w:rsidTr="00ED1487">
        <w:tc>
          <w:tcPr>
            <w:tcW w:w="3227" w:type="dxa"/>
            <w:shd w:val="clear" w:color="auto" w:fill="auto"/>
          </w:tcPr>
          <w:p w14:paraId="7A24D133" w14:textId="77777777" w:rsidR="000E58C7" w:rsidRPr="005C6DFC" w:rsidRDefault="000E58C7"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lang w:eastAsia="en-US"/>
              </w:rPr>
              <w:t>Quality Standards</w:t>
            </w:r>
          </w:p>
        </w:tc>
        <w:tc>
          <w:tcPr>
            <w:tcW w:w="6379" w:type="dxa"/>
            <w:shd w:val="clear" w:color="auto" w:fill="auto"/>
          </w:tcPr>
          <w:p w14:paraId="7A24D134"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szCs w:val="24"/>
                <w:lang w:eastAsia="en-US"/>
              </w:rPr>
              <w:t xml:space="preserve">means the quality standards published by BSI British Standards, the National Standards Body of the United Kingdom, the International Organisation for Standardisation or other reputable or equivalent body (and their successor bodies), that a skilled and experienced operator in the same type of industry or business sector as the </w:t>
            </w:r>
            <w:r w:rsidR="00206CF3" w:rsidRPr="005C6DFC">
              <w:rPr>
                <w:rFonts w:eastAsia="Calibri" w:cs="Arial"/>
                <w:szCs w:val="24"/>
                <w:lang w:eastAsia="en-US"/>
              </w:rPr>
              <w:t>Contractor</w:t>
            </w:r>
            <w:r w:rsidRPr="005C6DFC">
              <w:rPr>
                <w:rFonts w:eastAsia="Calibri" w:cs="Arial"/>
                <w:szCs w:val="24"/>
                <w:lang w:eastAsia="en-US"/>
              </w:rPr>
              <w:t xml:space="preserve"> would reasonably and ordinarily be expected to comply with (as may be further detailed in the Contract Particulars) and any other quality standards set out in the Contract Particulars.</w:t>
            </w:r>
          </w:p>
        </w:tc>
      </w:tr>
      <w:tr w:rsidR="000E58C7" w:rsidRPr="005C6DFC" w14:paraId="7A24D138" w14:textId="77777777" w:rsidTr="00ED1487">
        <w:tc>
          <w:tcPr>
            <w:tcW w:w="3227" w:type="dxa"/>
            <w:shd w:val="clear" w:color="auto" w:fill="auto"/>
          </w:tcPr>
          <w:p w14:paraId="7A24D136" w14:textId="77777777" w:rsidR="000E58C7" w:rsidRPr="005C6DFC" w:rsidRDefault="000E58C7"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lang w:eastAsia="en-US"/>
              </w:rPr>
              <w:t>Regulatory Bodies</w:t>
            </w:r>
          </w:p>
        </w:tc>
        <w:tc>
          <w:tcPr>
            <w:tcW w:w="6379" w:type="dxa"/>
            <w:shd w:val="clear" w:color="auto" w:fill="auto"/>
          </w:tcPr>
          <w:p w14:paraId="7A24D137"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szCs w:val="24"/>
                <w:lang w:eastAsia="en-US"/>
              </w:rPr>
              <w:t xml:space="preserve">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w:t>
            </w:r>
            <w:r w:rsidR="00C67D00">
              <w:rPr>
                <w:rFonts w:eastAsia="Calibri" w:cs="Arial"/>
                <w:szCs w:val="24"/>
                <w:lang w:eastAsia="en-US"/>
              </w:rPr>
              <w:t>University</w:t>
            </w:r>
            <w:r w:rsidRPr="005C6DFC">
              <w:rPr>
                <w:rFonts w:eastAsia="Calibri" w:cs="Arial"/>
                <w:szCs w:val="24"/>
                <w:lang w:eastAsia="en-US"/>
              </w:rPr>
              <w:t>.</w:t>
            </w:r>
          </w:p>
        </w:tc>
      </w:tr>
      <w:tr w:rsidR="000E58C7" w:rsidRPr="005C6DFC" w14:paraId="7A24D13B" w14:textId="77777777" w:rsidTr="00ED1487">
        <w:tc>
          <w:tcPr>
            <w:tcW w:w="3227" w:type="dxa"/>
            <w:shd w:val="clear" w:color="auto" w:fill="auto"/>
          </w:tcPr>
          <w:p w14:paraId="7A24D139" w14:textId="77777777" w:rsidR="000E58C7" w:rsidRPr="005C6DFC" w:rsidRDefault="000E58C7"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lang w:eastAsia="en-US"/>
              </w:rPr>
              <w:t xml:space="preserve">Replacement </w:t>
            </w:r>
            <w:r w:rsidR="00206CF3" w:rsidRPr="005C6DFC">
              <w:rPr>
                <w:rFonts w:eastAsia="Calibri" w:cs="Arial"/>
                <w:b/>
                <w:szCs w:val="24"/>
                <w:lang w:eastAsia="en-US"/>
              </w:rPr>
              <w:t>Contractor</w:t>
            </w:r>
          </w:p>
        </w:tc>
        <w:tc>
          <w:tcPr>
            <w:tcW w:w="6379" w:type="dxa"/>
            <w:shd w:val="clear" w:color="auto" w:fill="auto"/>
          </w:tcPr>
          <w:p w14:paraId="7A24D13A" w14:textId="77777777" w:rsidR="000E58C7" w:rsidRPr="005C6DFC" w:rsidRDefault="000E58C7" w:rsidP="001C5BA0">
            <w:pPr>
              <w:widowControl/>
              <w:adjustRightInd/>
              <w:spacing w:line="240" w:lineRule="atLeast"/>
              <w:textAlignment w:val="auto"/>
              <w:rPr>
                <w:rFonts w:eastAsia="Calibri" w:cs="Arial"/>
                <w:szCs w:val="24"/>
                <w:lang w:eastAsia="en-US"/>
              </w:rPr>
            </w:pPr>
            <w:r w:rsidRPr="005C6DFC">
              <w:rPr>
                <w:rFonts w:eastAsia="Calibri" w:cs="Arial"/>
                <w:szCs w:val="24"/>
                <w:lang w:eastAsia="en-US"/>
              </w:rPr>
              <w:t xml:space="preserve">means any </w:t>
            </w:r>
            <w:proofErr w:type="gramStart"/>
            <w:r w:rsidRPr="005C6DFC">
              <w:rPr>
                <w:rFonts w:eastAsia="Calibri" w:cs="Arial"/>
                <w:szCs w:val="24"/>
                <w:lang w:eastAsia="en-US"/>
              </w:rPr>
              <w:t xml:space="preserve">third </w:t>
            </w:r>
            <w:r w:rsidR="001C5BA0">
              <w:rPr>
                <w:rFonts w:eastAsia="Calibri" w:cs="Arial"/>
                <w:szCs w:val="24"/>
                <w:lang w:eastAsia="en-US"/>
              </w:rPr>
              <w:t>p</w:t>
            </w:r>
            <w:r w:rsidRPr="005C6DFC">
              <w:rPr>
                <w:rFonts w:eastAsia="Calibri" w:cs="Arial"/>
                <w:szCs w:val="24"/>
                <w:lang w:eastAsia="en-US"/>
              </w:rPr>
              <w:t>arty</w:t>
            </w:r>
            <w:proofErr w:type="gramEnd"/>
            <w:r w:rsidRPr="005C6DFC">
              <w:rPr>
                <w:rFonts w:eastAsia="Calibri" w:cs="Arial"/>
                <w:szCs w:val="24"/>
                <w:lang w:eastAsia="en-US"/>
              </w:rPr>
              <w:t xml:space="preserve"> service provider appointed by the </w:t>
            </w:r>
            <w:r w:rsidR="00C67D00">
              <w:rPr>
                <w:rFonts w:eastAsia="Calibri" w:cs="Arial"/>
                <w:szCs w:val="24"/>
                <w:lang w:eastAsia="en-US"/>
              </w:rPr>
              <w:t>University</w:t>
            </w:r>
            <w:r w:rsidRPr="005C6DFC">
              <w:rPr>
                <w:rFonts w:eastAsia="Calibri" w:cs="Arial"/>
                <w:szCs w:val="24"/>
                <w:lang w:eastAsia="en-US"/>
              </w:rPr>
              <w:t xml:space="preserve"> to supply any services that are substantially the same as or sim</w:t>
            </w:r>
            <w:r w:rsidR="00206CF3" w:rsidRPr="005C6DFC">
              <w:rPr>
                <w:rFonts w:eastAsia="Calibri" w:cs="Arial"/>
                <w:szCs w:val="24"/>
                <w:lang w:eastAsia="en-US"/>
              </w:rPr>
              <w:t>ilar to any of the S</w:t>
            </w:r>
            <w:r w:rsidRPr="005C6DFC">
              <w:rPr>
                <w:rFonts w:eastAsia="Calibri" w:cs="Arial"/>
                <w:szCs w:val="24"/>
                <w:lang w:eastAsia="en-US"/>
              </w:rPr>
              <w:t xml:space="preserve">ervices and which the </w:t>
            </w:r>
            <w:r w:rsidR="00C67D00">
              <w:rPr>
                <w:rFonts w:eastAsia="Calibri" w:cs="Arial"/>
                <w:szCs w:val="24"/>
                <w:lang w:eastAsia="en-US"/>
              </w:rPr>
              <w:t>University</w:t>
            </w:r>
            <w:r w:rsidRPr="005C6DFC">
              <w:rPr>
                <w:rFonts w:eastAsia="Calibri" w:cs="Arial"/>
                <w:szCs w:val="24"/>
                <w:lang w:eastAsia="en-US"/>
              </w:rPr>
              <w:t xml:space="preserve"> receives in substitution for any of the Services following the expiry, termination or partial termination of the Contract.</w:t>
            </w:r>
          </w:p>
        </w:tc>
      </w:tr>
      <w:tr w:rsidR="000E58C7" w:rsidRPr="005C6DFC" w14:paraId="7A24D13E" w14:textId="77777777" w:rsidTr="00ED1487">
        <w:tc>
          <w:tcPr>
            <w:tcW w:w="3227" w:type="dxa"/>
            <w:shd w:val="clear" w:color="auto" w:fill="auto"/>
          </w:tcPr>
          <w:p w14:paraId="7A24D13C" w14:textId="77777777" w:rsidR="000E58C7" w:rsidRPr="005C6DFC" w:rsidRDefault="000E58C7"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lang w:eastAsia="en-US"/>
              </w:rPr>
              <w:t>Request for Information</w:t>
            </w:r>
          </w:p>
        </w:tc>
        <w:tc>
          <w:tcPr>
            <w:tcW w:w="6379" w:type="dxa"/>
            <w:shd w:val="clear" w:color="auto" w:fill="auto"/>
          </w:tcPr>
          <w:p w14:paraId="7A24D13D"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szCs w:val="24"/>
                <w:lang w:eastAsia="en-US"/>
              </w:rPr>
              <w:t>shall have the meaning set out in the FOIA or EIR as relevant (where the meaning set out for the term “request” shall apply).</w:t>
            </w:r>
          </w:p>
        </w:tc>
      </w:tr>
      <w:tr w:rsidR="000E58C7" w:rsidRPr="005C6DFC" w14:paraId="7A24D141" w14:textId="77777777" w:rsidTr="00ED1487">
        <w:tc>
          <w:tcPr>
            <w:tcW w:w="3227" w:type="dxa"/>
            <w:shd w:val="clear" w:color="auto" w:fill="auto"/>
          </w:tcPr>
          <w:p w14:paraId="7A24D13F" w14:textId="77777777" w:rsidR="000E58C7" w:rsidRPr="005C6DFC" w:rsidRDefault="000E58C7"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lang w:eastAsia="en-US"/>
              </w:rPr>
              <w:t>Required Insurances</w:t>
            </w:r>
          </w:p>
        </w:tc>
        <w:tc>
          <w:tcPr>
            <w:tcW w:w="6379" w:type="dxa"/>
            <w:shd w:val="clear" w:color="auto" w:fill="auto"/>
          </w:tcPr>
          <w:p w14:paraId="7A24D140" w14:textId="77777777" w:rsidR="000E58C7" w:rsidRPr="005C6DFC" w:rsidRDefault="000E58C7" w:rsidP="00014DD0">
            <w:pPr>
              <w:widowControl/>
              <w:adjustRightInd/>
              <w:spacing w:line="240" w:lineRule="atLeast"/>
              <w:textAlignment w:val="auto"/>
              <w:rPr>
                <w:rFonts w:eastAsia="Calibri" w:cs="Arial"/>
                <w:szCs w:val="24"/>
                <w:lang w:eastAsia="en-US"/>
              </w:rPr>
            </w:pPr>
            <w:r w:rsidRPr="005C6DFC">
              <w:rPr>
                <w:rFonts w:eastAsia="Calibri" w:cs="Arial"/>
                <w:szCs w:val="24"/>
                <w:lang w:eastAsia="en-US"/>
              </w:rPr>
              <w:t xml:space="preserve">means the insurances contained in </w:t>
            </w:r>
            <w:r w:rsidR="007E5588" w:rsidRPr="005C6DFC">
              <w:rPr>
                <w:rFonts w:eastAsia="Calibri" w:cs="Arial"/>
                <w:szCs w:val="24"/>
                <w:lang w:eastAsia="en-US"/>
              </w:rPr>
              <w:t>Clause</w:t>
            </w:r>
            <w:r w:rsidRPr="005C6DFC">
              <w:rPr>
                <w:rFonts w:eastAsia="Calibri" w:cs="Arial"/>
                <w:szCs w:val="24"/>
                <w:lang w:eastAsia="en-US"/>
              </w:rPr>
              <w:t xml:space="preserve"> </w:t>
            </w:r>
            <w:r w:rsidRPr="003E6798">
              <w:rPr>
                <w:rFonts w:eastAsia="Calibri" w:cs="Arial"/>
                <w:szCs w:val="24"/>
                <w:lang w:eastAsia="en-US"/>
              </w:rPr>
              <w:t>E1 Insurances</w:t>
            </w:r>
            <w:r w:rsidR="001B7325" w:rsidRPr="003E6798">
              <w:rPr>
                <w:rFonts w:eastAsia="Calibri" w:cs="Arial"/>
                <w:szCs w:val="24"/>
                <w:lang w:eastAsia="en-US"/>
              </w:rPr>
              <w:t xml:space="preserve"> and the Contract Particulars</w:t>
            </w:r>
            <w:r w:rsidR="00233D89">
              <w:rPr>
                <w:rFonts w:eastAsia="Calibri" w:cs="Arial"/>
                <w:szCs w:val="24"/>
                <w:lang w:eastAsia="en-US"/>
              </w:rPr>
              <w:t xml:space="preserve"> which shall be sufficient to provide the level of cover required for all risks which may be incurred by the Contractor in performance of its obligations under the Contract for so long as the Contractor shall have liability to the </w:t>
            </w:r>
            <w:r w:rsidR="00C67D00">
              <w:rPr>
                <w:rFonts w:eastAsia="Calibri" w:cs="Arial"/>
                <w:szCs w:val="24"/>
                <w:lang w:eastAsia="en-US"/>
              </w:rPr>
              <w:t>University</w:t>
            </w:r>
            <w:r w:rsidRPr="009B342E">
              <w:rPr>
                <w:rFonts w:eastAsia="Calibri" w:cs="Arial"/>
                <w:szCs w:val="24"/>
                <w:lang w:eastAsia="en-US"/>
              </w:rPr>
              <w:t>.</w:t>
            </w:r>
          </w:p>
        </w:tc>
      </w:tr>
      <w:tr w:rsidR="002459CF" w:rsidRPr="005C6DFC" w14:paraId="7A24D144" w14:textId="77777777" w:rsidTr="002459CF">
        <w:tc>
          <w:tcPr>
            <w:tcW w:w="3227" w:type="dxa"/>
            <w:shd w:val="clear" w:color="auto" w:fill="auto"/>
          </w:tcPr>
          <w:p w14:paraId="7A24D142" w14:textId="77777777" w:rsidR="002459CF" w:rsidRPr="005C6DFC" w:rsidRDefault="002459CF" w:rsidP="002459CF">
            <w:pPr>
              <w:widowControl/>
              <w:adjustRightInd/>
              <w:spacing w:before="120" w:after="120" w:line="240" w:lineRule="atLeast"/>
              <w:textAlignment w:val="auto"/>
              <w:rPr>
                <w:rFonts w:eastAsia="Calibri" w:cs="Arial"/>
                <w:szCs w:val="24"/>
                <w:lang w:eastAsia="en-US"/>
              </w:rPr>
            </w:pPr>
            <w:r w:rsidRPr="005C6DFC">
              <w:rPr>
                <w:rFonts w:eastAsia="Calibri" w:cs="Arial"/>
                <w:b/>
                <w:szCs w:val="24"/>
                <w:lang w:eastAsia="en-US"/>
              </w:rPr>
              <w:t>Services</w:t>
            </w:r>
          </w:p>
        </w:tc>
        <w:tc>
          <w:tcPr>
            <w:tcW w:w="6379" w:type="dxa"/>
            <w:shd w:val="clear" w:color="auto" w:fill="auto"/>
          </w:tcPr>
          <w:p w14:paraId="7A24D143" w14:textId="77777777" w:rsidR="002459CF" w:rsidRPr="005C6DFC" w:rsidRDefault="002459CF" w:rsidP="002459CF">
            <w:pPr>
              <w:widowControl/>
              <w:adjustRightInd/>
              <w:spacing w:line="240" w:lineRule="atLeast"/>
              <w:textAlignment w:val="auto"/>
              <w:rPr>
                <w:rFonts w:eastAsia="Calibri" w:cs="Arial"/>
                <w:szCs w:val="24"/>
                <w:lang w:eastAsia="en-US"/>
              </w:rPr>
            </w:pPr>
            <w:r w:rsidRPr="005C6DFC">
              <w:rPr>
                <w:rFonts w:eastAsia="Calibri" w:cs="Arial"/>
                <w:szCs w:val="24"/>
                <w:lang w:eastAsia="en-US"/>
              </w:rPr>
              <w:t xml:space="preserve">means the services to be supplied as set out in the Contract Particulars </w:t>
            </w:r>
            <w:proofErr w:type="gramStart"/>
            <w:r w:rsidRPr="005C6DFC">
              <w:rPr>
                <w:rFonts w:eastAsia="Calibri" w:cs="Arial"/>
                <w:szCs w:val="24"/>
                <w:lang w:eastAsia="en-US"/>
              </w:rPr>
              <w:t>and  described</w:t>
            </w:r>
            <w:proofErr w:type="gramEnd"/>
            <w:r w:rsidRPr="005C6DFC">
              <w:rPr>
                <w:rFonts w:eastAsia="Calibri" w:cs="Arial"/>
                <w:szCs w:val="24"/>
                <w:lang w:eastAsia="en-US"/>
              </w:rPr>
              <w:t xml:space="preserve"> in the Specification.</w:t>
            </w:r>
          </w:p>
        </w:tc>
      </w:tr>
      <w:tr w:rsidR="00CD4903" w:rsidRPr="005C6DFC" w14:paraId="7A24D147" w14:textId="77777777" w:rsidTr="00ED1487">
        <w:tc>
          <w:tcPr>
            <w:tcW w:w="3227" w:type="dxa"/>
            <w:shd w:val="clear" w:color="auto" w:fill="auto"/>
          </w:tcPr>
          <w:p w14:paraId="7A24D145" w14:textId="77777777" w:rsidR="00CD4903" w:rsidRPr="005C6DFC" w:rsidRDefault="00114751"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lang w:eastAsia="en-US"/>
              </w:rPr>
              <w:t>Specification</w:t>
            </w:r>
          </w:p>
        </w:tc>
        <w:tc>
          <w:tcPr>
            <w:tcW w:w="6379" w:type="dxa"/>
            <w:shd w:val="clear" w:color="auto" w:fill="auto"/>
          </w:tcPr>
          <w:p w14:paraId="7A24D146" w14:textId="77777777" w:rsidR="00CD4903" w:rsidRPr="005C6DFC" w:rsidRDefault="00114751" w:rsidP="007E5588">
            <w:pPr>
              <w:pStyle w:val="Bodysubclause"/>
              <w:spacing w:before="0" w:after="0" w:line="240" w:lineRule="atLeast"/>
              <w:ind w:left="0"/>
              <w:jc w:val="left"/>
              <w:rPr>
                <w:rFonts w:ascii="Arial" w:eastAsia="Calibri" w:hAnsi="Arial" w:cs="Arial"/>
                <w:sz w:val="24"/>
                <w:szCs w:val="24"/>
              </w:rPr>
            </w:pPr>
            <w:r w:rsidRPr="005C6DFC">
              <w:rPr>
                <w:rFonts w:ascii="Arial" w:eastAsia="Calibri" w:hAnsi="Arial" w:cs="Arial"/>
                <w:sz w:val="24"/>
                <w:szCs w:val="24"/>
              </w:rPr>
              <w:t xml:space="preserve">means the </w:t>
            </w:r>
            <w:r w:rsidR="00793B88">
              <w:rPr>
                <w:rFonts w:ascii="Arial" w:eastAsia="Calibri" w:hAnsi="Arial" w:cs="Arial"/>
                <w:sz w:val="24"/>
                <w:szCs w:val="24"/>
              </w:rPr>
              <w:t xml:space="preserve">description of the Services </w:t>
            </w:r>
            <w:r w:rsidR="00597F89">
              <w:rPr>
                <w:rFonts w:ascii="Arial" w:eastAsia="Calibri" w:hAnsi="Arial" w:cs="Arial"/>
                <w:sz w:val="24"/>
                <w:szCs w:val="24"/>
              </w:rPr>
              <w:t xml:space="preserve">and or Goods </w:t>
            </w:r>
            <w:r w:rsidR="00793B88">
              <w:rPr>
                <w:rFonts w:ascii="Arial" w:eastAsia="Calibri" w:hAnsi="Arial" w:cs="Arial"/>
                <w:sz w:val="24"/>
                <w:szCs w:val="24"/>
              </w:rPr>
              <w:t xml:space="preserve">required by the </w:t>
            </w:r>
            <w:r w:rsidR="00C67D00">
              <w:rPr>
                <w:rFonts w:ascii="Arial" w:eastAsia="Calibri" w:hAnsi="Arial" w:cs="Arial"/>
                <w:sz w:val="24"/>
                <w:szCs w:val="24"/>
              </w:rPr>
              <w:t>University</w:t>
            </w:r>
            <w:r w:rsidR="00793B88">
              <w:rPr>
                <w:rFonts w:ascii="Arial" w:eastAsia="Calibri" w:hAnsi="Arial" w:cs="Arial"/>
                <w:sz w:val="24"/>
                <w:szCs w:val="24"/>
              </w:rPr>
              <w:t xml:space="preserve"> as issued in th</w:t>
            </w:r>
            <w:r w:rsidR="00014DD0">
              <w:rPr>
                <w:rFonts w:ascii="Arial" w:eastAsia="Calibri" w:hAnsi="Arial" w:cs="Arial"/>
                <w:sz w:val="24"/>
                <w:szCs w:val="24"/>
              </w:rPr>
              <w:t>e invitation to submit a tender</w:t>
            </w:r>
            <w:r w:rsidRPr="005C6DFC">
              <w:rPr>
                <w:rFonts w:ascii="Arial" w:eastAsia="Calibri" w:hAnsi="Arial" w:cs="Arial"/>
                <w:sz w:val="24"/>
                <w:szCs w:val="24"/>
              </w:rPr>
              <w:t xml:space="preserve"> and/or any other document issued by the </w:t>
            </w:r>
            <w:r w:rsidR="00C67D00">
              <w:rPr>
                <w:rFonts w:ascii="Arial" w:eastAsia="Calibri" w:hAnsi="Arial" w:cs="Arial"/>
                <w:sz w:val="24"/>
                <w:szCs w:val="24"/>
              </w:rPr>
              <w:t>University</w:t>
            </w:r>
            <w:r w:rsidR="00206CF3" w:rsidRPr="005C6DFC">
              <w:rPr>
                <w:rFonts w:ascii="Arial" w:eastAsia="Calibri" w:hAnsi="Arial" w:cs="Arial"/>
                <w:sz w:val="24"/>
                <w:szCs w:val="24"/>
              </w:rPr>
              <w:t xml:space="preserve"> stipulating the </w:t>
            </w:r>
            <w:r w:rsidRPr="005C6DFC">
              <w:rPr>
                <w:rFonts w:ascii="Arial" w:eastAsia="Calibri" w:hAnsi="Arial" w:cs="Arial"/>
                <w:sz w:val="24"/>
                <w:szCs w:val="24"/>
              </w:rPr>
              <w:t>Services</w:t>
            </w:r>
            <w:r w:rsidR="00597F89">
              <w:rPr>
                <w:rFonts w:ascii="Arial" w:eastAsia="Calibri" w:hAnsi="Arial" w:cs="Arial"/>
                <w:sz w:val="24"/>
                <w:szCs w:val="24"/>
              </w:rPr>
              <w:t xml:space="preserve"> and/or Goods</w:t>
            </w:r>
            <w:r w:rsidRPr="005C6DFC">
              <w:rPr>
                <w:rFonts w:ascii="Arial" w:eastAsia="Calibri" w:hAnsi="Arial" w:cs="Arial"/>
                <w:sz w:val="24"/>
                <w:szCs w:val="24"/>
              </w:rPr>
              <w:t xml:space="preserve"> that are required from the </w:t>
            </w:r>
            <w:r w:rsidR="00206CF3" w:rsidRPr="005C6DFC">
              <w:rPr>
                <w:rFonts w:ascii="Arial" w:eastAsia="Calibri" w:hAnsi="Arial" w:cs="Arial"/>
                <w:sz w:val="24"/>
                <w:szCs w:val="24"/>
              </w:rPr>
              <w:t xml:space="preserve">Contractor </w:t>
            </w:r>
            <w:r w:rsidRPr="005C6DFC">
              <w:rPr>
                <w:rFonts w:ascii="Arial" w:eastAsia="Calibri" w:hAnsi="Arial" w:cs="Arial"/>
                <w:sz w:val="24"/>
                <w:szCs w:val="24"/>
              </w:rPr>
              <w:t xml:space="preserve">and attached at </w:t>
            </w:r>
            <w:r w:rsidRPr="005C6DFC">
              <w:rPr>
                <w:rFonts w:ascii="Arial" w:eastAsia="Calibri" w:hAnsi="Arial" w:cs="Arial"/>
                <w:b/>
                <w:sz w:val="24"/>
                <w:szCs w:val="24"/>
              </w:rPr>
              <w:t>Schedule 1</w:t>
            </w:r>
            <w:r w:rsidRPr="005C6DFC">
              <w:rPr>
                <w:rFonts w:ascii="Arial" w:eastAsia="Calibri" w:hAnsi="Arial" w:cs="Arial"/>
                <w:sz w:val="24"/>
                <w:szCs w:val="24"/>
              </w:rPr>
              <w:t>.</w:t>
            </w:r>
          </w:p>
        </w:tc>
      </w:tr>
      <w:tr w:rsidR="00602619" w:rsidRPr="005C6DFC" w14:paraId="7A24D14A" w14:textId="77777777" w:rsidTr="00ED1487">
        <w:tc>
          <w:tcPr>
            <w:tcW w:w="3227" w:type="dxa"/>
            <w:shd w:val="clear" w:color="auto" w:fill="auto"/>
          </w:tcPr>
          <w:p w14:paraId="7A24D148" w14:textId="77777777" w:rsidR="00602619" w:rsidRPr="005C6DFC" w:rsidRDefault="00602619" w:rsidP="007E5588">
            <w:pPr>
              <w:widowControl/>
              <w:adjustRightInd/>
              <w:spacing w:before="120" w:after="120" w:line="240" w:lineRule="atLeast"/>
              <w:textAlignment w:val="auto"/>
              <w:rPr>
                <w:rFonts w:eastAsia="Calibri" w:cs="Arial"/>
                <w:b/>
                <w:szCs w:val="24"/>
                <w:lang w:eastAsia="en-US"/>
              </w:rPr>
            </w:pPr>
            <w:r>
              <w:rPr>
                <w:rFonts w:eastAsia="Calibri" w:cs="Arial"/>
                <w:b/>
                <w:szCs w:val="24"/>
                <w:lang w:eastAsia="en-US"/>
              </w:rPr>
              <w:t>Staff</w:t>
            </w:r>
          </w:p>
        </w:tc>
        <w:tc>
          <w:tcPr>
            <w:tcW w:w="6379" w:type="dxa"/>
            <w:shd w:val="clear" w:color="auto" w:fill="auto"/>
          </w:tcPr>
          <w:p w14:paraId="7A24D149" w14:textId="77777777" w:rsidR="00602619" w:rsidRPr="005C6DFC" w:rsidRDefault="00602619" w:rsidP="00014DD0">
            <w:pPr>
              <w:pStyle w:val="Bodysubclause"/>
              <w:spacing w:before="0" w:after="0" w:line="240" w:lineRule="atLeast"/>
              <w:ind w:left="0"/>
              <w:rPr>
                <w:rFonts w:ascii="Arial" w:eastAsia="Calibri" w:hAnsi="Arial" w:cs="Arial"/>
                <w:sz w:val="24"/>
                <w:szCs w:val="24"/>
              </w:rPr>
            </w:pPr>
            <w:r w:rsidRPr="00D328E6">
              <w:rPr>
                <w:rFonts w:ascii="Arial" w:hAnsi="Arial" w:cs="Arial"/>
                <w:sz w:val="24"/>
                <w:szCs w:val="24"/>
              </w:rPr>
              <w:t>means all persons (whether on a voluntary basis or not), including Key Personnel, employed or engaged by the Contractor to perform its obligations under the Contract together with the Contractor’s agents, suppliers and Sub-Contractors and employees or agents of Sub-Contractors used in the performance of its obligations under the Contract.</w:t>
            </w:r>
          </w:p>
        </w:tc>
      </w:tr>
      <w:tr w:rsidR="00114751" w:rsidRPr="005C6DFC" w14:paraId="7A24D152" w14:textId="77777777" w:rsidTr="00ED1487">
        <w:tc>
          <w:tcPr>
            <w:tcW w:w="3227" w:type="dxa"/>
            <w:shd w:val="clear" w:color="auto" w:fill="auto"/>
          </w:tcPr>
          <w:p w14:paraId="7A24D14B" w14:textId="77777777" w:rsidR="00114751" w:rsidRPr="005C6DFC" w:rsidRDefault="00114751" w:rsidP="007E5588">
            <w:pPr>
              <w:widowControl/>
              <w:adjustRightInd/>
              <w:spacing w:before="120" w:after="120" w:line="240" w:lineRule="atLeast"/>
              <w:textAlignment w:val="auto"/>
              <w:rPr>
                <w:rFonts w:eastAsia="Calibri" w:cs="Arial"/>
                <w:b/>
                <w:szCs w:val="24"/>
              </w:rPr>
            </w:pPr>
            <w:r w:rsidRPr="005C6DFC">
              <w:rPr>
                <w:rFonts w:eastAsia="Calibri" w:cs="Arial"/>
                <w:b/>
                <w:szCs w:val="24"/>
                <w:lang w:eastAsia="en-US"/>
              </w:rPr>
              <w:t>Staff Vetting Procedures</w:t>
            </w:r>
          </w:p>
        </w:tc>
        <w:tc>
          <w:tcPr>
            <w:tcW w:w="6379" w:type="dxa"/>
            <w:shd w:val="clear" w:color="auto" w:fill="auto"/>
          </w:tcPr>
          <w:p w14:paraId="7A24D14C" w14:textId="77777777" w:rsidR="00114751" w:rsidRPr="005C6DFC" w:rsidRDefault="00114751" w:rsidP="007E5588">
            <w:pPr>
              <w:widowControl/>
              <w:adjustRightInd/>
              <w:spacing w:line="240" w:lineRule="atLeast"/>
              <w:textAlignment w:val="auto"/>
              <w:rPr>
                <w:rFonts w:eastAsia="Calibri" w:cs="Arial"/>
                <w:szCs w:val="24"/>
                <w:lang w:eastAsia="en-US"/>
              </w:rPr>
            </w:pPr>
            <w:r w:rsidRPr="005C6DFC">
              <w:rPr>
                <w:rFonts w:eastAsia="Calibri" w:cs="Arial"/>
                <w:szCs w:val="24"/>
                <w:lang w:eastAsia="en-US"/>
              </w:rPr>
              <w:t xml:space="preserve">means the </w:t>
            </w:r>
            <w:r w:rsidR="00C67D00">
              <w:rPr>
                <w:rFonts w:eastAsia="Calibri" w:cs="Arial"/>
                <w:szCs w:val="24"/>
                <w:lang w:eastAsia="en-US"/>
              </w:rPr>
              <w:t>University</w:t>
            </w:r>
            <w:r w:rsidRPr="005C6DFC">
              <w:rPr>
                <w:rFonts w:eastAsia="Calibri" w:cs="Arial"/>
                <w:szCs w:val="24"/>
                <w:lang w:eastAsia="en-US"/>
              </w:rPr>
              <w:t>’s procedures and departmental policies for the vetting, as appropriate, of personnel for:</w:t>
            </w:r>
          </w:p>
          <w:p w14:paraId="7A24D14D" w14:textId="77777777" w:rsidR="00114751" w:rsidRPr="005C6DFC" w:rsidRDefault="00114751" w:rsidP="007E5588">
            <w:pPr>
              <w:widowControl/>
              <w:adjustRightInd/>
              <w:spacing w:line="240" w:lineRule="atLeast"/>
              <w:textAlignment w:val="auto"/>
              <w:rPr>
                <w:rFonts w:eastAsia="Calibri" w:cs="Arial"/>
                <w:szCs w:val="24"/>
                <w:lang w:eastAsia="en-US"/>
              </w:rPr>
            </w:pPr>
            <w:r w:rsidRPr="005C6DFC">
              <w:rPr>
                <w:rFonts w:eastAsia="Calibri" w:cs="Arial"/>
                <w:szCs w:val="24"/>
                <w:lang w:eastAsia="en-US"/>
              </w:rPr>
              <w:t xml:space="preserve">(a) eligibility to work in the </w:t>
            </w:r>
            <w:proofErr w:type="gramStart"/>
            <w:r w:rsidRPr="005C6DFC">
              <w:rPr>
                <w:rFonts w:eastAsia="Calibri" w:cs="Arial"/>
                <w:szCs w:val="24"/>
                <w:lang w:eastAsia="en-US"/>
              </w:rPr>
              <w:t>UK;</w:t>
            </w:r>
            <w:proofErr w:type="gramEnd"/>
          </w:p>
          <w:p w14:paraId="7A24D14E" w14:textId="77777777" w:rsidR="00114751" w:rsidRPr="005C6DFC" w:rsidRDefault="00114751" w:rsidP="007E5588">
            <w:pPr>
              <w:widowControl/>
              <w:adjustRightInd/>
              <w:spacing w:line="240" w:lineRule="atLeast"/>
              <w:textAlignment w:val="auto"/>
              <w:rPr>
                <w:rFonts w:eastAsia="Calibri" w:cs="Arial"/>
                <w:szCs w:val="24"/>
                <w:lang w:eastAsia="en-US"/>
              </w:rPr>
            </w:pPr>
            <w:r w:rsidRPr="005C6DFC">
              <w:rPr>
                <w:rFonts w:eastAsia="Calibri" w:cs="Arial"/>
                <w:szCs w:val="24"/>
                <w:lang w:eastAsia="en-US"/>
              </w:rPr>
              <w:t xml:space="preserve">(b) the handling of information of a sensitive or confidential </w:t>
            </w:r>
            <w:proofErr w:type="gramStart"/>
            <w:r w:rsidRPr="005C6DFC">
              <w:rPr>
                <w:rFonts w:eastAsia="Calibri" w:cs="Arial"/>
                <w:szCs w:val="24"/>
                <w:lang w:eastAsia="en-US"/>
              </w:rPr>
              <w:t>nature;</w:t>
            </w:r>
            <w:proofErr w:type="gramEnd"/>
          </w:p>
          <w:p w14:paraId="7A24D14F" w14:textId="77777777" w:rsidR="00114751" w:rsidRPr="005C6DFC" w:rsidRDefault="00114751" w:rsidP="007E5588">
            <w:pPr>
              <w:widowControl/>
              <w:adjustRightInd/>
              <w:spacing w:line="240" w:lineRule="atLeast"/>
              <w:textAlignment w:val="auto"/>
              <w:rPr>
                <w:rFonts w:eastAsia="Calibri" w:cs="Arial"/>
                <w:szCs w:val="24"/>
                <w:lang w:eastAsia="en-US"/>
              </w:rPr>
            </w:pPr>
            <w:r w:rsidRPr="005C6DFC">
              <w:rPr>
                <w:rFonts w:eastAsia="Calibri" w:cs="Arial"/>
                <w:szCs w:val="24"/>
                <w:lang w:eastAsia="en-US"/>
              </w:rPr>
              <w:t xml:space="preserve">(c) the handling of information which is subject to any relevant security </w:t>
            </w:r>
            <w:proofErr w:type="gramStart"/>
            <w:r w:rsidRPr="005C6DFC">
              <w:rPr>
                <w:rFonts w:eastAsia="Calibri" w:cs="Arial"/>
                <w:szCs w:val="24"/>
                <w:lang w:eastAsia="en-US"/>
              </w:rPr>
              <w:t>measure;</w:t>
            </w:r>
            <w:proofErr w:type="gramEnd"/>
            <w:r w:rsidRPr="005C6DFC">
              <w:rPr>
                <w:rFonts w:eastAsia="Calibri" w:cs="Arial"/>
                <w:szCs w:val="24"/>
                <w:lang w:eastAsia="en-US"/>
              </w:rPr>
              <w:t xml:space="preserve"> </w:t>
            </w:r>
          </w:p>
          <w:p w14:paraId="7A24D150" w14:textId="77777777" w:rsidR="00114751" w:rsidRPr="005C6DFC" w:rsidRDefault="00114751" w:rsidP="007E5588">
            <w:pPr>
              <w:widowControl/>
              <w:adjustRightInd/>
              <w:spacing w:line="240" w:lineRule="atLeast"/>
              <w:textAlignment w:val="auto"/>
              <w:rPr>
                <w:rFonts w:eastAsia="Calibri" w:cs="Arial"/>
                <w:szCs w:val="24"/>
                <w:lang w:eastAsia="en-US"/>
              </w:rPr>
            </w:pPr>
            <w:r w:rsidRPr="005C6DFC">
              <w:rPr>
                <w:rFonts w:eastAsia="Calibri" w:cs="Arial"/>
                <w:szCs w:val="24"/>
                <w:lang w:eastAsia="en-US"/>
              </w:rPr>
              <w:t>(d) the carrying out of regulated activity within the meaning of the Safeguarding Vulnerable Groups Act 2006; and/or</w:t>
            </w:r>
          </w:p>
          <w:p w14:paraId="7A24D151" w14:textId="77777777" w:rsidR="00114751" w:rsidRPr="005C6DFC" w:rsidRDefault="00114751" w:rsidP="007E5588">
            <w:pPr>
              <w:pStyle w:val="Bodysubclause"/>
              <w:spacing w:before="0" w:after="0" w:line="240" w:lineRule="atLeast"/>
              <w:ind w:left="0"/>
              <w:jc w:val="left"/>
              <w:rPr>
                <w:rFonts w:ascii="Arial" w:eastAsia="Calibri" w:hAnsi="Arial" w:cs="Arial"/>
                <w:sz w:val="24"/>
                <w:szCs w:val="24"/>
              </w:rPr>
            </w:pPr>
            <w:r w:rsidRPr="005C6DFC">
              <w:rPr>
                <w:rFonts w:ascii="Arial" w:eastAsia="Calibri" w:hAnsi="Arial" w:cs="Arial"/>
                <w:sz w:val="24"/>
                <w:szCs w:val="24"/>
              </w:rPr>
              <w:t>(e) where indicated on the Specification, DBS Checks.</w:t>
            </w:r>
          </w:p>
        </w:tc>
      </w:tr>
      <w:tr w:rsidR="000E58C7" w:rsidRPr="005C6DFC" w14:paraId="7A24D155" w14:textId="77777777" w:rsidTr="00ED1487">
        <w:tc>
          <w:tcPr>
            <w:tcW w:w="3227" w:type="dxa"/>
            <w:shd w:val="clear" w:color="auto" w:fill="auto"/>
          </w:tcPr>
          <w:p w14:paraId="7A24D153" w14:textId="77777777" w:rsidR="000E58C7" w:rsidRPr="005C6DFC" w:rsidRDefault="00114751"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rPr>
              <w:t>Sub-Contract:</w:t>
            </w:r>
          </w:p>
        </w:tc>
        <w:tc>
          <w:tcPr>
            <w:tcW w:w="6379" w:type="dxa"/>
            <w:shd w:val="clear" w:color="auto" w:fill="auto"/>
          </w:tcPr>
          <w:p w14:paraId="7A24D154" w14:textId="77777777" w:rsidR="000E58C7" w:rsidRPr="005C6DFC" w:rsidRDefault="00114751" w:rsidP="007E5588">
            <w:pPr>
              <w:pStyle w:val="Bodysubclause"/>
              <w:spacing w:before="0" w:after="0" w:line="240" w:lineRule="atLeast"/>
              <w:ind w:left="0"/>
              <w:jc w:val="left"/>
              <w:rPr>
                <w:rFonts w:ascii="Arial" w:eastAsia="Calibri" w:hAnsi="Arial" w:cs="Arial"/>
                <w:sz w:val="24"/>
                <w:szCs w:val="24"/>
              </w:rPr>
            </w:pPr>
            <w:r w:rsidRPr="005C6DFC">
              <w:rPr>
                <w:rFonts w:ascii="Arial" w:eastAsia="Calibri" w:hAnsi="Arial" w:cs="Arial"/>
                <w:sz w:val="24"/>
                <w:szCs w:val="24"/>
              </w:rPr>
              <w:t>means any contract between the Contractor and a third party under which the Contractor agrees to source the provision of any of the Services from that third party.</w:t>
            </w:r>
          </w:p>
        </w:tc>
      </w:tr>
      <w:tr w:rsidR="00114751" w:rsidRPr="005C6DFC" w14:paraId="7A24D158" w14:textId="77777777" w:rsidTr="00ED1487">
        <w:tc>
          <w:tcPr>
            <w:tcW w:w="3227" w:type="dxa"/>
            <w:shd w:val="clear" w:color="auto" w:fill="auto"/>
          </w:tcPr>
          <w:p w14:paraId="7A24D156" w14:textId="77777777" w:rsidR="00114751" w:rsidRPr="005C6DFC" w:rsidRDefault="00114751"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rPr>
              <w:t>Sub-Contractor</w:t>
            </w:r>
          </w:p>
        </w:tc>
        <w:tc>
          <w:tcPr>
            <w:tcW w:w="6379" w:type="dxa"/>
            <w:shd w:val="clear" w:color="auto" w:fill="auto"/>
          </w:tcPr>
          <w:p w14:paraId="7A24D157" w14:textId="77777777" w:rsidR="00114751" w:rsidRPr="005C6DFC" w:rsidRDefault="00114751" w:rsidP="007E5588">
            <w:pPr>
              <w:pStyle w:val="Bodysubclause"/>
              <w:spacing w:before="0" w:after="0" w:line="240" w:lineRule="atLeast"/>
              <w:ind w:left="0"/>
              <w:jc w:val="left"/>
              <w:rPr>
                <w:rFonts w:ascii="Arial" w:eastAsia="Calibri" w:hAnsi="Arial" w:cs="Arial"/>
                <w:sz w:val="24"/>
                <w:szCs w:val="24"/>
              </w:rPr>
            </w:pPr>
            <w:r w:rsidRPr="005C6DFC">
              <w:rPr>
                <w:rFonts w:ascii="Arial" w:eastAsia="Calibri" w:hAnsi="Arial" w:cs="Arial"/>
                <w:sz w:val="24"/>
                <w:szCs w:val="24"/>
              </w:rPr>
              <w:t>means a contractor that enters into a Sub-Contract with the Contractor.</w:t>
            </w:r>
          </w:p>
        </w:tc>
      </w:tr>
      <w:tr w:rsidR="000E58C7" w:rsidRPr="005C6DFC" w14:paraId="7A24D15B" w14:textId="77777777" w:rsidTr="00ED1487">
        <w:tc>
          <w:tcPr>
            <w:tcW w:w="3227" w:type="dxa"/>
            <w:shd w:val="clear" w:color="auto" w:fill="auto"/>
          </w:tcPr>
          <w:p w14:paraId="7A24D159" w14:textId="77777777" w:rsidR="000E58C7" w:rsidRPr="005C6DFC" w:rsidRDefault="000E58C7"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lang w:eastAsia="en-US"/>
              </w:rPr>
              <w:t>Tender</w:t>
            </w:r>
          </w:p>
        </w:tc>
        <w:tc>
          <w:tcPr>
            <w:tcW w:w="6379" w:type="dxa"/>
            <w:shd w:val="clear" w:color="auto" w:fill="auto"/>
          </w:tcPr>
          <w:p w14:paraId="7A24D15A"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szCs w:val="24"/>
                <w:lang w:eastAsia="en-US"/>
              </w:rPr>
              <w:t>means the document or documents submitted by the Con</w:t>
            </w:r>
            <w:r w:rsidR="00206CF3" w:rsidRPr="005C6DFC">
              <w:rPr>
                <w:rFonts w:eastAsia="Calibri" w:cs="Arial"/>
                <w:szCs w:val="24"/>
                <w:lang w:eastAsia="en-US"/>
              </w:rPr>
              <w:t xml:space="preserve">tractor </w:t>
            </w:r>
            <w:r w:rsidRPr="005C6DFC">
              <w:rPr>
                <w:rFonts w:eastAsia="Calibri" w:cs="Arial"/>
                <w:szCs w:val="24"/>
                <w:lang w:eastAsia="en-US"/>
              </w:rPr>
              <w:t xml:space="preserve">to the </w:t>
            </w:r>
            <w:r w:rsidR="00C67D00">
              <w:rPr>
                <w:rFonts w:eastAsia="Calibri" w:cs="Arial"/>
                <w:szCs w:val="24"/>
                <w:lang w:eastAsia="en-US"/>
              </w:rPr>
              <w:t>University</w:t>
            </w:r>
            <w:r w:rsidRPr="005C6DFC">
              <w:rPr>
                <w:rFonts w:eastAsia="Calibri" w:cs="Arial"/>
                <w:szCs w:val="24"/>
                <w:lang w:eastAsia="en-US"/>
              </w:rPr>
              <w:t xml:space="preserve"> in response to the Specification as provided at </w:t>
            </w:r>
            <w:r w:rsidR="00F42EFF" w:rsidRPr="005C6DFC">
              <w:rPr>
                <w:rFonts w:eastAsia="Calibri" w:cs="Arial"/>
                <w:b/>
                <w:szCs w:val="24"/>
                <w:lang w:eastAsia="en-US"/>
              </w:rPr>
              <w:t>Schedule</w:t>
            </w:r>
            <w:r w:rsidR="00114751" w:rsidRPr="005C6DFC">
              <w:rPr>
                <w:rFonts w:eastAsia="Calibri" w:cs="Arial"/>
                <w:b/>
                <w:szCs w:val="24"/>
                <w:lang w:eastAsia="en-US"/>
              </w:rPr>
              <w:t xml:space="preserve"> </w:t>
            </w:r>
            <w:r w:rsidRPr="005C6DFC">
              <w:rPr>
                <w:rFonts w:eastAsia="Calibri" w:cs="Arial"/>
                <w:b/>
                <w:szCs w:val="24"/>
                <w:lang w:eastAsia="en-US"/>
              </w:rPr>
              <w:t>2</w:t>
            </w:r>
          </w:p>
        </w:tc>
      </w:tr>
      <w:tr w:rsidR="00114751" w:rsidRPr="005C6DFC" w14:paraId="7A24D15E" w14:textId="77777777" w:rsidTr="00ED1487">
        <w:tc>
          <w:tcPr>
            <w:tcW w:w="3227" w:type="dxa"/>
            <w:shd w:val="clear" w:color="auto" w:fill="auto"/>
          </w:tcPr>
          <w:p w14:paraId="7A24D15C" w14:textId="77777777" w:rsidR="00114751" w:rsidRPr="005C6DFC" w:rsidRDefault="00114751"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rPr>
              <w:t>TUPE</w:t>
            </w:r>
          </w:p>
        </w:tc>
        <w:tc>
          <w:tcPr>
            <w:tcW w:w="6379" w:type="dxa"/>
            <w:shd w:val="clear" w:color="auto" w:fill="auto"/>
          </w:tcPr>
          <w:p w14:paraId="7A24D15D" w14:textId="77777777" w:rsidR="00114751" w:rsidRPr="005C6DFC" w:rsidRDefault="00114751" w:rsidP="007E5588">
            <w:pPr>
              <w:pStyle w:val="Bodysubclause"/>
              <w:spacing w:before="0" w:after="0" w:line="240" w:lineRule="atLeast"/>
              <w:ind w:left="0"/>
              <w:jc w:val="left"/>
              <w:rPr>
                <w:rFonts w:ascii="Arial" w:eastAsia="Calibri" w:hAnsi="Arial" w:cs="Arial"/>
                <w:sz w:val="24"/>
                <w:szCs w:val="24"/>
              </w:rPr>
            </w:pPr>
            <w:r w:rsidRPr="005C6DFC">
              <w:rPr>
                <w:rFonts w:ascii="Arial" w:eastAsia="Calibri" w:hAnsi="Arial" w:cs="Arial"/>
                <w:sz w:val="24"/>
                <w:szCs w:val="24"/>
              </w:rPr>
              <w:t>means the Transfer of Undertakings (Protection of Employment) Regulations 2006 (as amended).</w:t>
            </w:r>
          </w:p>
        </w:tc>
      </w:tr>
      <w:tr w:rsidR="004146FF" w:rsidRPr="005C6DFC" w14:paraId="7A24D161" w14:textId="77777777" w:rsidTr="00ED1487">
        <w:tc>
          <w:tcPr>
            <w:tcW w:w="3227" w:type="dxa"/>
            <w:shd w:val="clear" w:color="auto" w:fill="auto"/>
          </w:tcPr>
          <w:p w14:paraId="7A24D15F" w14:textId="77777777" w:rsidR="004146FF" w:rsidRPr="005C6DFC" w:rsidRDefault="004146FF" w:rsidP="007E5588">
            <w:pPr>
              <w:widowControl/>
              <w:adjustRightInd/>
              <w:spacing w:before="120" w:after="120" w:line="240" w:lineRule="atLeast"/>
              <w:textAlignment w:val="auto"/>
              <w:rPr>
                <w:rFonts w:eastAsia="Calibri" w:cs="Arial"/>
                <w:b/>
                <w:szCs w:val="24"/>
                <w:lang w:eastAsia="en-US"/>
              </w:rPr>
            </w:pPr>
            <w:r>
              <w:rPr>
                <w:rFonts w:eastAsia="Calibri" w:cs="Arial"/>
                <w:b/>
                <w:szCs w:val="24"/>
                <w:lang w:eastAsia="en-US"/>
              </w:rPr>
              <w:t>Uninsurable</w:t>
            </w:r>
          </w:p>
        </w:tc>
        <w:tc>
          <w:tcPr>
            <w:tcW w:w="6379" w:type="dxa"/>
            <w:shd w:val="clear" w:color="auto" w:fill="auto"/>
          </w:tcPr>
          <w:p w14:paraId="7A24D160" w14:textId="77777777" w:rsidR="004146FF" w:rsidRPr="005C6DFC" w:rsidRDefault="001C5BA0" w:rsidP="00641AE5">
            <w:pPr>
              <w:pStyle w:val="Level40"/>
              <w:widowControl/>
              <w:numPr>
                <w:ilvl w:val="0"/>
                <w:numId w:val="0"/>
              </w:numPr>
              <w:adjustRightInd/>
              <w:spacing w:after="240"/>
              <w:jc w:val="both"/>
              <w:textAlignment w:val="auto"/>
              <w:rPr>
                <w:rFonts w:eastAsia="Calibri"/>
              </w:rPr>
            </w:pPr>
            <w:r>
              <w:rPr>
                <w:rStyle w:val="NoHeading4Text"/>
                <w:sz w:val="24"/>
                <w:szCs w:val="24"/>
              </w:rPr>
              <w:t>m</w:t>
            </w:r>
            <w:r w:rsidR="004146FF" w:rsidRPr="002459CF">
              <w:rPr>
                <w:rStyle w:val="NoHeading4Text"/>
                <w:sz w:val="24"/>
                <w:szCs w:val="24"/>
              </w:rPr>
              <w:t>eans a)</w:t>
            </w:r>
            <w:r w:rsidR="00014DD0">
              <w:rPr>
                <w:rStyle w:val="NoHeading4Text"/>
                <w:sz w:val="24"/>
                <w:szCs w:val="24"/>
              </w:rPr>
              <w:t xml:space="preserve"> </w:t>
            </w:r>
            <w:r w:rsidR="004146FF" w:rsidRPr="002459CF">
              <w:rPr>
                <w:rStyle w:val="NoHeading4Text"/>
                <w:sz w:val="24"/>
                <w:szCs w:val="24"/>
              </w:rPr>
              <w:t>insurance is not available to the Contractor in respect of the risks in Clause E1.1 in the worldwide insurance market with reputable insurers of good standing in respect of that risk; or b)</w:t>
            </w:r>
            <w:r w:rsidR="004146FF" w:rsidRPr="002459CF">
              <w:rPr>
                <w:szCs w:val="24"/>
              </w:rPr>
              <w:t xml:space="preserve"> </w:t>
            </w:r>
            <w:r w:rsidR="004146FF" w:rsidRPr="002459CF">
              <w:rPr>
                <w:rStyle w:val="NoHeading4Text"/>
                <w:sz w:val="24"/>
                <w:szCs w:val="24"/>
              </w:rPr>
              <w:t>the insurance premium payable for insuring that risk is at such a level that the risk is not generally being insured agai</w:t>
            </w:r>
            <w:r w:rsidR="004146FF" w:rsidRPr="00F709A7">
              <w:rPr>
                <w:rStyle w:val="NoHeading4Text"/>
                <w:sz w:val="24"/>
                <w:szCs w:val="24"/>
              </w:rPr>
              <w:t>nst in the worldwide insurance market with reputable insurers of good standing by contractors in the United Kingdom</w:t>
            </w:r>
            <w:r w:rsidR="00014DD0">
              <w:rPr>
                <w:rStyle w:val="NoHeading4Text"/>
                <w:sz w:val="24"/>
                <w:szCs w:val="24"/>
              </w:rPr>
              <w:t>.</w:t>
            </w:r>
          </w:p>
        </w:tc>
      </w:tr>
      <w:tr w:rsidR="000E58C7" w:rsidRPr="005C6DFC" w14:paraId="7A24D164" w14:textId="77777777" w:rsidTr="00ED1487">
        <w:tc>
          <w:tcPr>
            <w:tcW w:w="3227" w:type="dxa"/>
            <w:shd w:val="clear" w:color="auto" w:fill="auto"/>
          </w:tcPr>
          <w:p w14:paraId="7A24D162" w14:textId="77777777" w:rsidR="000E58C7" w:rsidRPr="005C6DFC" w:rsidRDefault="000E58C7"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lang w:eastAsia="en-US"/>
              </w:rPr>
              <w:t>VAT</w:t>
            </w:r>
          </w:p>
        </w:tc>
        <w:tc>
          <w:tcPr>
            <w:tcW w:w="6379" w:type="dxa"/>
            <w:shd w:val="clear" w:color="auto" w:fill="auto"/>
          </w:tcPr>
          <w:p w14:paraId="7A24D163"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szCs w:val="24"/>
                <w:lang w:eastAsia="en-US"/>
              </w:rPr>
              <w:t>means value added tax in accordance with the provisions of the Value Added Tax Act 1994</w:t>
            </w:r>
          </w:p>
        </w:tc>
      </w:tr>
      <w:tr w:rsidR="000E58C7" w:rsidRPr="005C6DFC" w14:paraId="7A24D167" w14:textId="77777777" w:rsidTr="00ED1487">
        <w:tc>
          <w:tcPr>
            <w:tcW w:w="3227" w:type="dxa"/>
            <w:shd w:val="clear" w:color="auto" w:fill="auto"/>
          </w:tcPr>
          <w:p w14:paraId="7A24D165" w14:textId="77777777" w:rsidR="000E58C7" w:rsidRPr="005C6DFC" w:rsidRDefault="000E58C7"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lang w:eastAsia="en-US"/>
              </w:rPr>
              <w:t>Working Day</w:t>
            </w:r>
          </w:p>
        </w:tc>
        <w:tc>
          <w:tcPr>
            <w:tcW w:w="6379" w:type="dxa"/>
            <w:shd w:val="clear" w:color="auto" w:fill="auto"/>
          </w:tcPr>
          <w:p w14:paraId="7A24D166" w14:textId="77777777" w:rsidR="000E58C7" w:rsidRPr="005C6DFC" w:rsidRDefault="000E58C7" w:rsidP="007E5588">
            <w:pPr>
              <w:widowControl/>
              <w:adjustRightInd/>
              <w:spacing w:line="240" w:lineRule="atLeast"/>
              <w:textAlignment w:val="auto"/>
              <w:rPr>
                <w:rFonts w:eastAsia="Calibri" w:cs="Arial"/>
                <w:szCs w:val="24"/>
                <w:lang w:eastAsia="en-US"/>
              </w:rPr>
            </w:pPr>
            <w:r w:rsidRPr="005C6DFC">
              <w:rPr>
                <w:rFonts w:eastAsia="Calibri" w:cs="Arial"/>
                <w:szCs w:val="24"/>
                <w:lang w:eastAsia="en-US"/>
              </w:rPr>
              <w:t>means any day other than a Saturday or Sunday or public holiday in England and Wales.</w:t>
            </w:r>
          </w:p>
        </w:tc>
      </w:tr>
      <w:tr w:rsidR="000E58C7" w:rsidRPr="005C6DFC" w14:paraId="7A24D16A" w14:textId="77777777" w:rsidTr="00ED1487">
        <w:tc>
          <w:tcPr>
            <w:tcW w:w="3227" w:type="dxa"/>
            <w:shd w:val="clear" w:color="auto" w:fill="auto"/>
          </w:tcPr>
          <w:p w14:paraId="7A24D168" w14:textId="77777777" w:rsidR="000E58C7" w:rsidRPr="005C6DFC" w:rsidRDefault="000E58C7" w:rsidP="007E5588">
            <w:pPr>
              <w:widowControl/>
              <w:adjustRightInd/>
              <w:spacing w:before="120" w:after="120" w:line="240" w:lineRule="atLeast"/>
              <w:textAlignment w:val="auto"/>
              <w:rPr>
                <w:rFonts w:eastAsia="Calibri" w:cs="Arial"/>
                <w:b/>
                <w:szCs w:val="24"/>
                <w:lang w:eastAsia="en-US"/>
              </w:rPr>
            </w:pPr>
            <w:r w:rsidRPr="005C6DFC">
              <w:rPr>
                <w:rFonts w:eastAsia="Calibri" w:cs="Arial"/>
                <w:b/>
                <w:szCs w:val="24"/>
                <w:lang w:eastAsia="en-US"/>
              </w:rPr>
              <w:t>Works</w:t>
            </w:r>
          </w:p>
        </w:tc>
        <w:tc>
          <w:tcPr>
            <w:tcW w:w="6379" w:type="dxa"/>
            <w:shd w:val="clear" w:color="auto" w:fill="auto"/>
          </w:tcPr>
          <w:p w14:paraId="7A24D169" w14:textId="77777777" w:rsidR="000E58C7" w:rsidRPr="005C6DFC" w:rsidRDefault="00114751" w:rsidP="007E5588">
            <w:pPr>
              <w:widowControl/>
              <w:adjustRightInd/>
              <w:spacing w:line="240" w:lineRule="atLeast"/>
              <w:textAlignment w:val="auto"/>
              <w:rPr>
                <w:rFonts w:eastAsia="Calibri" w:cs="Arial"/>
                <w:szCs w:val="24"/>
                <w:lang w:eastAsia="en-US"/>
              </w:rPr>
            </w:pPr>
            <w:r w:rsidRPr="005C6DFC">
              <w:rPr>
                <w:rFonts w:eastAsia="Calibri" w:cs="Arial"/>
                <w:szCs w:val="24"/>
                <w:lang w:eastAsia="en-US"/>
              </w:rPr>
              <w:t xml:space="preserve">means </w:t>
            </w:r>
            <w:r w:rsidR="000E58C7" w:rsidRPr="005C6DFC">
              <w:rPr>
                <w:rFonts w:eastAsia="Calibri" w:cs="Arial"/>
                <w:szCs w:val="24"/>
                <w:lang w:eastAsia="en-US"/>
              </w:rPr>
              <w:t>all records, reports, documents, papers, drawings, designs, transparencies, photos, graphics, logos, typographical arrangements, software, and all other materials in whatever form, including but not limited to hard copy and electronic form, prepared by the Con</w:t>
            </w:r>
            <w:r w:rsidR="007E5588" w:rsidRPr="005C6DFC">
              <w:rPr>
                <w:rFonts w:eastAsia="Calibri" w:cs="Arial"/>
                <w:szCs w:val="24"/>
                <w:lang w:eastAsia="en-US"/>
              </w:rPr>
              <w:t xml:space="preserve">tractor </w:t>
            </w:r>
            <w:r w:rsidR="000E58C7" w:rsidRPr="005C6DFC">
              <w:rPr>
                <w:rFonts w:eastAsia="Calibri" w:cs="Arial"/>
                <w:szCs w:val="24"/>
                <w:lang w:eastAsia="en-US"/>
              </w:rPr>
              <w:t>or the Key Personnel in t</w:t>
            </w:r>
            <w:r w:rsidR="007E5588" w:rsidRPr="005C6DFC">
              <w:rPr>
                <w:rFonts w:eastAsia="Calibri" w:cs="Arial"/>
                <w:szCs w:val="24"/>
                <w:lang w:eastAsia="en-US"/>
              </w:rPr>
              <w:t xml:space="preserve">he provision of the </w:t>
            </w:r>
            <w:r w:rsidR="000E58C7" w:rsidRPr="005C6DFC">
              <w:rPr>
                <w:rFonts w:eastAsia="Calibri" w:cs="Arial"/>
                <w:szCs w:val="24"/>
                <w:lang w:eastAsia="en-US"/>
              </w:rPr>
              <w:t>Services.</w:t>
            </w:r>
          </w:p>
        </w:tc>
      </w:tr>
    </w:tbl>
    <w:p w14:paraId="7A24D16B" w14:textId="77777777" w:rsidR="000E58C7" w:rsidRPr="005C6DFC" w:rsidRDefault="000E58C7" w:rsidP="007E5588">
      <w:pPr>
        <w:rPr>
          <w:rFonts w:cs="Arial"/>
          <w:vanish/>
          <w:szCs w:val="24"/>
        </w:rPr>
      </w:pPr>
    </w:p>
    <w:p w14:paraId="7A24D16C" w14:textId="77777777" w:rsidR="00343DBE" w:rsidRPr="005C6DFC" w:rsidRDefault="00343DBE" w:rsidP="007E5588">
      <w:pPr>
        <w:pStyle w:val="Body"/>
        <w:rPr>
          <w:rFonts w:cs="Arial"/>
          <w:szCs w:val="24"/>
        </w:rPr>
      </w:pPr>
    </w:p>
    <w:p w14:paraId="7A24D16D" w14:textId="77777777" w:rsidR="00343DBE" w:rsidRPr="005C6DFC" w:rsidRDefault="00742D31" w:rsidP="007E5588">
      <w:pPr>
        <w:pStyle w:val="Level10"/>
        <w:keepNext/>
        <w:widowControl/>
        <w:numPr>
          <w:ilvl w:val="0"/>
          <w:numId w:val="0"/>
        </w:numPr>
        <w:adjustRightInd/>
        <w:textAlignment w:val="auto"/>
        <w:rPr>
          <w:rFonts w:cs="Arial"/>
          <w:b/>
          <w:szCs w:val="24"/>
          <w:u w:val="single"/>
        </w:rPr>
      </w:pPr>
      <w:r w:rsidRPr="005C6DFC">
        <w:rPr>
          <w:rFonts w:cs="Arial"/>
          <w:b/>
          <w:szCs w:val="24"/>
        </w:rPr>
        <w:t>A4.</w:t>
      </w:r>
      <w:r w:rsidR="008B20FE" w:rsidRPr="005C6DFC">
        <w:rPr>
          <w:rFonts w:cs="Arial"/>
          <w:b/>
          <w:szCs w:val="24"/>
        </w:rPr>
        <w:t xml:space="preserve"> </w:t>
      </w:r>
      <w:r w:rsidR="008B20FE" w:rsidRPr="005C6DFC">
        <w:rPr>
          <w:rFonts w:cs="Arial"/>
          <w:b/>
          <w:szCs w:val="24"/>
        </w:rPr>
        <w:tab/>
      </w:r>
      <w:r w:rsidR="008B20FE" w:rsidRPr="005C6DFC">
        <w:rPr>
          <w:rFonts w:cs="Arial"/>
          <w:b/>
          <w:szCs w:val="24"/>
          <w:u w:val="single"/>
        </w:rPr>
        <w:t>INTERPRETATION</w:t>
      </w:r>
      <w:bookmarkStart w:id="9" w:name="_NN1528"/>
      <w:bookmarkEnd w:id="9"/>
      <w:r w:rsidR="004E4339" w:rsidRPr="005C6DFC">
        <w:rPr>
          <w:rFonts w:cs="Arial"/>
          <w:b/>
          <w:szCs w:val="24"/>
          <w:u w:val="single"/>
        </w:rPr>
        <w:fldChar w:fldCharType="begin"/>
      </w:r>
      <w:r w:rsidR="00343DBE" w:rsidRPr="005C6DFC">
        <w:rPr>
          <w:rFonts w:cs="Arial"/>
          <w:b/>
          <w:szCs w:val="24"/>
          <w:u w:val="single"/>
        </w:rPr>
        <w:instrText xml:space="preserve"> TC "</w:instrText>
      </w:r>
      <w:r w:rsidR="004E4339" w:rsidRPr="005C6DFC">
        <w:rPr>
          <w:rFonts w:cs="Arial"/>
          <w:b/>
          <w:szCs w:val="24"/>
          <w:u w:val="single"/>
        </w:rPr>
        <w:fldChar w:fldCharType="begin"/>
      </w:r>
      <w:r w:rsidR="00343DBE" w:rsidRPr="005C6DFC">
        <w:rPr>
          <w:rFonts w:cs="Arial"/>
          <w:b/>
          <w:szCs w:val="24"/>
          <w:u w:val="single"/>
        </w:rPr>
        <w:instrText xml:space="preserve"> REF _NN1528\r \h </w:instrText>
      </w:r>
      <w:r w:rsidR="005E1117" w:rsidRPr="005C6DFC">
        <w:rPr>
          <w:rFonts w:cs="Arial"/>
          <w:b/>
          <w:szCs w:val="24"/>
          <w:u w:val="single"/>
        </w:rPr>
        <w:instrText xml:space="preserve"> \* MERGEFORMAT </w:instrText>
      </w:r>
      <w:r w:rsidR="004E4339" w:rsidRPr="005C6DFC">
        <w:rPr>
          <w:rFonts w:cs="Arial"/>
          <w:b/>
          <w:szCs w:val="24"/>
          <w:u w:val="single"/>
        </w:rPr>
      </w:r>
      <w:r w:rsidR="004E4339" w:rsidRPr="005C6DFC">
        <w:rPr>
          <w:rFonts w:cs="Arial"/>
          <w:b/>
          <w:szCs w:val="24"/>
          <w:u w:val="single"/>
        </w:rPr>
        <w:fldChar w:fldCharType="separate"/>
      </w:r>
      <w:bookmarkStart w:id="10" w:name="_Toc173226170"/>
      <w:r w:rsidR="00CD09D7">
        <w:rPr>
          <w:rFonts w:cs="Arial"/>
          <w:b/>
          <w:szCs w:val="24"/>
          <w:u w:val="single"/>
        </w:rPr>
        <w:instrText>0</w:instrText>
      </w:r>
      <w:r w:rsidR="004E4339" w:rsidRPr="005C6DFC">
        <w:rPr>
          <w:rFonts w:cs="Arial"/>
          <w:b/>
          <w:szCs w:val="24"/>
          <w:u w:val="single"/>
        </w:rPr>
        <w:fldChar w:fldCharType="end"/>
      </w:r>
      <w:r w:rsidR="00343DBE" w:rsidRPr="005C6DFC">
        <w:rPr>
          <w:rFonts w:cs="Arial"/>
          <w:b/>
          <w:szCs w:val="24"/>
          <w:u w:val="single"/>
        </w:rPr>
        <w:tab/>
        <w:instrText>HEADINGS</w:instrText>
      </w:r>
      <w:bookmarkEnd w:id="10"/>
      <w:r w:rsidR="00343DBE" w:rsidRPr="005C6DFC">
        <w:rPr>
          <w:rFonts w:cs="Arial"/>
          <w:b/>
          <w:szCs w:val="24"/>
          <w:u w:val="single"/>
        </w:rPr>
        <w:instrText xml:space="preserve">" \l 1 </w:instrText>
      </w:r>
      <w:r w:rsidR="004E4339" w:rsidRPr="005C6DFC">
        <w:rPr>
          <w:rFonts w:cs="Arial"/>
          <w:b/>
          <w:szCs w:val="24"/>
          <w:u w:val="single"/>
        </w:rPr>
        <w:fldChar w:fldCharType="end"/>
      </w:r>
    </w:p>
    <w:p w14:paraId="7A24D16E" w14:textId="77777777" w:rsidR="00343DBE" w:rsidRPr="005C6DFC" w:rsidRDefault="00343DBE" w:rsidP="007E5588">
      <w:pPr>
        <w:pStyle w:val="Level10"/>
        <w:keepNext/>
        <w:numPr>
          <w:ilvl w:val="0"/>
          <w:numId w:val="0"/>
        </w:numPr>
        <w:rPr>
          <w:rFonts w:cs="Arial"/>
          <w:szCs w:val="24"/>
        </w:rPr>
      </w:pPr>
    </w:p>
    <w:p w14:paraId="7A24D16F" w14:textId="77777777" w:rsidR="00997CDF" w:rsidRPr="005C6DFC" w:rsidRDefault="008B20FE" w:rsidP="007E5588">
      <w:pPr>
        <w:pStyle w:val="Level2"/>
        <w:numPr>
          <w:ilvl w:val="0"/>
          <w:numId w:val="0"/>
        </w:numPr>
        <w:rPr>
          <w:rFonts w:cs="Arial"/>
          <w:szCs w:val="24"/>
        </w:rPr>
      </w:pPr>
      <w:r w:rsidRPr="005C6DFC">
        <w:rPr>
          <w:rFonts w:cs="Arial"/>
          <w:szCs w:val="24"/>
        </w:rPr>
        <w:t>A4.1</w:t>
      </w:r>
      <w:r w:rsidRPr="005C6DFC">
        <w:rPr>
          <w:rFonts w:cs="Arial"/>
          <w:szCs w:val="24"/>
        </w:rPr>
        <w:tab/>
        <w:t>The interpretation and construction of the Co</w:t>
      </w:r>
      <w:r w:rsidR="00997CDF" w:rsidRPr="005C6DFC">
        <w:rPr>
          <w:rFonts w:cs="Arial"/>
          <w:szCs w:val="24"/>
        </w:rPr>
        <w:t xml:space="preserve">ntract shall be subject to the </w:t>
      </w:r>
      <w:r w:rsidR="00114751" w:rsidRPr="005C6DFC">
        <w:rPr>
          <w:rFonts w:cs="Arial"/>
          <w:szCs w:val="24"/>
        </w:rPr>
        <w:br/>
        <w:t xml:space="preserve"> </w:t>
      </w:r>
      <w:r w:rsidR="00114751" w:rsidRPr="005C6DFC">
        <w:rPr>
          <w:rFonts w:cs="Arial"/>
          <w:szCs w:val="24"/>
        </w:rPr>
        <w:tab/>
      </w:r>
      <w:r w:rsidR="00997CDF" w:rsidRPr="005C6DFC">
        <w:rPr>
          <w:rFonts w:cs="Arial"/>
          <w:szCs w:val="24"/>
        </w:rPr>
        <w:t>f</w:t>
      </w:r>
      <w:r w:rsidRPr="005C6DFC">
        <w:rPr>
          <w:rFonts w:cs="Arial"/>
          <w:szCs w:val="24"/>
        </w:rPr>
        <w:t>ollowing provisions:</w:t>
      </w:r>
    </w:p>
    <w:p w14:paraId="7A24D170" w14:textId="77777777" w:rsidR="00997CDF" w:rsidRPr="005C6DFC" w:rsidRDefault="00997CDF" w:rsidP="007E5588">
      <w:pPr>
        <w:pStyle w:val="Level2"/>
        <w:numPr>
          <w:ilvl w:val="0"/>
          <w:numId w:val="0"/>
        </w:numPr>
        <w:rPr>
          <w:rFonts w:cs="Arial"/>
          <w:szCs w:val="24"/>
        </w:rPr>
      </w:pPr>
    </w:p>
    <w:p w14:paraId="7A24D171" w14:textId="77777777" w:rsidR="00997CDF" w:rsidRPr="005C6DFC" w:rsidRDefault="008B20FE" w:rsidP="007E5588">
      <w:pPr>
        <w:pStyle w:val="Level2"/>
        <w:numPr>
          <w:ilvl w:val="0"/>
          <w:numId w:val="0"/>
        </w:numPr>
        <w:ind w:left="1440" w:hanging="720"/>
        <w:rPr>
          <w:rFonts w:cs="Arial"/>
          <w:szCs w:val="24"/>
        </w:rPr>
      </w:pPr>
      <w:r w:rsidRPr="005C6DFC">
        <w:rPr>
          <w:rFonts w:cs="Arial"/>
          <w:szCs w:val="24"/>
        </w:rPr>
        <w:t>(a)</w:t>
      </w:r>
      <w:r w:rsidRPr="005C6DFC">
        <w:rPr>
          <w:rFonts w:cs="Arial"/>
          <w:szCs w:val="24"/>
        </w:rPr>
        <w:tab/>
        <w:t>words importing the singular meaning include where the context so admits th</w:t>
      </w:r>
      <w:r w:rsidR="00997CDF" w:rsidRPr="005C6DFC">
        <w:rPr>
          <w:rFonts w:cs="Arial"/>
          <w:szCs w:val="24"/>
        </w:rPr>
        <w:t xml:space="preserve">e plural meaning and </w:t>
      </w:r>
      <w:proofErr w:type="gramStart"/>
      <w:r w:rsidR="00997CDF" w:rsidRPr="005C6DFC">
        <w:rPr>
          <w:rFonts w:cs="Arial"/>
          <w:szCs w:val="24"/>
        </w:rPr>
        <w:t>vice versa;</w:t>
      </w:r>
      <w:proofErr w:type="gramEnd"/>
    </w:p>
    <w:p w14:paraId="7A24D172" w14:textId="77777777" w:rsidR="00997CDF" w:rsidRPr="005C6DFC" w:rsidRDefault="00997CDF" w:rsidP="007E5588">
      <w:pPr>
        <w:pStyle w:val="Level2"/>
        <w:numPr>
          <w:ilvl w:val="0"/>
          <w:numId w:val="0"/>
        </w:numPr>
        <w:ind w:left="1440" w:hanging="720"/>
        <w:rPr>
          <w:rFonts w:cs="Arial"/>
          <w:szCs w:val="24"/>
        </w:rPr>
      </w:pPr>
    </w:p>
    <w:p w14:paraId="7A24D173" w14:textId="77777777" w:rsidR="00997CDF" w:rsidRPr="005C6DFC" w:rsidRDefault="008B20FE" w:rsidP="007E5588">
      <w:pPr>
        <w:pStyle w:val="Level2"/>
        <w:numPr>
          <w:ilvl w:val="0"/>
          <w:numId w:val="0"/>
        </w:numPr>
        <w:ind w:left="1440" w:hanging="720"/>
        <w:rPr>
          <w:rFonts w:cs="Arial"/>
          <w:szCs w:val="24"/>
        </w:rPr>
      </w:pPr>
      <w:r w:rsidRPr="005C6DFC">
        <w:rPr>
          <w:rFonts w:cs="Arial"/>
          <w:szCs w:val="24"/>
        </w:rPr>
        <w:t>(b)</w:t>
      </w:r>
      <w:r w:rsidRPr="005C6DFC">
        <w:rPr>
          <w:rFonts w:cs="Arial"/>
          <w:szCs w:val="24"/>
        </w:rPr>
        <w:tab/>
        <w:t xml:space="preserve">words importing the masculine include the feminine and the </w:t>
      </w:r>
      <w:proofErr w:type="gramStart"/>
      <w:r w:rsidRPr="005C6DFC">
        <w:rPr>
          <w:rFonts w:cs="Arial"/>
          <w:szCs w:val="24"/>
        </w:rPr>
        <w:t>neuter;</w:t>
      </w:r>
      <w:proofErr w:type="gramEnd"/>
    </w:p>
    <w:p w14:paraId="7A24D174" w14:textId="77777777" w:rsidR="00997CDF" w:rsidRPr="005C6DFC" w:rsidRDefault="00997CDF" w:rsidP="007E5588">
      <w:pPr>
        <w:pStyle w:val="Level2"/>
        <w:numPr>
          <w:ilvl w:val="0"/>
          <w:numId w:val="0"/>
        </w:numPr>
        <w:ind w:left="1440" w:hanging="720"/>
        <w:rPr>
          <w:rFonts w:cs="Arial"/>
          <w:szCs w:val="24"/>
        </w:rPr>
      </w:pPr>
    </w:p>
    <w:p w14:paraId="7A24D175" w14:textId="77777777" w:rsidR="00997CDF" w:rsidRPr="005C6DFC" w:rsidRDefault="008B20FE" w:rsidP="007E5588">
      <w:pPr>
        <w:pStyle w:val="Level2"/>
        <w:numPr>
          <w:ilvl w:val="0"/>
          <w:numId w:val="0"/>
        </w:numPr>
        <w:ind w:left="1440" w:hanging="720"/>
        <w:rPr>
          <w:rFonts w:cs="Arial"/>
          <w:szCs w:val="24"/>
        </w:rPr>
      </w:pPr>
      <w:r w:rsidRPr="005C6DFC">
        <w:rPr>
          <w:rFonts w:cs="Arial"/>
          <w:szCs w:val="24"/>
        </w:rPr>
        <w:t>(c)</w:t>
      </w:r>
      <w:r w:rsidRPr="005C6DFC">
        <w:rPr>
          <w:rFonts w:cs="Arial"/>
          <w:szCs w:val="24"/>
        </w:rPr>
        <w:tab/>
        <w:t xml:space="preserve">reference to a </w:t>
      </w:r>
      <w:r w:rsidR="007E5588" w:rsidRPr="005C6DFC">
        <w:rPr>
          <w:rFonts w:cs="Arial"/>
          <w:szCs w:val="24"/>
        </w:rPr>
        <w:t>Clause</w:t>
      </w:r>
      <w:r w:rsidRPr="005C6DFC">
        <w:rPr>
          <w:rFonts w:cs="Arial"/>
          <w:szCs w:val="24"/>
        </w:rPr>
        <w:t xml:space="preserve"> is a reference to the whole of that </w:t>
      </w:r>
      <w:r w:rsidR="007E5588" w:rsidRPr="005C6DFC">
        <w:rPr>
          <w:rFonts w:cs="Arial"/>
          <w:szCs w:val="24"/>
        </w:rPr>
        <w:t>Clause</w:t>
      </w:r>
      <w:r w:rsidRPr="005C6DFC">
        <w:rPr>
          <w:rFonts w:cs="Arial"/>
          <w:szCs w:val="24"/>
        </w:rPr>
        <w:t xml:space="preserve"> unless stated </w:t>
      </w:r>
      <w:proofErr w:type="gramStart"/>
      <w:r w:rsidRPr="005C6DFC">
        <w:rPr>
          <w:rFonts w:cs="Arial"/>
          <w:szCs w:val="24"/>
        </w:rPr>
        <w:t>otherwise;</w:t>
      </w:r>
      <w:proofErr w:type="gramEnd"/>
    </w:p>
    <w:p w14:paraId="7A24D176" w14:textId="77777777" w:rsidR="00997CDF" w:rsidRPr="005C6DFC" w:rsidRDefault="00997CDF" w:rsidP="007E5588">
      <w:pPr>
        <w:pStyle w:val="Level2"/>
        <w:numPr>
          <w:ilvl w:val="0"/>
          <w:numId w:val="0"/>
        </w:numPr>
        <w:ind w:left="1440" w:hanging="720"/>
        <w:rPr>
          <w:rFonts w:cs="Arial"/>
          <w:szCs w:val="24"/>
        </w:rPr>
      </w:pPr>
    </w:p>
    <w:p w14:paraId="7A24D177" w14:textId="77777777" w:rsidR="00997CDF" w:rsidRPr="005C6DFC" w:rsidRDefault="008B20FE" w:rsidP="007E5588">
      <w:pPr>
        <w:pStyle w:val="Level2"/>
        <w:numPr>
          <w:ilvl w:val="0"/>
          <w:numId w:val="0"/>
        </w:numPr>
        <w:ind w:left="1440" w:hanging="720"/>
        <w:rPr>
          <w:rFonts w:cs="Arial"/>
          <w:szCs w:val="24"/>
        </w:rPr>
      </w:pPr>
      <w:r w:rsidRPr="005C6DFC">
        <w:rPr>
          <w:rFonts w:cs="Arial"/>
          <w:szCs w:val="24"/>
        </w:rPr>
        <w:t>(d)</w:t>
      </w:r>
      <w:r w:rsidRPr="005C6DFC">
        <w:rPr>
          <w:rFonts w:cs="Arial"/>
          <w:szCs w:val="24"/>
        </w:rPr>
        <w:tab/>
        <w:t xml:space="preserve">references to any statute, enactment, order, regulation or other similar instrument shall be construed as a reference to the statute, enactment, order, regulation or instrument as amended by any subsequent enactment, modification, order, regulation or instrument as subsequently amended or </w:t>
      </w:r>
      <w:proofErr w:type="gramStart"/>
      <w:r w:rsidRPr="005C6DFC">
        <w:rPr>
          <w:rFonts w:cs="Arial"/>
          <w:szCs w:val="24"/>
        </w:rPr>
        <w:t>re-enacted;</w:t>
      </w:r>
      <w:proofErr w:type="gramEnd"/>
    </w:p>
    <w:p w14:paraId="7A24D178" w14:textId="77777777" w:rsidR="00997CDF" w:rsidRPr="005C6DFC" w:rsidRDefault="00997CDF" w:rsidP="007E5588">
      <w:pPr>
        <w:pStyle w:val="Level2"/>
        <w:numPr>
          <w:ilvl w:val="0"/>
          <w:numId w:val="0"/>
        </w:numPr>
        <w:ind w:left="1440" w:hanging="720"/>
        <w:rPr>
          <w:rFonts w:cs="Arial"/>
          <w:szCs w:val="24"/>
        </w:rPr>
      </w:pPr>
    </w:p>
    <w:p w14:paraId="7A24D179" w14:textId="77777777" w:rsidR="00997CDF" w:rsidRPr="005C6DFC" w:rsidRDefault="008B20FE" w:rsidP="007E5588">
      <w:pPr>
        <w:pStyle w:val="Level2"/>
        <w:numPr>
          <w:ilvl w:val="0"/>
          <w:numId w:val="0"/>
        </w:numPr>
        <w:ind w:left="1440" w:hanging="720"/>
        <w:rPr>
          <w:rFonts w:cs="Arial"/>
          <w:szCs w:val="24"/>
        </w:rPr>
      </w:pPr>
      <w:r w:rsidRPr="005C6DFC">
        <w:rPr>
          <w:rFonts w:cs="Arial"/>
          <w:szCs w:val="24"/>
        </w:rPr>
        <w:t>(e)</w:t>
      </w:r>
      <w:r w:rsidRPr="005C6DFC">
        <w:rPr>
          <w:rFonts w:cs="Arial"/>
          <w:szCs w:val="24"/>
        </w:rPr>
        <w:tab/>
        <w:t xml:space="preserve">references to any person shall include natural persons and partnerships, firms and other incorporated bodies and all other legal persons of whatever kind and however constituted and their successors and permitted assigns or </w:t>
      </w:r>
      <w:proofErr w:type="gramStart"/>
      <w:r w:rsidRPr="005C6DFC">
        <w:rPr>
          <w:rFonts w:cs="Arial"/>
          <w:szCs w:val="24"/>
        </w:rPr>
        <w:t>transferees;</w:t>
      </w:r>
      <w:proofErr w:type="gramEnd"/>
    </w:p>
    <w:p w14:paraId="7A24D17A" w14:textId="77777777" w:rsidR="00997CDF" w:rsidRPr="005C6DFC" w:rsidRDefault="00997CDF" w:rsidP="007E5588">
      <w:pPr>
        <w:pStyle w:val="Level2"/>
        <w:numPr>
          <w:ilvl w:val="0"/>
          <w:numId w:val="0"/>
        </w:numPr>
        <w:ind w:left="1440" w:hanging="720"/>
        <w:rPr>
          <w:rFonts w:cs="Arial"/>
          <w:szCs w:val="24"/>
        </w:rPr>
      </w:pPr>
    </w:p>
    <w:p w14:paraId="7A24D17B" w14:textId="77777777" w:rsidR="00997CDF" w:rsidRPr="005C6DFC" w:rsidRDefault="008B20FE" w:rsidP="007E5588">
      <w:pPr>
        <w:pStyle w:val="Level2"/>
        <w:numPr>
          <w:ilvl w:val="0"/>
          <w:numId w:val="0"/>
        </w:numPr>
        <w:ind w:left="1440" w:hanging="720"/>
        <w:rPr>
          <w:rFonts w:cs="Arial"/>
          <w:szCs w:val="24"/>
        </w:rPr>
      </w:pPr>
      <w:r w:rsidRPr="005C6DFC">
        <w:rPr>
          <w:rFonts w:cs="Arial"/>
          <w:szCs w:val="24"/>
        </w:rPr>
        <w:t>(f)</w:t>
      </w:r>
      <w:r w:rsidRPr="005C6DFC">
        <w:rPr>
          <w:rFonts w:cs="Arial"/>
          <w:szCs w:val="24"/>
        </w:rPr>
        <w:tab/>
        <w:t>the words "include", "includes" and "including" are to be construed as if they were immediately followed by the words "without limitation</w:t>
      </w:r>
      <w:proofErr w:type="gramStart"/>
      <w:r w:rsidRPr="005C6DFC">
        <w:rPr>
          <w:rFonts w:cs="Arial"/>
          <w:szCs w:val="24"/>
        </w:rPr>
        <w:t>";</w:t>
      </w:r>
      <w:proofErr w:type="gramEnd"/>
      <w:r w:rsidRPr="005C6DFC">
        <w:rPr>
          <w:rFonts w:cs="Arial"/>
          <w:szCs w:val="24"/>
        </w:rPr>
        <w:t xml:space="preserve"> </w:t>
      </w:r>
    </w:p>
    <w:p w14:paraId="7A24D17C" w14:textId="77777777" w:rsidR="00997CDF" w:rsidRPr="005C6DFC" w:rsidRDefault="00997CDF" w:rsidP="007E5588">
      <w:pPr>
        <w:pStyle w:val="Level2"/>
        <w:numPr>
          <w:ilvl w:val="0"/>
          <w:numId w:val="0"/>
        </w:numPr>
        <w:ind w:left="1440" w:hanging="720"/>
        <w:rPr>
          <w:rFonts w:cs="Arial"/>
          <w:szCs w:val="24"/>
        </w:rPr>
      </w:pPr>
    </w:p>
    <w:p w14:paraId="7A24D17D" w14:textId="77777777" w:rsidR="00997CDF" w:rsidRPr="005C6DFC" w:rsidRDefault="008B20FE" w:rsidP="007E5588">
      <w:pPr>
        <w:pStyle w:val="Level2"/>
        <w:numPr>
          <w:ilvl w:val="0"/>
          <w:numId w:val="0"/>
        </w:numPr>
        <w:ind w:left="1440" w:hanging="720"/>
        <w:rPr>
          <w:rFonts w:cs="Arial"/>
          <w:szCs w:val="24"/>
        </w:rPr>
      </w:pPr>
      <w:r w:rsidRPr="005C6DFC">
        <w:rPr>
          <w:rFonts w:cs="Arial"/>
          <w:szCs w:val="24"/>
        </w:rPr>
        <w:t>(g)</w:t>
      </w:r>
      <w:r w:rsidRPr="005C6DFC">
        <w:rPr>
          <w:rFonts w:cs="Arial"/>
          <w:szCs w:val="24"/>
        </w:rPr>
        <w:tab/>
        <w:t xml:space="preserve">headings are included in the Contract for ease of reference only and shall not affect the interpretation or construction of the </w:t>
      </w:r>
      <w:proofErr w:type="gramStart"/>
      <w:r w:rsidRPr="005C6DFC">
        <w:rPr>
          <w:rFonts w:cs="Arial"/>
          <w:szCs w:val="24"/>
        </w:rPr>
        <w:t>Contract;</w:t>
      </w:r>
      <w:proofErr w:type="gramEnd"/>
    </w:p>
    <w:p w14:paraId="7A24D17E" w14:textId="77777777" w:rsidR="00997CDF" w:rsidRPr="005C6DFC" w:rsidRDefault="00997CDF" w:rsidP="007E5588">
      <w:pPr>
        <w:pStyle w:val="Level2"/>
        <w:numPr>
          <w:ilvl w:val="0"/>
          <w:numId w:val="0"/>
        </w:numPr>
        <w:ind w:left="1440" w:hanging="720"/>
        <w:rPr>
          <w:rFonts w:cs="Arial"/>
          <w:szCs w:val="24"/>
        </w:rPr>
      </w:pPr>
    </w:p>
    <w:p w14:paraId="7A24D17F" w14:textId="77777777" w:rsidR="00997CDF" w:rsidRPr="005C6DFC" w:rsidRDefault="008B20FE" w:rsidP="007E5588">
      <w:pPr>
        <w:pStyle w:val="Level2"/>
        <w:numPr>
          <w:ilvl w:val="0"/>
          <w:numId w:val="0"/>
        </w:numPr>
        <w:ind w:left="1440" w:hanging="720"/>
        <w:rPr>
          <w:rFonts w:cs="Arial"/>
          <w:szCs w:val="24"/>
        </w:rPr>
      </w:pPr>
      <w:r w:rsidRPr="005C6DFC">
        <w:rPr>
          <w:rFonts w:cs="Arial"/>
          <w:szCs w:val="24"/>
        </w:rPr>
        <w:t>(h)</w:t>
      </w:r>
      <w:r w:rsidRPr="005C6DFC">
        <w:rPr>
          <w:rFonts w:cs="Arial"/>
          <w:szCs w:val="24"/>
        </w:rPr>
        <w:tab/>
        <w:t xml:space="preserve">the Contract Particulars form part </w:t>
      </w:r>
      <w:r w:rsidR="00997CDF" w:rsidRPr="005C6DFC">
        <w:rPr>
          <w:rFonts w:cs="Arial"/>
          <w:szCs w:val="24"/>
        </w:rPr>
        <w:t>of the Contract and shall have e</w:t>
      </w:r>
      <w:r w:rsidRPr="005C6DFC">
        <w:rPr>
          <w:rFonts w:cs="Arial"/>
          <w:szCs w:val="24"/>
        </w:rPr>
        <w:t xml:space="preserve">ffect as if set out in full in the body of the Contract and any reference to the Contract shall include the Contract </w:t>
      </w:r>
      <w:proofErr w:type="gramStart"/>
      <w:r w:rsidRPr="005C6DFC">
        <w:rPr>
          <w:rFonts w:cs="Arial"/>
          <w:szCs w:val="24"/>
        </w:rPr>
        <w:t>Particulars;</w:t>
      </w:r>
      <w:proofErr w:type="gramEnd"/>
    </w:p>
    <w:p w14:paraId="7A24D180" w14:textId="77777777" w:rsidR="00997CDF" w:rsidRPr="005C6DFC" w:rsidRDefault="00997CDF" w:rsidP="007E5588">
      <w:pPr>
        <w:pStyle w:val="Level2"/>
        <w:numPr>
          <w:ilvl w:val="0"/>
          <w:numId w:val="0"/>
        </w:numPr>
        <w:ind w:left="1440" w:hanging="720"/>
        <w:rPr>
          <w:rFonts w:cs="Arial"/>
          <w:szCs w:val="24"/>
        </w:rPr>
      </w:pPr>
    </w:p>
    <w:p w14:paraId="7A24D181" w14:textId="77777777" w:rsidR="00997CDF" w:rsidRPr="005C6DFC" w:rsidRDefault="008B20FE" w:rsidP="007E5588">
      <w:pPr>
        <w:pStyle w:val="Level2"/>
        <w:numPr>
          <w:ilvl w:val="0"/>
          <w:numId w:val="0"/>
        </w:numPr>
        <w:ind w:left="1440" w:hanging="720"/>
        <w:rPr>
          <w:rFonts w:cs="Arial"/>
          <w:szCs w:val="24"/>
        </w:rPr>
      </w:pPr>
      <w:r w:rsidRPr="005C6DFC">
        <w:rPr>
          <w:rFonts w:cs="Arial"/>
          <w:szCs w:val="24"/>
        </w:rPr>
        <w:t>(</w:t>
      </w:r>
      <w:proofErr w:type="spellStart"/>
      <w:r w:rsidRPr="005C6DFC">
        <w:rPr>
          <w:rFonts w:cs="Arial"/>
          <w:szCs w:val="24"/>
        </w:rPr>
        <w:t>i</w:t>
      </w:r>
      <w:proofErr w:type="spellEnd"/>
      <w:r w:rsidRPr="005C6DFC">
        <w:rPr>
          <w:rFonts w:cs="Arial"/>
          <w:szCs w:val="24"/>
        </w:rPr>
        <w:t>)</w:t>
      </w:r>
      <w:r w:rsidRPr="005C6DFC">
        <w:rPr>
          <w:rFonts w:cs="Arial"/>
          <w:szCs w:val="24"/>
        </w:rPr>
        <w:tab/>
        <w:t xml:space="preserve">the </w:t>
      </w:r>
      <w:r w:rsidR="00EB7B7D">
        <w:rPr>
          <w:rFonts w:cs="Arial"/>
          <w:szCs w:val="24"/>
        </w:rPr>
        <w:t xml:space="preserve">Schedules </w:t>
      </w:r>
      <w:r w:rsidRPr="005C6DFC">
        <w:rPr>
          <w:rFonts w:cs="Arial"/>
          <w:szCs w:val="24"/>
        </w:rPr>
        <w:t xml:space="preserve">form part of the Contract and shall have effect as if set out in full in the body of the Contract and any reference to the Contract shall include the </w:t>
      </w:r>
      <w:proofErr w:type="gramStart"/>
      <w:r w:rsidR="00EB7B7D">
        <w:rPr>
          <w:rFonts w:cs="Arial"/>
          <w:szCs w:val="24"/>
        </w:rPr>
        <w:t>Schedules</w:t>
      </w:r>
      <w:r w:rsidRPr="005C6DFC">
        <w:rPr>
          <w:rFonts w:cs="Arial"/>
          <w:szCs w:val="24"/>
        </w:rPr>
        <w:t>;</w:t>
      </w:r>
      <w:proofErr w:type="gramEnd"/>
    </w:p>
    <w:p w14:paraId="7A24D182" w14:textId="77777777" w:rsidR="00997CDF" w:rsidRPr="005C6DFC" w:rsidRDefault="00997CDF" w:rsidP="007E5588">
      <w:pPr>
        <w:pStyle w:val="Level2"/>
        <w:numPr>
          <w:ilvl w:val="0"/>
          <w:numId w:val="0"/>
        </w:numPr>
        <w:ind w:left="1440" w:hanging="720"/>
        <w:rPr>
          <w:rFonts w:cs="Arial"/>
          <w:szCs w:val="24"/>
        </w:rPr>
      </w:pPr>
    </w:p>
    <w:p w14:paraId="7A24D183" w14:textId="77777777" w:rsidR="00997CDF" w:rsidRPr="005C6DFC" w:rsidRDefault="008B20FE" w:rsidP="007E5588">
      <w:pPr>
        <w:pStyle w:val="Level2"/>
        <w:numPr>
          <w:ilvl w:val="0"/>
          <w:numId w:val="0"/>
        </w:numPr>
        <w:ind w:left="1440" w:hanging="720"/>
        <w:rPr>
          <w:rFonts w:cs="Arial"/>
          <w:szCs w:val="24"/>
        </w:rPr>
      </w:pPr>
      <w:r w:rsidRPr="005C6DFC">
        <w:rPr>
          <w:rFonts w:cs="Arial"/>
          <w:szCs w:val="24"/>
        </w:rPr>
        <w:t>(j)</w:t>
      </w:r>
      <w:r w:rsidRPr="005C6DFC">
        <w:rPr>
          <w:rFonts w:cs="Arial"/>
          <w:szCs w:val="24"/>
        </w:rPr>
        <w:tab/>
        <w:t xml:space="preserve">references in the Contract to any </w:t>
      </w:r>
      <w:r w:rsidR="007E5588" w:rsidRPr="005C6DFC">
        <w:rPr>
          <w:rFonts w:cs="Arial"/>
          <w:szCs w:val="24"/>
        </w:rPr>
        <w:t>Clause</w:t>
      </w:r>
      <w:r w:rsidRPr="005C6DFC">
        <w:rPr>
          <w:rFonts w:cs="Arial"/>
          <w:szCs w:val="24"/>
        </w:rPr>
        <w:t xml:space="preserve"> or </w:t>
      </w:r>
      <w:r w:rsidR="00F42EFF" w:rsidRPr="005C6DFC">
        <w:rPr>
          <w:rFonts w:cs="Arial"/>
          <w:szCs w:val="24"/>
        </w:rPr>
        <w:t xml:space="preserve">Schedule </w:t>
      </w:r>
      <w:r w:rsidRPr="005C6DFC">
        <w:rPr>
          <w:rFonts w:cs="Arial"/>
          <w:szCs w:val="24"/>
        </w:rPr>
        <w:t xml:space="preserve">without further designation shall be construed as a reference to the </w:t>
      </w:r>
      <w:r w:rsidR="007E5588" w:rsidRPr="005C6DFC">
        <w:rPr>
          <w:rFonts w:cs="Arial"/>
          <w:szCs w:val="24"/>
        </w:rPr>
        <w:t>Clause</w:t>
      </w:r>
      <w:r w:rsidRPr="005C6DFC">
        <w:rPr>
          <w:rFonts w:cs="Arial"/>
          <w:szCs w:val="24"/>
        </w:rPr>
        <w:t xml:space="preserve"> or </w:t>
      </w:r>
      <w:r w:rsidR="00F42EFF" w:rsidRPr="005C6DFC">
        <w:rPr>
          <w:rFonts w:cs="Arial"/>
          <w:szCs w:val="24"/>
        </w:rPr>
        <w:t xml:space="preserve">Schedule </w:t>
      </w:r>
      <w:r w:rsidRPr="005C6DFC">
        <w:rPr>
          <w:rFonts w:cs="Arial"/>
          <w:szCs w:val="24"/>
        </w:rPr>
        <w:t xml:space="preserve">to the Contract so </w:t>
      </w:r>
      <w:proofErr w:type="gramStart"/>
      <w:r w:rsidRPr="005C6DFC">
        <w:rPr>
          <w:rFonts w:cs="Arial"/>
          <w:szCs w:val="24"/>
        </w:rPr>
        <w:t>numbered;</w:t>
      </w:r>
      <w:proofErr w:type="gramEnd"/>
      <w:r w:rsidRPr="005C6DFC">
        <w:rPr>
          <w:rFonts w:cs="Arial"/>
          <w:szCs w:val="24"/>
        </w:rPr>
        <w:t xml:space="preserve"> </w:t>
      </w:r>
    </w:p>
    <w:p w14:paraId="7A24D184" w14:textId="77777777" w:rsidR="00997CDF" w:rsidRPr="005C6DFC" w:rsidRDefault="00997CDF" w:rsidP="007E5588">
      <w:pPr>
        <w:pStyle w:val="Level2"/>
        <w:numPr>
          <w:ilvl w:val="0"/>
          <w:numId w:val="0"/>
        </w:numPr>
        <w:ind w:left="1440" w:hanging="720"/>
        <w:rPr>
          <w:rFonts w:cs="Arial"/>
          <w:szCs w:val="24"/>
        </w:rPr>
      </w:pPr>
    </w:p>
    <w:p w14:paraId="7A24D185" w14:textId="77777777" w:rsidR="00021005" w:rsidRDefault="008B20FE" w:rsidP="007E5588">
      <w:pPr>
        <w:pStyle w:val="Level2"/>
        <w:numPr>
          <w:ilvl w:val="0"/>
          <w:numId w:val="0"/>
        </w:numPr>
        <w:ind w:left="1440" w:hanging="720"/>
        <w:rPr>
          <w:rFonts w:cs="Arial"/>
          <w:szCs w:val="24"/>
        </w:rPr>
      </w:pPr>
      <w:r w:rsidRPr="005C6DFC">
        <w:rPr>
          <w:rFonts w:cs="Arial"/>
          <w:szCs w:val="24"/>
        </w:rPr>
        <w:t>(k)</w:t>
      </w:r>
      <w:r w:rsidRPr="005C6DFC">
        <w:rPr>
          <w:rFonts w:cs="Arial"/>
          <w:szCs w:val="24"/>
        </w:rPr>
        <w:tab/>
        <w:t xml:space="preserve">references in the Contract to any paragraph or sub-paragraph without further designation shall be construed as a reference to the paragraph or sub-paragraph of the relevant </w:t>
      </w:r>
      <w:r w:rsidR="00F42EFF" w:rsidRPr="005C6DFC">
        <w:rPr>
          <w:rFonts w:cs="Arial"/>
          <w:szCs w:val="24"/>
        </w:rPr>
        <w:t xml:space="preserve">Schedule </w:t>
      </w:r>
      <w:r w:rsidRPr="005C6DFC">
        <w:rPr>
          <w:rFonts w:cs="Arial"/>
          <w:szCs w:val="24"/>
        </w:rPr>
        <w:t>to the Contract so numbered</w:t>
      </w:r>
      <w:r w:rsidR="00014DD0">
        <w:rPr>
          <w:rFonts w:cs="Arial"/>
          <w:szCs w:val="24"/>
        </w:rPr>
        <w:t xml:space="preserve"> and</w:t>
      </w:r>
      <w:r w:rsidR="00021005">
        <w:rPr>
          <w:rFonts w:cs="Arial"/>
          <w:szCs w:val="24"/>
        </w:rPr>
        <w:t xml:space="preserve"> </w:t>
      </w:r>
    </w:p>
    <w:p w14:paraId="7A24D186" w14:textId="77777777" w:rsidR="00021005" w:rsidRDefault="00021005" w:rsidP="007E5588">
      <w:pPr>
        <w:pStyle w:val="Level2"/>
        <w:numPr>
          <w:ilvl w:val="0"/>
          <w:numId w:val="0"/>
        </w:numPr>
        <w:ind w:left="1440" w:hanging="720"/>
        <w:rPr>
          <w:rFonts w:cs="Arial"/>
          <w:szCs w:val="24"/>
        </w:rPr>
      </w:pPr>
    </w:p>
    <w:p w14:paraId="7A24D187" w14:textId="77777777" w:rsidR="008F1943" w:rsidRPr="005C6DFC" w:rsidRDefault="008F1943" w:rsidP="007E5588">
      <w:pPr>
        <w:pStyle w:val="Level2"/>
        <w:numPr>
          <w:ilvl w:val="0"/>
          <w:numId w:val="0"/>
        </w:numPr>
        <w:ind w:left="1440" w:hanging="720"/>
        <w:rPr>
          <w:rFonts w:cs="Arial"/>
          <w:szCs w:val="24"/>
        </w:rPr>
      </w:pPr>
      <w:r>
        <w:rPr>
          <w:rFonts w:cs="Arial"/>
          <w:szCs w:val="24"/>
        </w:rPr>
        <w:t>(</w:t>
      </w:r>
      <w:r w:rsidR="00014DD0">
        <w:rPr>
          <w:rFonts w:cs="Arial"/>
          <w:szCs w:val="24"/>
        </w:rPr>
        <w:t>l</w:t>
      </w:r>
      <w:r>
        <w:rPr>
          <w:rFonts w:cs="Arial"/>
          <w:szCs w:val="24"/>
        </w:rPr>
        <w:t>)     References to and requirements as to S</w:t>
      </w:r>
      <w:r w:rsidR="003C245B">
        <w:rPr>
          <w:rFonts w:cs="Arial"/>
          <w:szCs w:val="24"/>
        </w:rPr>
        <w:t xml:space="preserve">ervices in the Contract Clauses </w:t>
      </w:r>
      <w:r>
        <w:rPr>
          <w:rFonts w:cs="Arial"/>
          <w:szCs w:val="24"/>
        </w:rPr>
        <w:t xml:space="preserve">shall apply to the Goods where the Specification and context requires it. </w:t>
      </w:r>
    </w:p>
    <w:p w14:paraId="7A24D188" w14:textId="77777777" w:rsidR="00A574CA" w:rsidRPr="005C6DFC" w:rsidRDefault="00A574CA" w:rsidP="007E5588">
      <w:pPr>
        <w:pStyle w:val="Level2"/>
        <w:numPr>
          <w:ilvl w:val="0"/>
          <w:numId w:val="0"/>
        </w:numPr>
        <w:ind w:left="1440" w:hanging="720"/>
        <w:rPr>
          <w:rFonts w:cs="Arial"/>
          <w:szCs w:val="24"/>
        </w:rPr>
      </w:pPr>
    </w:p>
    <w:p w14:paraId="7A24D189" w14:textId="77777777" w:rsidR="005248E3" w:rsidRPr="005C6DFC" w:rsidRDefault="00A574CA" w:rsidP="007E5588">
      <w:pPr>
        <w:pStyle w:val="Level2"/>
        <w:numPr>
          <w:ilvl w:val="0"/>
          <w:numId w:val="0"/>
        </w:numPr>
        <w:ind w:left="709" w:hanging="720"/>
        <w:rPr>
          <w:rFonts w:cs="Arial"/>
          <w:b/>
          <w:szCs w:val="24"/>
        </w:rPr>
      </w:pPr>
      <w:r w:rsidRPr="005C6DFC">
        <w:rPr>
          <w:rFonts w:cs="Arial"/>
          <w:b/>
          <w:szCs w:val="24"/>
        </w:rPr>
        <w:t>A5.</w:t>
      </w:r>
      <w:r w:rsidRPr="005C6DFC">
        <w:rPr>
          <w:rFonts w:cs="Arial"/>
          <w:b/>
          <w:szCs w:val="24"/>
        </w:rPr>
        <w:tab/>
      </w:r>
      <w:r w:rsidRPr="005C6DFC">
        <w:rPr>
          <w:rFonts w:cs="Arial"/>
          <w:b/>
          <w:szCs w:val="24"/>
          <w:u w:val="single"/>
        </w:rPr>
        <w:t>OFFICIAL NOT</w:t>
      </w:r>
      <w:r w:rsidR="001010D7" w:rsidRPr="005C6DFC">
        <w:rPr>
          <w:rFonts w:cs="Arial"/>
          <w:b/>
          <w:szCs w:val="24"/>
          <w:u w:val="single"/>
        </w:rPr>
        <w:t>I</w:t>
      </w:r>
      <w:r w:rsidRPr="005C6DFC">
        <w:rPr>
          <w:rFonts w:cs="Arial"/>
          <w:b/>
          <w:szCs w:val="24"/>
          <w:u w:val="single"/>
        </w:rPr>
        <w:t>CES</w:t>
      </w:r>
    </w:p>
    <w:p w14:paraId="7A24D18A" w14:textId="77777777" w:rsidR="005248E3" w:rsidRPr="005C6DFC" w:rsidRDefault="005248E3" w:rsidP="007E5588">
      <w:pPr>
        <w:pStyle w:val="Level2"/>
        <w:numPr>
          <w:ilvl w:val="0"/>
          <w:numId w:val="0"/>
        </w:numPr>
        <w:ind w:left="709" w:hanging="720"/>
        <w:rPr>
          <w:rFonts w:cs="Arial"/>
          <w:szCs w:val="24"/>
        </w:rPr>
      </w:pPr>
    </w:p>
    <w:p w14:paraId="7A24D18B" w14:textId="77777777" w:rsidR="005248E3" w:rsidRPr="005C6DFC" w:rsidRDefault="005248E3" w:rsidP="007E5588">
      <w:pPr>
        <w:pStyle w:val="Level2"/>
        <w:numPr>
          <w:ilvl w:val="0"/>
          <w:numId w:val="0"/>
        </w:numPr>
        <w:ind w:left="709" w:hanging="720"/>
        <w:rPr>
          <w:rFonts w:cs="Arial"/>
          <w:szCs w:val="24"/>
        </w:rPr>
      </w:pPr>
      <w:r w:rsidRPr="005C6DFC">
        <w:rPr>
          <w:rFonts w:cs="Arial"/>
          <w:szCs w:val="24"/>
        </w:rPr>
        <w:t>A5.1</w:t>
      </w:r>
      <w:r w:rsidRPr="005C6DFC">
        <w:rPr>
          <w:rFonts w:cs="Arial"/>
          <w:szCs w:val="24"/>
        </w:rPr>
        <w:tab/>
      </w:r>
      <w:r w:rsidR="00997CDF" w:rsidRPr="005C6DFC">
        <w:rPr>
          <w:rFonts w:cs="Arial"/>
          <w:szCs w:val="24"/>
        </w:rPr>
        <w:t>Except as otherwise expressly provided within the Contract, no notice or other communication from one Party to the other shall have any validity under the Contract unless made in writing by or on behalf of the Party sending the communication</w:t>
      </w:r>
      <w:r w:rsidR="00A574CA" w:rsidRPr="005C6DFC">
        <w:rPr>
          <w:rFonts w:cs="Arial"/>
          <w:szCs w:val="24"/>
        </w:rPr>
        <w:t>.</w:t>
      </w:r>
    </w:p>
    <w:p w14:paraId="7A24D18C" w14:textId="77777777" w:rsidR="005248E3" w:rsidRPr="005C6DFC" w:rsidRDefault="005248E3" w:rsidP="007E5588">
      <w:pPr>
        <w:pStyle w:val="Level2"/>
        <w:numPr>
          <w:ilvl w:val="0"/>
          <w:numId w:val="0"/>
        </w:numPr>
        <w:ind w:left="709" w:hanging="720"/>
        <w:rPr>
          <w:rFonts w:cs="Arial"/>
          <w:szCs w:val="24"/>
        </w:rPr>
      </w:pPr>
    </w:p>
    <w:p w14:paraId="7A24D18D" w14:textId="77777777" w:rsidR="005248E3" w:rsidRPr="005C6DFC" w:rsidRDefault="005248E3" w:rsidP="007E5588">
      <w:pPr>
        <w:pStyle w:val="Level2"/>
        <w:numPr>
          <w:ilvl w:val="0"/>
          <w:numId w:val="0"/>
        </w:numPr>
        <w:ind w:left="709" w:hanging="720"/>
        <w:rPr>
          <w:rFonts w:cs="Arial"/>
          <w:szCs w:val="24"/>
        </w:rPr>
      </w:pPr>
      <w:r w:rsidRPr="005C6DFC">
        <w:rPr>
          <w:rFonts w:cs="Arial"/>
          <w:szCs w:val="24"/>
        </w:rPr>
        <w:t>A5.2</w:t>
      </w:r>
      <w:r w:rsidRPr="005C6DFC">
        <w:rPr>
          <w:rFonts w:cs="Arial"/>
          <w:szCs w:val="24"/>
        </w:rPr>
        <w:tab/>
      </w:r>
      <w:r w:rsidR="00997CDF" w:rsidRPr="005C6DFC">
        <w:rPr>
          <w:rFonts w:cs="Arial"/>
          <w:szCs w:val="24"/>
        </w:rPr>
        <w:t xml:space="preserve">Any notice or other communication which is to be given by either Party to the other shall be given by letter (sent by hand, registered post or by the recorded delivery service). Such letters shall be addressed to the other Party in the manner referred to in this </w:t>
      </w:r>
      <w:r w:rsidR="007E5588" w:rsidRPr="005C6DFC">
        <w:rPr>
          <w:rFonts w:cs="Arial"/>
          <w:szCs w:val="24"/>
        </w:rPr>
        <w:t>Clause</w:t>
      </w:r>
      <w:r w:rsidR="00997CDF" w:rsidRPr="005C6DFC">
        <w:rPr>
          <w:rFonts w:cs="Arial"/>
          <w:szCs w:val="24"/>
        </w:rPr>
        <w:t>. Provided the relevant communication is not returned as undelivered, the notice or communication shall either be deemed to have been given:</w:t>
      </w:r>
    </w:p>
    <w:p w14:paraId="7A24D18E" w14:textId="77777777" w:rsidR="005248E3" w:rsidRPr="005C6DFC" w:rsidRDefault="005248E3" w:rsidP="007E5588">
      <w:pPr>
        <w:pStyle w:val="Level2"/>
        <w:numPr>
          <w:ilvl w:val="0"/>
          <w:numId w:val="0"/>
        </w:numPr>
        <w:ind w:left="709" w:hanging="720"/>
        <w:rPr>
          <w:rFonts w:cs="Arial"/>
          <w:szCs w:val="24"/>
        </w:rPr>
      </w:pPr>
    </w:p>
    <w:p w14:paraId="7A24D18F" w14:textId="77777777" w:rsidR="005248E3" w:rsidRPr="005C6DFC" w:rsidRDefault="005248E3" w:rsidP="007E5588">
      <w:pPr>
        <w:pStyle w:val="Level2"/>
        <w:numPr>
          <w:ilvl w:val="0"/>
          <w:numId w:val="0"/>
        </w:numPr>
        <w:ind w:left="709" w:hanging="720"/>
        <w:rPr>
          <w:rFonts w:cs="Arial"/>
          <w:szCs w:val="24"/>
        </w:rPr>
      </w:pPr>
      <w:r w:rsidRPr="005C6DFC">
        <w:rPr>
          <w:rFonts w:cs="Arial"/>
          <w:szCs w:val="24"/>
        </w:rPr>
        <w:tab/>
      </w:r>
      <w:r w:rsidR="00997CDF" w:rsidRPr="005C6DFC">
        <w:rPr>
          <w:rFonts w:cs="Arial"/>
          <w:szCs w:val="24"/>
        </w:rPr>
        <w:t>(a)</w:t>
      </w:r>
      <w:r w:rsidR="00997CDF" w:rsidRPr="005C6DFC">
        <w:rPr>
          <w:rFonts w:cs="Arial"/>
          <w:szCs w:val="24"/>
        </w:rPr>
        <w:tab/>
        <w:t>on the Working Day for letters sent by hand; or</w:t>
      </w:r>
    </w:p>
    <w:p w14:paraId="7A24D190" w14:textId="77777777" w:rsidR="005248E3" w:rsidRPr="005C6DFC" w:rsidRDefault="005248E3" w:rsidP="007E5588">
      <w:pPr>
        <w:pStyle w:val="Level2"/>
        <w:numPr>
          <w:ilvl w:val="0"/>
          <w:numId w:val="0"/>
        </w:numPr>
        <w:ind w:left="709" w:hanging="720"/>
        <w:rPr>
          <w:rFonts w:cs="Arial"/>
          <w:szCs w:val="24"/>
        </w:rPr>
      </w:pPr>
    </w:p>
    <w:p w14:paraId="7A24D191" w14:textId="77777777" w:rsidR="005248E3" w:rsidRPr="005C6DFC" w:rsidRDefault="005248E3" w:rsidP="007E5588">
      <w:pPr>
        <w:pStyle w:val="Level2"/>
        <w:numPr>
          <w:ilvl w:val="0"/>
          <w:numId w:val="0"/>
        </w:numPr>
        <w:ind w:left="709" w:hanging="720"/>
        <w:rPr>
          <w:rFonts w:cs="Arial"/>
          <w:szCs w:val="24"/>
        </w:rPr>
      </w:pPr>
      <w:r w:rsidRPr="005C6DFC">
        <w:rPr>
          <w:rFonts w:cs="Arial"/>
          <w:szCs w:val="24"/>
        </w:rPr>
        <w:tab/>
      </w:r>
      <w:r w:rsidR="00997CDF" w:rsidRPr="005C6DFC">
        <w:rPr>
          <w:rFonts w:cs="Arial"/>
          <w:szCs w:val="24"/>
        </w:rPr>
        <w:t>(b)</w:t>
      </w:r>
      <w:r w:rsidR="00997CDF" w:rsidRPr="005C6DFC">
        <w:rPr>
          <w:rFonts w:cs="Arial"/>
          <w:szCs w:val="24"/>
        </w:rPr>
        <w:tab/>
        <w:t xml:space="preserve">two </w:t>
      </w:r>
      <w:r w:rsidR="002459CF">
        <w:rPr>
          <w:rFonts w:cs="Arial"/>
          <w:szCs w:val="24"/>
        </w:rPr>
        <w:t>(</w:t>
      </w:r>
      <w:r w:rsidR="00ED1487" w:rsidRPr="005C6DFC">
        <w:rPr>
          <w:rFonts w:cs="Arial"/>
          <w:szCs w:val="24"/>
        </w:rPr>
        <w:t>2</w:t>
      </w:r>
      <w:r w:rsidR="002459CF">
        <w:rPr>
          <w:rFonts w:cs="Arial"/>
          <w:szCs w:val="24"/>
        </w:rPr>
        <w:t>)</w:t>
      </w:r>
      <w:r w:rsidR="00ED1487" w:rsidRPr="005C6DFC">
        <w:rPr>
          <w:rFonts w:cs="Arial"/>
          <w:szCs w:val="24"/>
        </w:rPr>
        <w:t xml:space="preserve"> </w:t>
      </w:r>
      <w:r w:rsidR="00997CDF" w:rsidRPr="005C6DFC">
        <w:rPr>
          <w:rFonts w:cs="Arial"/>
          <w:szCs w:val="24"/>
        </w:rPr>
        <w:t xml:space="preserve">Working Days after the day on which the letter was posted; or </w:t>
      </w:r>
    </w:p>
    <w:p w14:paraId="7A24D192" w14:textId="77777777" w:rsidR="005248E3" w:rsidRPr="005C6DFC" w:rsidRDefault="005248E3" w:rsidP="007E5588">
      <w:pPr>
        <w:pStyle w:val="Level2"/>
        <w:numPr>
          <w:ilvl w:val="0"/>
          <w:numId w:val="0"/>
        </w:numPr>
        <w:ind w:left="709" w:hanging="720"/>
        <w:rPr>
          <w:rFonts w:cs="Arial"/>
          <w:szCs w:val="24"/>
        </w:rPr>
      </w:pPr>
    </w:p>
    <w:p w14:paraId="7A24D193" w14:textId="77777777" w:rsidR="005248E3" w:rsidRPr="005C6DFC" w:rsidRDefault="005248E3" w:rsidP="007E5588">
      <w:pPr>
        <w:pStyle w:val="Level2"/>
        <w:numPr>
          <w:ilvl w:val="0"/>
          <w:numId w:val="0"/>
        </w:numPr>
        <w:ind w:left="709" w:hanging="720"/>
        <w:rPr>
          <w:rFonts w:cs="Arial"/>
          <w:szCs w:val="24"/>
        </w:rPr>
      </w:pPr>
      <w:r w:rsidRPr="005C6DFC">
        <w:rPr>
          <w:rFonts w:cs="Arial"/>
          <w:szCs w:val="24"/>
        </w:rPr>
        <w:tab/>
      </w:r>
      <w:r w:rsidR="00997CDF" w:rsidRPr="005C6DFC">
        <w:rPr>
          <w:rFonts w:cs="Arial"/>
          <w:szCs w:val="24"/>
        </w:rPr>
        <w:t>(c)</w:t>
      </w:r>
      <w:r w:rsidR="00997CDF" w:rsidRPr="005C6DFC">
        <w:rPr>
          <w:rFonts w:cs="Arial"/>
          <w:szCs w:val="24"/>
        </w:rPr>
        <w:tab/>
        <w:t>sooner where the other Party ackno</w:t>
      </w:r>
      <w:r w:rsidR="00A574CA" w:rsidRPr="005C6DFC">
        <w:rPr>
          <w:rFonts w:cs="Arial"/>
          <w:szCs w:val="24"/>
        </w:rPr>
        <w:t>wledges receipt of such letter.</w:t>
      </w:r>
    </w:p>
    <w:p w14:paraId="7A24D194" w14:textId="77777777" w:rsidR="005248E3" w:rsidRPr="005C6DFC" w:rsidRDefault="005248E3" w:rsidP="007E5588">
      <w:pPr>
        <w:pStyle w:val="Level2"/>
        <w:numPr>
          <w:ilvl w:val="0"/>
          <w:numId w:val="0"/>
        </w:numPr>
        <w:ind w:left="709" w:hanging="720"/>
        <w:rPr>
          <w:rFonts w:cs="Arial"/>
          <w:szCs w:val="24"/>
        </w:rPr>
      </w:pPr>
    </w:p>
    <w:p w14:paraId="7A24D195" w14:textId="77777777" w:rsidR="005248E3" w:rsidRPr="005C6DFC" w:rsidRDefault="00997CDF" w:rsidP="007E5588">
      <w:pPr>
        <w:pStyle w:val="Level2"/>
        <w:numPr>
          <w:ilvl w:val="0"/>
          <w:numId w:val="0"/>
        </w:numPr>
        <w:ind w:left="709" w:hanging="720"/>
        <w:rPr>
          <w:rFonts w:cs="Arial"/>
          <w:szCs w:val="24"/>
        </w:rPr>
      </w:pPr>
      <w:r w:rsidRPr="005C6DFC">
        <w:rPr>
          <w:rFonts w:cs="Arial"/>
          <w:szCs w:val="24"/>
        </w:rPr>
        <w:t>A5.3</w:t>
      </w:r>
      <w:r w:rsidRPr="005C6DFC">
        <w:rPr>
          <w:rFonts w:cs="Arial"/>
          <w:szCs w:val="24"/>
        </w:rPr>
        <w:tab/>
      </w:r>
      <w:r w:rsidR="00981152" w:rsidRPr="005C6DFC">
        <w:rPr>
          <w:rFonts w:cs="Arial"/>
          <w:szCs w:val="24"/>
        </w:rPr>
        <w:t xml:space="preserve">The address to send notices to </w:t>
      </w:r>
      <w:r w:rsidRPr="005C6DFC">
        <w:rPr>
          <w:rFonts w:cs="Arial"/>
          <w:szCs w:val="24"/>
        </w:rPr>
        <w:t>each Party shall be:</w:t>
      </w:r>
    </w:p>
    <w:p w14:paraId="7A24D196" w14:textId="77777777" w:rsidR="005248E3" w:rsidRPr="005C6DFC" w:rsidRDefault="005248E3" w:rsidP="007E5588">
      <w:pPr>
        <w:pStyle w:val="Level2"/>
        <w:numPr>
          <w:ilvl w:val="0"/>
          <w:numId w:val="0"/>
        </w:numPr>
        <w:ind w:left="709" w:hanging="720"/>
        <w:rPr>
          <w:rFonts w:cs="Arial"/>
          <w:szCs w:val="24"/>
        </w:rPr>
      </w:pPr>
    </w:p>
    <w:p w14:paraId="7A24D197" w14:textId="77777777" w:rsidR="005248E3" w:rsidRPr="005C6DFC" w:rsidRDefault="005248E3" w:rsidP="007E5588">
      <w:pPr>
        <w:pStyle w:val="Level2"/>
        <w:numPr>
          <w:ilvl w:val="0"/>
          <w:numId w:val="0"/>
        </w:numPr>
        <w:ind w:left="709" w:hanging="720"/>
        <w:rPr>
          <w:rFonts w:cs="Arial"/>
          <w:szCs w:val="24"/>
        </w:rPr>
      </w:pPr>
      <w:r w:rsidRPr="005C6DFC">
        <w:rPr>
          <w:rFonts w:cs="Arial"/>
          <w:szCs w:val="24"/>
        </w:rPr>
        <w:tab/>
      </w:r>
      <w:r w:rsidR="00997CDF" w:rsidRPr="005C6DFC">
        <w:rPr>
          <w:rFonts w:cs="Arial"/>
          <w:szCs w:val="24"/>
        </w:rPr>
        <w:t>(a)</w:t>
      </w:r>
      <w:r w:rsidR="00997CDF" w:rsidRPr="005C6DFC">
        <w:rPr>
          <w:rFonts w:cs="Arial"/>
          <w:szCs w:val="24"/>
        </w:rPr>
        <w:tab/>
        <w:t xml:space="preserve">for the </w:t>
      </w:r>
      <w:r w:rsidR="00C67D00">
        <w:rPr>
          <w:rFonts w:cs="Arial"/>
          <w:szCs w:val="24"/>
        </w:rPr>
        <w:t>University</w:t>
      </w:r>
      <w:r w:rsidR="00997CDF" w:rsidRPr="005C6DFC">
        <w:rPr>
          <w:rFonts w:cs="Arial"/>
          <w:szCs w:val="24"/>
        </w:rPr>
        <w:t>: the address set out in the Contract Particulars; and</w:t>
      </w:r>
    </w:p>
    <w:p w14:paraId="7A24D198" w14:textId="77777777" w:rsidR="005248E3" w:rsidRPr="005C6DFC" w:rsidRDefault="005248E3" w:rsidP="007E5588">
      <w:pPr>
        <w:pStyle w:val="Level2"/>
        <w:numPr>
          <w:ilvl w:val="0"/>
          <w:numId w:val="0"/>
        </w:numPr>
        <w:ind w:left="709" w:hanging="720"/>
        <w:rPr>
          <w:rFonts w:cs="Arial"/>
          <w:szCs w:val="24"/>
        </w:rPr>
      </w:pPr>
    </w:p>
    <w:p w14:paraId="7A24D199" w14:textId="77777777" w:rsidR="005248E3" w:rsidRPr="005C6DFC" w:rsidRDefault="005248E3" w:rsidP="007E5588">
      <w:pPr>
        <w:pStyle w:val="Level2"/>
        <w:numPr>
          <w:ilvl w:val="0"/>
          <w:numId w:val="0"/>
        </w:numPr>
        <w:ind w:left="709" w:hanging="720"/>
        <w:rPr>
          <w:rFonts w:cs="Arial"/>
          <w:szCs w:val="24"/>
        </w:rPr>
      </w:pPr>
      <w:r w:rsidRPr="005C6DFC">
        <w:rPr>
          <w:rFonts w:cs="Arial"/>
          <w:szCs w:val="24"/>
        </w:rPr>
        <w:tab/>
      </w:r>
      <w:r w:rsidR="00997CDF" w:rsidRPr="005C6DFC">
        <w:rPr>
          <w:rFonts w:cs="Arial"/>
          <w:szCs w:val="24"/>
        </w:rPr>
        <w:t>(b)</w:t>
      </w:r>
      <w:r w:rsidR="00997CDF" w:rsidRPr="005C6DFC">
        <w:rPr>
          <w:rFonts w:cs="Arial"/>
          <w:szCs w:val="24"/>
        </w:rPr>
        <w:tab/>
        <w:t>for the Contractor: the address set out in the Contract Particulars</w:t>
      </w:r>
      <w:r w:rsidR="00A574CA" w:rsidRPr="005C6DFC">
        <w:rPr>
          <w:rFonts w:cs="Arial"/>
          <w:szCs w:val="24"/>
        </w:rPr>
        <w:t>.</w:t>
      </w:r>
    </w:p>
    <w:p w14:paraId="7A24D19A" w14:textId="77777777" w:rsidR="005248E3" w:rsidRPr="005C6DFC" w:rsidRDefault="005248E3" w:rsidP="007E5588">
      <w:pPr>
        <w:pStyle w:val="Level2"/>
        <w:numPr>
          <w:ilvl w:val="0"/>
          <w:numId w:val="0"/>
        </w:numPr>
        <w:ind w:left="709" w:hanging="720"/>
        <w:rPr>
          <w:rFonts w:cs="Arial"/>
          <w:szCs w:val="24"/>
        </w:rPr>
      </w:pPr>
    </w:p>
    <w:p w14:paraId="7A24D19B" w14:textId="77777777" w:rsidR="005248E3" w:rsidRPr="005C6DFC" w:rsidRDefault="005D1D77" w:rsidP="007E5588">
      <w:pPr>
        <w:pStyle w:val="Level2"/>
        <w:numPr>
          <w:ilvl w:val="0"/>
          <w:numId w:val="0"/>
        </w:numPr>
        <w:ind w:left="709" w:hanging="720"/>
        <w:rPr>
          <w:rFonts w:cs="Arial"/>
          <w:szCs w:val="24"/>
        </w:rPr>
      </w:pPr>
      <w:r w:rsidRPr="005C6DFC">
        <w:rPr>
          <w:rFonts w:cs="Arial"/>
          <w:szCs w:val="24"/>
        </w:rPr>
        <w:t>A5.4</w:t>
      </w:r>
      <w:r w:rsidRPr="005C6DFC">
        <w:rPr>
          <w:rFonts w:cs="Arial"/>
          <w:szCs w:val="24"/>
        </w:rPr>
        <w:tab/>
      </w:r>
      <w:r w:rsidR="00997CDF" w:rsidRPr="005C6DFC">
        <w:rPr>
          <w:rFonts w:cs="Arial"/>
          <w:szCs w:val="24"/>
        </w:rPr>
        <w:t xml:space="preserve">For the avoidance of doubt no notice or </w:t>
      </w:r>
      <w:r w:rsidR="007436D3">
        <w:rPr>
          <w:rFonts w:cs="Arial"/>
          <w:szCs w:val="24"/>
        </w:rPr>
        <w:t xml:space="preserve">communication </w:t>
      </w:r>
      <w:r w:rsidR="00997CDF" w:rsidRPr="005C6DFC">
        <w:rPr>
          <w:rFonts w:cs="Arial"/>
          <w:szCs w:val="24"/>
        </w:rPr>
        <w:t>under thi</w:t>
      </w:r>
      <w:r w:rsidR="00A574CA" w:rsidRPr="005C6DFC">
        <w:rPr>
          <w:rFonts w:cs="Arial"/>
          <w:szCs w:val="24"/>
        </w:rPr>
        <w:t>s Contract will b</w:t>
      </w:r>
      <w:r w:rsidRPr="005C6DFC">
        <w:rPr>
          <w:rFonts w:cs="Arial"/>
          <w:szCs w:val="24"/>
        </w:rPr>
        <w:t xml:space="preserve">e accepted by </w:t>
      </w:r>
      <w:r w:rsidR="00997CDF" w:rsidRPr="005C6DFC">
        <w:rPr>
          <w:rFonts w:cs="Arial"/>
          <w:szCs w:val="24"/>
        </w:rPr>
        <w:t>fax or email.</w:t>
      </w:r>
    </w:p>
    <w:p w14:paraId="7A24D19C" w14:textId="77777777" w:rsidR="005248E3" w:rsidRPr="005C6DFC" w:rsidRDefault="005248E3" w:rsidP="007E5588">
      <w:pPr>
        <w:pStyle w:val="Level2"/>
        <w:numPr>
          <w:ilvl w:val="0"/>
          <w:numId w:val="0"/>
        </w:numPr>
        <w:ind w:left="709" w:hanging="720"/>
        <w:rPr>
          <w:rFonts w:cs="Arial"/>
          <w:szCs w:val="24"/>
        </w:rPr>
      </w:pPr>
    </w:p>
    <w:p w14:paraId="7A24D19D" w14:textId="77777777" w:rsidR="00997CDF" w:rsidRPr="005C6DFC" w:rsidRDefault="005248E3" w:rsidP="007E5588">
      <w:pPr>
        <w:pStyle w:val="Level2"/>
        <w:numPr>
          <w:ilvl w:val="0"/>
          <w:numId w:val="0"/>
        </w:numPr>
        <w:ind w:left="709" w:hanging="720"/>
        <w:rPr>
          <w:rFonts w:cs="Arial"/>
          <w:szCs w:val="24"/>
        </w:rPr>
      </w:pPr>
      <w:r w:rsidRPr="005C6DFC">
        <w:rPr>
          <w:rFonts w:cs="Arial"/>
          <w:szCs w:val="24"/>
        </w:rPr>
        <w:t>A5.5</w:t>
      </w:r>
      <w:r w:rsidRPr="005C6DFC">
        <w:rPr>
          <w:rFonts w:cs="Arial"/>
          <w:szCs w:val="24"/>
        </w:rPr>
        <w:tab/>
      </w:r>
      <w:r w:rsidR="00997CDF" w:rsidRPr="005C6DFC">
        <w:rPr>
          <w:rFonts w:cs="Arial"/>
          <w:szCs w:val="24"/>
        </w:rPr>
        <w:t xml:space="preserve">Either Party may change its address for service by serving a notice in accordance with this </w:t>
      </w:r>
      <w:r w:rsidR="007E5588" w:rsidRPr="005C6DFC">
        <w:rPr>
          <w:rFonts w:cs="Arial"/>
          <w:szCs w:val="24"/>
        </w:rPr>
        <w:t>Clause</w:t>
      </w:r>
      <w:r w:rsidR="00ED1487" w:rsidRPr="005C6DFC">
        <w:rPr>
          <w:rFonts w:cs="Arial"/>
          <w:szCs w:val="24"/>
        </w:rPr>
        <w:t>.</w:t>
      </w:r>
      <w:r w:rsidR="005D1D77" w:rsidRPr="005C6DFC">
        <w:rPr>
          <w:rFonts w:cs="Arial"/>
          <w:szCs w:val="24"/>
        </w:rPr>
        <w:t xml:space="preserve"> </w:t>
      </w:r>
    </w:p>
    <w:p w14:paraId="7A24D19E" w14:textId="77777777" w:rsidR="00961EB5" w:rsidRPr="005C6DFC" w:rsidRDefault="00961EB5" w:rsidP="007E5588">
      <w:pPr>
        <w:pStyle w:val="Level2"/>
        <w:numPr>
          <w:ilvl w:val="0"/>
          <w:numId w:val="0"/>
        </w:numPr>
        <w:ind w:left="709" w:hanging="720"/>
        <w:rPr>
          <w:rFonts w:cs="Arial"/>
          <w:szCs w:val="24"/>
        </w:rPr>
      </w:pPr>
    </w:p>
    <w:p w14:paraId="7A24D19F" w14:textId="77777777" w:rsidR="00997CDF" w:rsidRPr="005C6DFC" w:rsidRDefault="00742D31" w:rsidP="007E5588">
      <w:pPr>
        <w:pStyle w:val="Sideheading"/>
        <w:keepNext/>
        <w:rPr>
          <w:rFonts w:cs="Arial"/>
          <w:szCs w:val="24"/>
        </w:rPr>
      </w:pPr>
      <w:r w:rsidRPr="005C6DFC">
        <w:rPr>
          <w:rFonts w:cs="Arial"/>
          <w:szCs w:val="24"/>
        </w:rPr>
        <w:t>A6.</w:t>
      </w:r>
      <w:r w:rsidR="00997CDF" w:rsidRPr="005C6DFC">
        <w:rPr>
          <w:rFonts w:cs="Arial"/>
          <w:szCs w:val="24"/>
        </w:rPr>
        <w:t xml:space="preserve">  </w:t>
      </w:r>
      <w:r w:rsidR="00E7361E" w:rsidRPr="005C6DFC">
        <w:rPr>
          <w:rFonts w:cs="Arial"/>
          <w:szCs w:val="24"/>
        </w:rPr>
        <w:tab/>
      </w:r>
      <w:r w:rsidR="00997CDF" w:rsidRPr="005C6DFC">
        <w:rPr>
          <w:rFonts w:cs="Arial"/>
          <w:szCs w:val="24"/>
          <w:u w:val="single"/>
        </w:rPr>
        <w:t>ENTIRE AGREEMENT</w:t>
      </w:r>
      <w:r w:rsidR="005D1D77" w:rsidRPr="005C6DFC">
        <w:rPr>
          <w:rFonts w:cs="Arial"/>
          <w:szCs w:val="24"/>
          <w:u w:val="single"/>
        </w:rPr>
        <w:t xml:space="preserve"> AND CONFLICT</w:t>
      </w:r>
    </w:p>
    <w:p w14:paraId="7A24D1A0" w14:textId="77777777" w:rsidR="005D1D77" w:rsidRPr="005C6DFC" w:rsidRDefault="005D1D77" w:rsidP="007E5588">
      <w:pPr>
        <w:pStyle w:val="Sideheading"/>
        <w:keepNext/>
        <w:rPr>
          <w:rFonts w:cs="Arial"/>
          <w:szCs w:val="24"/>
        </w:rPr>
      </w:pPr>
    </w:p>
    <w:p w14:paraId="7A24D1A1" w14:textId="77777777" w:rsidR="005D1D77" w:rsidRPr="005C6DFC" w:rsidRDefault="005D1D77" w:rsidP="007E5588">
      <w:pPr>
        <w:widowControl/>
        <w:numPr>
          <w:ilvl w:val="1"/>
          <w:numId w:val="0"/>
        </w:numPr>
        <w:tabs>
          <w:tab w:val="num" w:pos="720"/>
        </w:tabs>
        <w:adjustRightInd/>
        <w:ind w:left="720" w:hanging="720"/>
        <w:textAlignment w:val="auto"/>
        <w:outlineLvl w:val="1"/>
        <w:rPr>
          <w:rFonts w:cs="Arial"/>
          <w:szCs w:val="24"/>
          <w:lang w:eastAsia="en-US"/>
        </w:rPr>
      </w:pPr>
      <w:r w:rsidRPr="005C6DFC">
        <w:rPr>
          <w:rFonts w:cs="Arial"/>
          <w:caps/>
          <w:szCs w:val="24"/>
        </w:rPr>
        <w:t>A6.1</w:t>
      </w:r>
      <w:r w:rsidRPr="005C6DFC">
        <w:rPr>
          <w:rFonts w:cs="Arial"/>
          <w:caps/>
          <w:szCs w:val="24"/>
        </w:rPr>
        <w:tab/>
      </w:r>
      <w:r w:rsidRPr="005C6DFC">
        <w:rPr>
          <w:rFonts w:cs="Arial"/>
          <w:szCs w:val="24"/>
          <w:lang w:eastAsia="en-US"/>
        </w:rPr>
        <w:t xml:space="preserve">This Contract constitutes the entire agreement between the </w:t>
      </w:r>
      <w:r w:rsidR="00504055" w:rsidRPr="005C6DFC">
        <w:rPr>
          <w:rFonts w:cs="Arial"/>
          <w:szCs w:val="24"/>
          <w:lang w:eastAsia="en-US"/>
        </w:rPr>
        <w:t>P</w:t>
      </w:r>
      <w:r w:rsidRPr="005C6DFC">
        <w:rPr>
          <w:rFonts w:cs="Arial"/>
          <w:szCs w:val="24"/>
          <w:lang w:eastAsia="en-US"/>
        </w:rPr>
        <w:t xml:space="preserve">arties and supersedes and extinguishes all previous agreements, promises, assurances, warranties, representations and understandings between them, whether written or oral, relating to </w:t>
      </w:r>
      <w:r w:rsidR="006A5904">
        <w:rPr>
          <w:rFonts w:cs="Arial"/>
          <w:szCs w:val="24"/>
          <w:lang w:eastAsia="en-US"/>
        </w:rPr>
        <w:t>the Contract save that any variation agreed pursuant to Clause B1.2</w:t>
      </w:r>
      <w:r w:rsidR="002459CF">
        <w:rPr>
          <w:rFonts w:cs="Arial"/>
          <w:szCs w:val="24"/>
          <w:lang w:eastAsia="en-US"/>
        </w:rPr>
        <w:t xml:space="preserve"> (Contract Period)</w:t>
      </w:r>
      <w:r w:rsidR="006A5904">
        <w:rPr>
          <w:rFonts w:cs="Arial"/>
          <w:szCs w:val="24"/>
          <w:lang w:eastAsia="en-US"/>
        </w:rPr>
        <w:t xml:space="preserve"> or Clause H1</w:t>
      </w:r>
      <w:r w:rsidR="002459CF">
        <w:rPr>
          <w:rFonts w:cs="Arial"/>
          <w:szCs w:val="24"/>
          <w:lang w:eastAsia="en-US"/>
        </w:rPr>
        <w:t>(Contract Variation)</w:t>
      </w:r>
      <w:r w:rsidR="006A5904">
        <w:rPr>
          <w:rFonts w:cs="Arial"/>
          <w:szCs w:val="24"/>
          <w:lang w:eastAsia="en-US"/>
        </w:rPr>
        <w:t xml:space="preserve"> shall be deemed to be part of this Contract.</w:t>
      </w:r>
    </w:p>
    <w:p w14:paraId="7A24D1A2" w14:textId="77777777" w:rsidR="005D1D77" w:rsidRPr="005C6DFC" w:rsidRDefault="005D1D77" w:rsidP="007E5588">
      <w:pPr>
        <w:widowControl/>
        <w:numPr>
          <w:ilvl w:val="1"/>
          <w:numId w:val="0"/>
        </w:numPr>
        <w:tabs>
          <w:tab w:val="num" w:pos="720"/>
        </w:tabs>
        <w:adjustRightInd/>
        <w:ind w:left="720" w:hanging="720"/>
        <w:textAlignment w:val="auto"/>
        <w:outlineLvl w:val="1"/>
        <w:rPr>
          <w:rFonts w:cs="Arial"/>
          <w:szCs w:val="24"/>
          <w:lang w:eastAsia="en-US"/>
        </w:rPr>
      </w:pPr>
    </w:p>
    <w:p w14:paraId="7A24D1A3" w14:textId="77777777" w:rsidR="005D1D77" w:rsidRDefault="005D1D77" w:rsidP="007E5588">
      <w:pPr>
        <w:widowControl/>
        <w:numPr>
          <w:ilvl w:val="1"/>
          <w:numId w:val="0"/>
        </w:numPr>
        <w:tabs>
          <w:tab w:val="num" w:pos="720"/>
        </w:tabs>
        <w:adjustRightInd/>
        <w:ind w:left="720" w:hanging="720"/>
        <w:textAlignment w:val="auto"/>
        <w:outlineLvl w:val="1"/>
        <w:rPr>
          <w:rFonts w:cs="Arial"/>
          <w:szCs w:val="24"/>
          <w:lang w:eastAsia="en-US"/>
        </w:rPr>
      </w:pPr>
      <w:r w:rsidRPr="005C6DFC">
        <w:rPr>
          <w:rFonts w:cs="Arial"/>
          <w:szCs w:val="24"/>
          <w:lang w:eastAsia="en-US"/>
        </w:rPr>
        <w:t>A6.2</w:t>
      </w:r>
      <w:r w:rsidRPr="005C6DFC">
        <w:rPr>
          <w:rFonts w:cs="Arial"/>
          <w:szCs w:val="24"/>
          <w:lang w:eastAsia="en-US"/>
        </w:rPr>
        <w:tab/>
        <w:t xml:space="preserve">Each </w:t>
      </w:r>
      <w:r w:rsidR="00504055" w:rsidRPr="005C6DFC">
        <w:rPr>
          <w:rFonts w:cs="Arial"/>
          <w:szCs w:val="24"/>
          <w:lang w:eastAsia="en-US"/>
        </w:rPr>
        <w:t>P</w:t>
      </w:r>
      <w:r w:rsidRPr="005C6DFC">
        <w:rPr>
          <w:rFonts w:cs="Arial"/>
          <w:szCs w:val="24"/>
          <w:lang w:eastAsia="en-US"/>
        </w:rPr>
        <w:t xml:space="preserve">arty agrees that it shall have no remedies in respect of any statement, representation, assurance or warranty (whether made innocently or negligently) that is not set out in this Contract. </w:t>
      </w:r>
      <w:bookmarkStart w:id="11" w:name="a670490"/>
    </w:p>
    <w:p w14:paraId="7A24D1A4" w14:textId="77777777" w:rsidR="00CB371B" w:rsidRPr="005C6DFC" w:rsidRDefault="00CB371B" w:rsidP="007E5588">
      <w:pPr>
        <w:widowControl/>
        <w:numPr>
          <w:ilvl w:val="1"/>
          <w:numId w:val="0"/>
        </w:numPr>
        <w:tabs>
          <w:tab w:val="num" w:pos="720"/>
        </w:tabs>
        <w:adjustRightInd/>
        <w:ind w:left="720" w:hanging="720"/>
        <w:textAlignment w:val="auto"/>
        <w:outlineLvl w:val="1"/>
        <w:rPr>
          <w:rFonts w:cs="Arial"/>
          <w:i/>
          <w:color w:val="548DD4"/>
          <w:szCs w:val="24"/>
          <w:lang w:eastAsia="en-US"/>
        </w:rPr>
      </w:pPr>
    </w:p>
    <w:p w14:paraId="7A24D1A5" w14:textId="77777777" w:rsidR="00A52586" w:rsidRPr="005C6DFC" w:rsidRDefault="005D1D77" w:rsidP="007E5588">
      <w:pPr>
        <w:widowControl/>
        <w:numPr>
          <w:ilvl w:val="1"/>
          <w:numId w:val="0"/>
        </w:numPr>
        <w:tabs>
          <w:tab w:val="num" w:pos="720"/>
        </w:tabs>
        <w:adjustRightInd/>
        <w:ind w:left="720" w:hanging="720"/>
        <w:textAlignment w:val="auto"/>
        <w:outlineLvl w:val="1"/>
        <w:rPr>
          <w:rFonts w:cs="Arial"/>
          <w:i/>
          <w:color w:val="548DD4"/>
          <w:szCs w:val="24"/>
          <w:lang w:eastAsia="en-US"/>
        </w:rPr>
      </w:pPr>
      <w:r w:rsidRPr="005C6DFC">
        <w:rPr>
          <w:rFonts w:cs="Arial"/>
          <w:szCs w:val="24"/>
          <w:lang w:eastAsia="en-US"/>
        </w:rPr>
        <w:t>A6.3</w:t>
      </w:r>
      <w:r w:rsidRPr="005C6DFC">
        <w:rPr>
          <w:rFonts w:cs="Arial"/>
          <w:szCs w:val="24"/>
          <w:lang w:eastAsia="en-US"/>
        </w:rPr>
        <w:tab/>
        <w:t xml:space="preserve">In the event of and only to the extent of any conflict between the Contract Particulars, the </w:t>
      </w:r>
      <w:r w:rsidR="007E5588" w:rsidRPr="005C6DFC">
        <w:rPr>
          <w:rFonts w:cs="Arial"/>
          <w:szCs w:val="24"/>
          <w:lang w:eastAsia="en-US"/>
        </w:rPr>
        <w:t>Clause</w:t>
      </w:r>
      <w:r w:rsidRPr="005C6DFC">
        <w:rPr>
          <w:rFonts w:cs="Arial"/>
          <w:szCs w:val="24"/>
          <w:lang w:eastAsia="en-US"/>
        </w:rPr>
        <w:t xml:space="preserve">s of the Contract and any document referred to in those </w:t>
      </w:r>
      <w:r w:rsidR="007E5588" w:rsidRPr="005C6DFC">
        <w:rPr>
          <w:rFonts w:cs="Arial"/>
          <w:szCs w:val="24"/>
          <w:lang w:eastAsia="en-US"/>
        </w:rPr>
        <w:t>Clause</w:t>
      </w:r>
      <w:r w:rsidRPr="005C6DFC">
        <w:rPr>
          <w:rFonts w:cs="Arial"/>
          <w:szCs w:val="24"/>
          <w:lang w:eastAsia="en-US"/>
        </w:rPr>
        <w:t>s, the conflict shall be resolved in accordance with the following order of precedence:</w:t>
      </w:r>
      <w:bookmarkEnd w:id="11"/>
    </w:p>
    <w:p w14:paraId="7A24D1A6" w14:textId="77777777" w:rsidR="00A52586" w:rsidRPr="005C6DFC" w:rsidRDefault="00A52586" w:rsidP="007E5588">
      <w:pPr>
        <w:widowControl/>
        <w:numPr>
          <w:ilvl w:val="1"/>
          <w:numId w:val="0"/>
        </w:numPr>
        <w:tabs>
          <w:tab w:val="num" w:pos="720"/>
        </w:tabs>
        <w:adjustRightInd/>
        <w:ind w:left="720" w:hanging="720"/>
        <w:textAlignment w:val="auto"/>
        <w:outlineLvl w:val="1"/>
        <w:rPr>
          <w:rFonts w:cs="Arial"/>
          <w:i/>
          <w:color w:val="548DD4"/>
          <w:szCs w:val="24"/>
          <w:lang w:eastAsia="en-US"/>
        </w:rPr>
      </w:pPr>
      <w:r w:rsidRPr="005C6DFC">
        <w:rPr>
          <w:rFonts w:cs="Arial"/>
          <w:i/>
          <w:color w:val="548DD4"/>
          <w:szCs w:val="24"/>
          <w:lang w:eastAsia="en-US"/>
        </w:rPr>
        <w:tab/>
      </w:r>
    </w:p>
    <w:p w14:paraId="7A24D1A7" w14:textId="77777777" w:rsidR="000F2F2D" w:rsidRDefault="005D1D77" w:rsidP="00ED1487">
      <w:pPr>
        <w:widowControl/>
        <w:numPr>
          <w:ilvl w:val="2"/>
          <w:numId w:val="13"/>
        </w:numPr>
        <w:tabs>
          <w:tab w:val="num" w:pos="720"/>
        </w:tabs>
        <w:adjustRightInd/>
        <w:textAlignment w:val="auto"/>
        <w:outlineLvl w:val="1"/>
        <w:rPr>
          <w:rFonts w:cs="Arial"/>
          <w:szCs w:val="24"/>
          <w:lang w:eastAsia="en-US"/>
        </w:rPr>
      </w:pPr>
      <w:r w:rsidRPr="005C6DFC">
        <w:rPr>
          <w:rFonts w:cs="Arial"/>
          <w:szCs w:val="24"/>
          <w:lang w:eastAsia="en-US"/>
        </w:rPr>
        <w:t xml:space="preserve">the </w:t>
      </w:r>
      <w:r w:rsidR="007E5588" w:rsidRPr="005C6DFC">
        <w:rPr>
          <w:rFonts w:cs="Arial"/>
          <w:szCs w:val="24"/>
          <w:lang w:eastAsia="en-US"/>
        </w:rPr>
        <w:t>Clause</w:t>
      </w:r>
      <w:r w:rsidRPr="005C6DFC">
        <w:rPr>
          <w:rFonts w:cs="Arial"/>
          <w:szCs w:val="24"/>
          <w:lang w:eastAsia="en-US"/>
        </w:rPr>
        <w:t xml:space="preserve">s of the </w:t>
      </w:r>
      <w:proofErr w:type="gramStart"/>
      <w:r w:rsidRPr="005C6DFC">
        <w:rPr>
          <w:rFonts w:cs="Arial"/>
          <w:szCs w:val="24"/>
          <w:lang w:eastAsia="en-US"/>
        </w:rPr>
        <w:t>Contract</w:t>
      </w:r>
      <w:r w:rsidR="00A52586" w:rsidRPr="005C6DFC">
        <w:rPr>
          <w:rFonts w:cs="Arial"/>
          <w:szCs w:val="24"/>
          <w:lang w:eastAsia="en-US"/>
        </w:rPr>
        <w:t>;</w:t>
      </w:r>
      <w:proofErr w:type="gramEnd"/>
    </w:p>
    <w:p w14:paraId="7A24D1A8" w14:textId="77777777" w:rsidR="009B56F1" w:rsidRDefault="009B56F1" w:rsidP="009B56F1">
      <w:pPr>
        <w:widowControl/>
        <w:tabs>
          <w:tab w:val="num" w:pos="1080"/>
        </w:tabs>
        <w:adjustRightInd/>
        <w:ind w:left="720"/>
        <w:textAlignment w:val="auto"/>
        <w:outlineLvl w:val="1"/>
        <w:rPr>
          <w:rFonts w:cs="Arial"/>
          <w:szCs w:val="24"/>
          <w:lang w:eastAsia="en-US"/>
        </w:rPr>
      </w:pPr>
    </w:p>
    <w:p w14:paraId="7A24D1A9" w14:textId="77777777" w:rsidR="00ED1487" w:rsidRPr="005C6DFC" w:rsidRDefault="00981152" w:rsidP="00ED1487">
      <w:pPr>
        <w:widowControl/>
        <w:numPr>
          <w:ilvl w:val="2"/>
          <w:numId w:val="13"/>
        </w:numPr>
        <w:tabs>
          <w:tab w:val="num" w:pos="720"/>
        </w:tabs>
        <w:adjustRightInd/>
        <w:textAlignment w:val="auto"/>
        <w:outlineLvl w:val="1"/>
        <w:rPr>
          <w:rFonts w:cs="Arial"/>
          <w:szCs w:val="24"/>
          <w:lang w:eastAsia="en-US"/>
        </w:rPr>
      </w:pPr>
      <w:r w:rsidRPr="005C6DFC">
        <w:rPr>
          <w:rFonts w:cs="Arial"/>
          <w:szCs w:val="24"/>
          <w:lang w:eastAsia="en-US"/>
        </w:rPr>
        <w:t>the Contract Particulars</w:t>
      </w:r>
      <w:r w:rsidR="005D1D77" w:rsidRPr="005C6DFC">
        <w:rPr>
          <w:rFonts w:cs="Arial"/>
          <w:szCs w:val="24"/>
          <w:lang w:eastAsia="en-US"/>
        </w:rPr>
        <w:t>;</w:t>
      </w:r>
      <w:r w:rsidR="00ED1487" w:rsidRPr="005C6DFC">
        <w:rPr>
          <w:rFonts w:cs="Arial"/>
          <w:szCs w:val="24"/>
          <w:lang w:eastAsia="en-US"/>
        </w:rPr>
        <w:br/>
      </w:r>
    </w:p>
    <w:p w14:paraId="7A24D1AA" w14:textId="77777777" w:rsidR="00ED1487" w:rsidRPr="005C6DFC" w:rsidRDefault="00981152" w:rsidP="00ED1487">
      <w:pPr>
        <w:widowControl/>
        <w:numPr>
          <w:ilvl w:val="2"/>
          <w:numId w:val="13"/>
        </w:numPr>
        <w:tabs>
          <w:tab w:val="num" w:pos="720"/>
        </w:tabs>
        <w:adjustRightInd/>
        <w:textAlignment w:val="auto"/>
        <w:outlineLvl w:val="1"/>
        <w:rPr>
          <w:rFonts w:cs="Arial"/>
          <w:szCs w:val="24"/>
          <w:lang w:eastAsia="en-US"/>
        </w:rPr>
      </w:pPr>
      <w:r w:rsidRPr="005C6DFC">
        <w:rPr>
          <w:rFonts w:cs="Arial"/>
          <w:szCs w:val="24"/>
          <w:lang w:eastAsia="en-US"/>
        </w:rPr>
        <w:t>the Specification;</w:t>
      </w:r>
      <w:r w:rsidR="00ED1487" w:rsidRPr="005C6DFC">
        <w:rPr>
          <w:rFonts w:cs="Arial"/>
          <w:szCs w:val="24"/>
          <w:lang w:eastAsia="en-US"/>
        </w:rPr>
        <w:br/>
      </w:r>
    </w:p>
    <w:p w14:paraId="7A24D1AB" w14:textId="77777777" w:rsidR="00CB371B" w:rsidRDefault="005D1D77" w:rsidP="00ED1487">
      <w:pPr>
        <w:widowControl/>
        <w:numPr>
          <w:ilvl w:val="2"/>
          <w:numId w:val="13"/>
        </w:numPr>
        <w:tabs>
          <w:tab w:val="num" w:pos="720"/>
        </w:tabs>
        <w:adjustRightInd/>
        <w:textAlignment w:val="auto"/>
        <w:outlineLvl w:val="1"/>
        <w:rPr>
          <w:rFonts w:cs="Arial"/>
          <w:szCs w:val="24"/>
          <w:lang w:eastAsia="en-US"/>
        </w:rPr>
      </w:pPr>
      <w:r w:rsidRPr="005C6DFC">
        <w:rPr>
          <w:rFonts w:cs="Arial"/>
          <w:szCs w:val="24"/>
          <w:lang w:eastAsia="en-US"/>
        </w:rPr>
        <w:t xml:space="preserve">any other document referred to in the </w:t>
      </w:r>
      <w:r w:rsidR="007E5588" w:rsidRPr="005C6DFC">
        <w:rPr>
          <w:rFonts w:cs="Arial"/>
          <w:szCs w:val="24"/>
          <w:lang w:eastAsia="en-US"/>
        </w:rPr>
        <w:t>Clause</w:t>
      </w:r>
      <w:r w:rsidRPr="005C6DFC">
        <w:rPr>
          <w:rFonts w:cs="Arial"/>
          <w:szCs w:val="24"/>
          <w:lang w:eastAsia="en-US"/>
        </w:rPr>
        <w:t xml:space="preserve">s of the </w:t>
      </w:r>
      <w:proofErr w:type="gramStart"/>
      <w:r w:rsidRPr="005C6DFC">
        <w:rPr>
          <w:rFonts w:cs="Arial"/>
          <w:szCs w:val="24"/>
          <w:lang w:eastAsia="en-US"/>
        </w:rPr>
        <w:t>Contract;</w:t>
      </w:r>
      <w:proofErr w:type="gramEnd"/>
    </w:p>
    <w:p w14:paraId="7A24D1AC" w14:textId="77777777" w:rsidR="00CB371B" w:rsidRDefault="00CB371B" w:rsidP="00CB371B">
      <w:pPr>
        <w:widowControl/>
        <w:tabs>
          <w:tab w:val="num" w:pos="1080"/>
        </w:tabs>
        <w:adjustRightInd/>
        <w:ind w:left="720"/>
        <w:textAlignment w:val="auto"/>
        <w:outlineLvl w:val="1"/>
        <w:rPr>
          <w:rFonts w:cs="Arial"/>
          <w:szCs w:val="24"/>
          <w:lang w:eastAsia="en-US"/>
        </w:rPr>
      </w:pPr>
    </w:p>
    <w:p w14:paraId="7A24D1AD" w14:textId="77777777" w:rsidR="00997CDF" w:rsidRPr="005C6DFC" w:rsidRDefault="000F2F2D" w:rsidP="00ED1487">
      <w:pPr>
        <w:widowControl/>
        <w:numPr>
          <w:ilvl w:val="2"/>
          <w:numId w:val="13"/>
        </w:numPr>
        <w:tabs>
          <w:tab w:val="num" w:pos="720"/>
        </w:tabs>
        <w:adjustRightInd/>
        <w:textAlignment w:val="auto"/>
        <w:outlineLvl w:val="1"/>
        <w:rPr>
          <w:rFonts w:cs="Arial"/>
          <w:szCs w:val="24"/>
          <w:lang w:eastAsia="en-US"/>
        </w:rPr>
      </w:pPr>
      <w:r>
        <w:rPr>
          <w:rFonts w:cs="Arial"/>
          <w:szCs w:val="24"/>
          <w:lang w:eastAsia="en-US"/>
        </w:rPr>
        <w:t xml:space="preserve">the </w:t>
      </w:r>
      <w:r w:rsidR="005D1D77" w:rsidRPr="005C6DFC">
        <w:rPr>
          <w:rFonts w:cs="Arial"/>
          <w:szCs w:val="24"/>
          <w:lang w:eastAsia="en-US"/>
        </w:rPr>
        <w:t>Contractor’s Tender.</w:t>
      </w:r>
    </w:p>
    <w:p w14:paraId="7A24D1AE" w14:textId="77777777" w:rsidR="00343DBE" w:rsidRPr="005C6DFC" w:rsidRDefault="00343DBE" w:rsidP="007E5588">
      <w:pPr>
        <w:pStyle w:val="Sideheading"/>
        <w:keepNext/>
        <w:rPr>
          <w:rFonts w:cs="Arial"/>
          <w:szCs w:val="24"/>
        </w:rPr>
      </w:pPr>
    </w:p>
    <w:p w14:paraId="7A24D1AF" w14:textId="77777777" w:rsidR="00343DBE" w:rsidRPr="005C6DFC" w:rsidRDefault="00343DBE" w:rsidP="007E5588">
      <w:pPr>
        <w:pStyle w:val="Sideheading"/>
        <w:keepNext/>
        <w:rPr>
          <w:rFonts w:cs="Arial"/>
          <w:szCs w:val="24"/>
        </w:rPr>
      </w:pPr>
      <w:r w:rsidRPr="005C6DFC">
        <w:rPr>
          <w:rFonts w:cs="Arial"/>
          <w:szCs w:val="24"/>
        </w:rPr>
        <w:t>Part b - Provision of services</w:t>
      </w:r>
      <w:r w:rsidR="004E4339" w:rsidRPr="005C6DFC">
        <w:rPr>
          <w:rFonts w:cs="Arial"/>
          <w:szCs w:val="24"/>
        </w:rPr>
        <w:fldChar w:fldCharType="begin"/>
      </w:r>
      <w:r w:rsidRPr="005C6DFC">
        <w:rPr>
          <w:rFonts w:cs="Arial"/>
          <w:szCs w:val="24"/>
        </w:rPr>
        <w:instrText xml:space="preserve"> TC "</w:instrText>
      </w:r>
      <w:bookmarkStart w:id="12" w:name="_Toc173226173"/>
      <w:r w:rsidRPr="005C6DFC">
        <w:rPr>
          <w:rFonts w:cs="Arial"/>
          <w:szCs w:val="24"/>
        </w:rPr>
        <w:instrText>PART B - PROVISION OF SERVICES</w:instrText>
      </w:r>
      <w:bookmarkEnd w:id="12"/>
      <w:r w:rsidRPr="005C6DFC">
        <w:rPr>
          <w:rFonts w:cs="Arial"/>
          <w:szCs w:val="24"/>
        </w:rPr>
        <w:instrText xml:space="preserve">" \l 5 </w:instrText>
      </w:r>
      <w:r w:rsidR="004E4339" w:rsidRPr="005C6DFC">
        <w:rPr>
          <w:rFonts w:cs="Arial"/>
          <w:szCs w:val="24"/>
        </w:rPr>
        <w:fldChar w:fldCharType="end"/>
      </w:r>
    </w:p>
    <w:p w14:paraId="7A24D1B0" w14:textId="77777777" w:rsidR="00343DBE" w:rsidRPr="005C6DFC" w:rsidRDefault="00343DBE" w:rsidP="007E5588">
      <w:pPr>
        <w:pStyle w:val="Sideheading"/>
        <w:keepNext/>
        <w:rPr>
          <w:rFonts w:cs="Arial"/>
          <w:szCs w:val="24"/>
        </w:rPr>
      </w:pPr>
    </w:p>
    <w:p w14:paraId="7A24D1B1" w14:textId="77777777" w:rsidR="005B13C2" w:rsidRPr="005C6DFC" w:rsidRDefault="00742D31" w:rsidP="007E5588">
      <w:pPr>
        <w:pStyle w:val="Level10"/>
        <w:keepNext/>
        <w:widowControl/>
        <w:numPr>
          <w:ilvl w:val="0"/>
          <w:numId w:val="0"/>
        </w:numPr>
        <w:tabs>
          <w:tab w:val="num" w:pos="851"/>
        </w:tabs>
        <w:adjustRightInd/>
        <w:ind w:left="851" w:hanging="851"/>
        <w:textAlignment w:val="auto"/>
        <w:rPr>
          <w:rFonts w:cs="Arial"/>
          <w:szCs w:val="24"/>
        </w:rPr>
      </w:pPr>
      <w:bookmarkStart w:id="13" w:name="_Hlt63047569"/>
      <w:bookmarkEnd w:id="13"/>
      <w:r w:rsidRPr="005C6DFC">
        <w:rPr>
          <w:rStyle w:val="Level1asHeadingtext"/>
          <w:rFonts w:cs="Arial"/>
          <w:caps/>
          <w:szCs w:val="24"/>
        </w:rPr>
        <w:t>B1.</w:t>
      </w:r>
      <w:r w:rsidR="00317253" w:rsidRPr="005C6DFC">
        <w:rPr>
          <w:rStyle w:val="Level1asHeadingtext"/>
          <w:rFonts w:cs="Arial"/>
          <w:caps/>
          <w:szCs w:val="24"/>
        </w:rPr>
        <w:tab/>
      </w:r>
      <w:r w:rsidR="00343DBE" w:rsidRPr="005C6DFC">
        <w:rPr>
          <w:rStyle w:val="Level1asHeadingtext"/>
          <w:rFonts w:cs="Arial"/>
          <w:caps/>
          <w:szCs w:val="24"/>
          <w:u w:val="single"/>
        </w:rPr>
        <w:t>Contract Period</w:t>
      </w:r>
      <w:bookmarkStart w:id="14" w:name="_NN1532"/>
      <w:bookmarkEnd w:id="14"/>
      <w:r w:rsidR="004E4339" w:rsidRPr="005C6DFC">
        <w:rPr>
          <w:rFonts w:cs="Arial"/>
          <w:szCs w:val="24"/>
        </w:rPr>
        <w:fldChar w:fldCharType="begin"/>
      </w:r>
      <w:r w:rsidR="00343DBE" w:rsidRPr="005C6DFC">
        <w:rPr>
          <w:rFonts w:cs="Arial"/>
          <w:szCs w:val="24"/>
        </w:rPr>
        <w:instrText xml:space="preserve"> TC "</w:instrText>
      </w:r>
      <w:r w:rsidR="004E4339" w:rsidRPr="005C6DFC">
        <w:rPr>
          <w:rFonts w:cs="Arial"/>
          <w:szCs w:val="24"/>
        </w:rPr>
        <w:fldChar w:fldCharType="begin"/>
      </w:r>
      <w:r w:rsidR="00343DBE" w:rsidRPr="005C6DFC">
        <w:rPr>
          <w:rFonts w:cs="Arial"/>
          <w:szCs w:val="24"/>
        </w:rPr>
        <w:instrText xml:space="preserve"> REF _NN1532\r \h </w:instrText>
      </w:r>
      <w:r w:rsidR="006446F3" w:rsidRPr="005C6DFC">
        <w:rPr>
          <w:rFonts w:cs="Arial"/>
          <w:szCs w:val="24"/>
        </w:rPr>
        <w:instrText xml:space="preserve"> \* MERGEFORMAT </w:instrText>
      </w:r>
      <w:r w:rsidR="004E4339" w:rsidRPr="005C6DFC">
        <w:rPr>
          <w:rFonts w:cs="Arial"/>
          <w:szCs w:val="24"/>
        </w:rPr>
      </w:r>
      <w:r w:rsidR="004E4339" w:rsidRPr="005C6DFC">
        <w:rPr>
          <w:rFonts w:cs="Arial"/>
          <w:szCs w:val="24"/>
        </w:rPr>
        <w:fldChar w:fldCharType="separate"/>
      </w:r>
      <w:bookmarkStart w:id="15" w:name="_Toc173226174"/>
      <w:r w:rsidR="00CD09D7">
        <w:rPr>
          <w:rFonts w:cs="Arial"/>
          <w:szCs w:val="24"/>
        </w:rPr>
        <w:instrText>0</w:instrText>
      </w:r>
      <w:r w:rsidR="004E4339" w:rsidRPr="005C6DFC">
        <w:rPr>
          <w:rFonts w:cs="Arial"/>
          <w:szCs w:val="24"/>
        </w:rPr>
        <w:fldChar w:fldCharType="end"/>
      </w:r>
      <w:r w:rsidR="00343DBE" w:rsidRPr="005C6DFC">
        <w:rPr>
          <w:rFonts w:cs="Arial"/>
          <w:szCs w:val="24"/>
        </w:rPr>
        <w:tab/>
        <w:instrText>CONTRACT PERIOD</w:instrText>
      </w:r>
      <w:bookmarkEnd w:id="15"/>
      <w:r w:rsidR="00343DBE" w:rsidRPr="005C6DFC">
        <w:rPr>
          <w:rFonts w:cs="Arial"/>
          <w:szCs w:val="24"/>
        </w:rPr>
        <w:instrText xml:space="preserve">" \l 1 </w:instrText>
      </w:r>
      <w:r w:rsidR="004E4339" w:rsidRPr="005C6DFC">
        <w:rPr>
          <w:rFonts w:cs="Arial"/>
          <w:szCs w:val="24"/>
        </w:rPr>
        <w:fldChar w:fldCharType="end"/>
      </w:r>
      <w:r w:rsidR="005B13C2" w:rsidRPr="005C6DFC">
        <w:rPr>
          <w:rFonts w:cs="Arial"/>
          <w:szCs w:val="24"/>
        </w:rPr>
        <w:fldChar w:fldCharType="begin"/>
      </w:r>
      <w:r w:rsidR="005B13C2" w:rsidRPr="005C6DFC">
        <w:rPr>
          <w:rFonts w:cs="Arial"/>
          <w:szCs w:val="24"/>
        </w:rPr>
        <w:instrText xml:space="preserve"> TC "</w:instrText>
      </w:r>
      <w:r w:rsidR="005B13C2" w:rsidRPr="005C6DFC">
        <w:rPr>
          <w:rFonts w:cs="Arial"/>
          <w:szCs w:val="24"/>
        </w:rPr>
        <w:fldChar w:fldCharType="begin"/>
      </w:r>
      <w:r w:rsidR="005B13C2" w:rsidRPr="005C6DFC">
        <w:rPr>
          <w:rFonts w:cs="Arial"/>
          <w:szCs w:val="24"/>
        </w:rPr>
        <w:instrText xml:space="preserve"> REF _NN1532\r \h  \* MERGEFORMAT </w:instrText>
      </w:r>
      <w:r w:rsidR="005B13C2" w:rsidRPr="005C6DFC">
        <w:rPr>
          <w:rFonts w:cs="Arial"/>
          <w:szCs w:val="24"/>
        </w:rPr>
      </w:r>
      <w:r w:rsidR="005B13C2" w:rsidRPr="005C6DFC">
        <w:rPr>
          <w:rFonts w:cs="Arial"/>
          <w:szCs w:val="24"/>
        </w:rPr>
        <w:fldChar w:fldCharType="separate"/>
      </w:r>
      <w:r w:rsidR="00CD09D7">
        <w:rPr>
          <w:rFonts w:cs="Arial"/>
          <w:szCs w:val="24"/>
        </w:rPr>
        <w:instrText>0</w:instrText>
      </w:r>
      <w:r w:rsidR="005B13C2" w:rsidRPr="005C6DFC">
        <w:rPr>
          <w:rFonts w:cs="Arial"/>
          <w:szCs w:val="24"/>
        </w:rPr>
        <w:fldChar w:fldCharType="end"/>
      </w:r>
      <w:r w:rsidR="005B13C2" w:rsidRPr="005C6DFC">
        <w:rPr>
          <w:rFonts w:cs="Arial"/>
          <w:szCs w:val="24"/>
        </w:rPr>
        <w:tab/>
        <w:instrText xml:space="preserve">CONTRACT PERIOD" \l 1 </w:instrText>
      </w:r>
      <w:r w:rsidR="005B13C2" w:rsidRPr="005C6DFC">
        <w:rPr>
          <w:rFonts w:cs="Arial"/>
          <w:szCs w:val="24"/>
        </w:rPr>
        <w:fldChar w:fldCharType="end"/>
      </w:r>
    </w:p>
    <w:p w14:paraId="7A24D1B2" w14:textId="77777777" w:rsidR="005B13C2" w:rsidRPr="005C6DFC" w:rsidRDefault="005B13C2" w:rsidP="007E5588">
      <w:pPr>
        <w:pStyle w:val="Level10"/>
        <w:keepNext/>
        <w:numPr>
          <w:ilvl w:val="0"/>
          <w:numId w:val="0"/>
        </w:numPr>
        <w:rPr>
          <w:rFonts w:cs="Arial"/>
          <w:szCs w:val="24"/>
        </w:rPr>
      </w:pPr>
    </w:p>
    <w:p w14:paraId="7A24D1B3" w14:textId="77777777" w:rsidR="005B13C2" w:rsidRPr="005C6DFC" w:rsidRDefault="005B13C2" w:rsidP="007E5588">
      <w:pPr>
        <w:pStyle w:val="Level2"/>
        <w:widowControl/>
        <w:numPr>
          <w:ilvl w:val="1"/>
          <w:numId w:val="4"/>
        </w:numPr>
        <w:adjustRightInd/>
        <w:textAlignment w:val="auto"/>
        <w:rPr>
          <w:rFonts w:cs="Arial"/>
          <w:szCs w:val="24"/>
        </w:rPr>
      </w:pPr>
      <w:r w:rsidRPr="005C6DFC">
        <w:rPr>
          <w:rFonts w:cs="Arial"/>
          <w:spacing w:val="-3"/>
          <w:szCs w:val="24"/>
        </w:rPr>
        <w:t>Notwithstanding the date of this Contract, the Contract Period will commence on the Commen</w:t>
      </w:r>
      <w:r w:rsidR="00A16FF3" w:rsidRPr="005C6DFC">
        <w:rPr>
          <w:rFonts w:cs="Arial"/>
          <w:spacing w:val="-3"/>
          <w:szCs w:val="24"/>
        </w:rPr>
        <w:t xml:space="preserve">cement Date and, </w:t>
      </w:r>
      <w:r w:rsidRPr="005C6DFC">
        <w:rPr>
          <w:rFonts w:cs="Arial"/>
          <w:spacing w:val="-3"/>
          <w:szCs w:val="24"/>
        </w:rPr>
        <w:t>unless terminated earlier in accordance with any</w:t>
      </w:r>
      <w:r w:rsidR="00A16FF3" w:rsidRPr="005C6DFC">
        <w:rPr>
          <w:rFonts w:cs="Arial"/>
          <w:spacing w:val="-3"/>
          <w:szCs w:val="24"/>
        </w:rPr>
        <w:t xml:space="preserve"> provisions within the Contract,</w:t>
      </w:r>
      <w:r w:rsidRPr="005C6DFC">
        <w:rPr>
          <w:rFonts w:cs="Arial"/>
          <w:spacing w:val="-3"/>
          <w:szCs w:val="24"/>
        </w:rPr>
        <w:t xml:space="preserve"> it shall remain in force until the Expiry </w:t>
      </w:r>
      <w:proofErr w:type="gramStart"/>
      <w:r w:rsidRPr="005C6DFC">
        <w:rPr>
          <w:rFonts w:cs="Arial"/>
          <w:spacing w:val="-3"/>
          <w:szCs w:val="24"/>
        </w:rPr>
        <w:t>Date</w:t>
      </w:r>
      <w:proofErr w:type="gramEnd"/>
      <w:r w:rsidRPr="005C6DFC">
        <w:rPr>
          <w:rFonts w:cs="Arial"/>
          <w:spacing w:val="-3"/>
          <w:szCs w:val="24"/>
        </w:rPr>
        <w:t xml:space="preserve"> or any date agreed between the Parties as an extension beyond the Expiry Date. </w:t>
      </w:r>
    </w:p>
    <w:p w14:paraId="7A24D1B4" w14:textId="77777777" w:rsidR="005B13C2" w:rsidRPr="005C6DFC" w:rsidRDefault="005B13C2" w:rsidP="007E5588">
      <w:pPr>
        <w:pStyle w:val="Level2"/>
        <w:numPr>
          <w:ilvl w:val="0"/>
          <w:numId w:val="0"/>
        </w:numPr>
        <w:rPr>
          <w:rFonts w:cs="Arial"/>
          <w:szCs w:val="24"/>
        </w:rPr>
      </w:pPr>
    </w:p>
    <w:p w14:paraId="7A24D1B5" w14:textId="77777777" w:rsidR="0080541A" w:rsidRDefault="005B13C2" w:rsidP="007E5588">
      <w:pPr>
        <w:pStyle w:val="Level2"/>
        <w:widowControl/>
        <w:numPr>
          <w:ilvl w:val="1"/>
          <w:numId w:val="4"/>
        </w:numPr>
        <w:adjustRightInd/>
        <w:textAlignment w:val="auto"/>
        <w:rPr>
          <w:rFonts w:cs="Arial"/>
          <w:szCs w:val="24"/>
        </w:rPr>
      </w:pPr>
      <w:r w:rsidRPr="005C6DFC">
        <w:rPr>
          <w:rFonts w:cs="Arial"/>
          <w:szCs w:val="24"/>
        </w:rPr>
        <w:t xml:space="preserve">If the Contract includes an option to extend, the </w:t>
      </w:r>
      <w:r w:rsidR="00C67D00">
        <w:rPr>
          <w:rFonts w:cs="Arial"/>
          <w:szCs w:val="24"/>
        </w:rPr>
        <w:t>University</w:t>
      </w:r>
      <w:r w:rsidRPr="005C6DFC">
        <w:rPr>
          <w:rFonts w:cs="Arial"/>
          <w:szCs w:val="24"/>
        </w:rPr>
        <w:t xml:space="preserve"> may, by giving written notice to</w:t>
      </w:r>
      <w:r w:rsidR="00A16FF3" w:rsidRPr="005C6DFC">
        <w:rPr>
          <w:rFonts w:cs="Arial"/>
          <w:szCs w:val="24"/>
        </w:rPr>
        <w:t xml:space="preserve"> the Contractor not less than one </w:t>
      </w:r>
      <w:r w:rsidRPr="005C6DFC">
        <w:rPr>
          <w:rFonts w:cs="Arial"/>
          <w:szCs w:val="24"/>
        </w:rPr>
        <w:t xml:space="preserve">Month before the Expiry Date, extend the Contract </w:t>
      </w:r>
      <w:r w:rsidR="0080541A">
        <w:rPr>
          <w:rFonts w:cs="Arial"/>
          <w:szCs w:val="24"/>
        </w:rPr>
        <w:t>for the Extended Period.</w:t>
      </w:r>
    </w:p>
    <w:p w14:paraId="7A24D1B6" w14:textId="77777777" w:rsidR="0080541A" w:rsidRDefault="0080541A" w:rsidP="0080541A">
      <w:pPr>
        <w:pStyle w:val="ListParagraph"/>
        <w:rPr>
          <w:rFonts w:cs="Arial"/>
          <w:szCs w:val="24"/>
        </w:rPr>
      </w:pPr>
    </w:p>
    <w:p w14:paraId="7A24D1B7" w14:textId="77777777" w:rsidR="005B13C2" w:rsidRPr="005C6DFC" w:rsidRDefault="005B13C2" w:rsidP="007E5588">
      <w:pPr>
        <w:pStyle w:val="Level2"/>
        <w:widowControl/>
        <w:numPr>
          <w:ilvl w:val="1"/>
          <w:numId w:val="4"/>
        </w:numPr>
        <w:adjustRightInd/>
        <w:textAlignment w:val="auto"/>
        <w:rPr>
          <w:rFonts w:cs="Arial"/>
          <w:szCs w:val="24"/>
        </w:rPr>
      </w:pPr>
      <w:r w:rsidRPr="005C6DFC">
        <w:rPr>
          <w:rFonts w:cs="Arial"/>
          <w:szCs w:val="24"/>
        </w:rPr>
        <w:t xml:space="preserve">The provisions of the Contract </w:t>
      </w:r>
      <w:r w:rsidR="00014DD0">
        <w:rPr>
          <w:rFonts w:cs="Arial"/>
          <w:szCs w:val="24"/>
        </w:rPr>
        <w:t>shall</w:t>
      </w:r>
      <w:r w:rsidRPr="005C6DFC">
        <w:rPr>
          <w:rFonts w:cs="Arial"/>
          <w:szCs w:val="24"/>
        </w:rPr>
        <w:t xml:space="preserve"> apply throughout </w:t>
      </w:r>
      <w:r w:rsidR="009B56F1">
        <w:rPr>
          <w:rFonts w:cs="Arial"/>
          <w:szCs w:val="24"/>
        </w:rPr>
        <w:t xml:space="preserve">the </w:t>
      </w:r>
      <w:r w:rsidR="006A5904">
        <w:rPr>
          <w:rFonts w:cs="Arial"/>
          <w:szCs w:val="24"/>
        </w:rPr>
        <w:t>E</w:t>
      </w:r>
      <w:r w:rsidRPr="005C6DFC">
        <w:rPr>
          <w:rFonts w:cs="Arial"/>
          <w:szCs w:val="24"/>
        </w:rPr>
        <w:t xml:space="preserve">xtended </w:t>
      </w:r>
      <w:r w:rsidR="006A5904">
        <w:rPr>
          <w:rFonts w:cs="Arial"/>
          <w:szCs w:val="24"/>
        </w:rPr>
        <w:t>P</w:t>
      </w:r>
      <w:r w:rsidRPr="005C6DFC">
        <w:rPr>
          <w:rFonts w:cs="Arial"/>
          <w:szCs w:val="24"/>
        </w:rPr>
        <w:t xml:space="preserve">eriod. </w:t>
      </w:r>
    </w:p>
    <w:p w14:paraId="7A24D1B8" w14:textId="77777777" w:rsidR="005B13C2" w:rsidRPr="005C6DFC" w:rsidRDefault="005B13C2" w:rsidP="007E5588">
      <w:pPr>
        <w:pStyle w:val="Level2"/>
        <w:widowControl/>
        <w:numPr>
          <w:ilvl w:val="0"/>
          <w:numId w:val="0"/>
        </w:numPr>
        <w:adjustRightInd/>
        <w:ind w:left="851"/>
        <w:textAlignment w:val="auto"/>
        <w:rPr>
          <w:rFonts w:cs="Arial"/>
          <w:szCs w:val="24"/>
        </w:rPr>
      </w:pPr>
    </w:p>
    <w:p w14:paraId="7A24D1B9" w14:textId="77777777" w:rsidR="005B13C2" w:rsidRPr="005C6DFC" w:rsidRDefault="005B13C2" w:rsidP="007E5588">
      <w:pPr>
        <w:pStyle w:val="Level2"/>
        <w:widowControl/>
        <w:numPr>
          <w:ilvl w:val="1"/>
          <w:numId w:val="4"/>
        </w:numPr>
        <w:adjustRightInd/>
        <w:textAlignment w:val="auto"/>
        <w:rPr>
          <w:rFonts w:cs="Arial"/>
          <w:szCs w:val="24"/>
        </w:rPr>
      </w:pPr>
      <w:r w:rsidRPr="005C6DFC">
        <w:rPr>
          <w:rFonts w:cs="Arial"/>
          <w:spacing w:val="-3"/>
          <w:szCs w:val="24"/>
        </w:rPr>
        <w:t xml:space="preserve">For the avoidance of doubt the Contractor shall not be entitled to be paid any compensation from the </w:t>
      </w:r>
      <w:r w:rsidR="00C67D00">
        <w:rPr>
          <w:rFonts w:cs="Arial"/>
          <w:spacing w:val="-3"/>
          <w:szCs w:val="24"/>
        </w:rPr>
        <w:t>University</w:t>
      </w:r>
      <w:r w:rsidRPr="005C6DFC">
        <w:rPr>
          <w:rFonts w:cs="Arial"/>
          <w:spacing w:val="-3"/>
          <w:szCs w:val="24"/>
        </w:rPr>
        <w:t xml:space="preserve"> upon expiry of this Contract.</w:t>
      </w:r>
    </w:p>
    <w:p w14:paraId="7A24D1BA" w14:textId="77777777" w:rsidR="005B13C2" w:rsidRPr="005C6DFC" w:rsidRDefault="005B13C2" w:rsidP="007E5588">
      <w:pPr>
        <w:pStyle w:val="Level2"/>
        <w:numPr>
          <w:ilvl w:val="0"/>
          <w:numId w:val="0"/>
        </w:numPr>
        <w:rPr>
          <w:rFonts w:cs="Arial"/>
          <w:szCs w:val="24"/>
        </w:rPr>
      </w:pPr>
    </w:p>
    <w:p w14:paraId="7A24D1BB" w14:textId="77777777" w:rsidR="005B13C2" w:rsidRPr="005C6DFC" w:rsidRDefault="005B13C2" w:rsidP="007E5588">
      <w:pPr>
        <w:pStyle w:val="Level10"/>
        <w:keepNext/>
        <w:widowControl/>
        <w:numPr>
          <w:ilvl w:val="0"/>
          <w:numId w:val="4"/>
        </w:numPr>
        <w:adjustRightInd/>
        <w:textAlignment w:val="auto"/>
        <w:rPr>
          <w:rFonts w:cs="Arial"/>
          <w:szCs w:val="24"/>
          <w:u w:val="single"/>
        </w:rPr>
      </w:pPr>
      <w:r w:rsidRPr="005C6DFC">
        <w:rPr>
          <w:rStyle w:val="Level1asHeadingtext"/>
          <w:rFonts w:cs="Arial"/>
          <w:szCs w:val="24"/>
          <w:u w:val="single"/>
        </w:rPr>
        <w:t>PERFORMANCE</w:t>
      </w:r>
      <w:r w:rsidRPr="005C6DFC">
        <w:rPr>
          <w:rFonts w:cs="Arial"/>
          <w:szCs w:val="24"/>
          <w:u w:val="single"/>
        </w:rPr>
        <w:fldChar w:fldCharType="begin"/>
      </w:r>
      <w:r w:rsidRPr="005C6DFC">
        <w:rPr>
          <w:rFonts w:cs="Arial"/>
          <w:szCs w:val="24"/>
          <w:u w:val="single"/>
        </w:rPr>
        <w:instrText xml:space="preserve"> TC "</w:instrText>
      </w:r>
      <w:r w:rsidRPr="005C6DFC">
        <w:rPr>
          <w:rFonts w:cs="Arial"/>
          <w:szCs w:val="24"/>
          <w:u w:val="single"/>
        </w:rPr>
        <w:fldChar w:fldCharType="begin"/>
      </w:r>
      <w:r w:rsidRPr="005C6DFC">
        <w:rPr>
          <w:rFonts w:cs="Arial"/>
          <w:szCs w:val="24"/>
          <w:u w:val="single"/>
        </w:rPr>
        <w:instrText xml:space="preserve"> REF _NN1533\r \h  \* MERGEFORMAT </w:instrText>
      </w:r>
      <w:r w:rsidRPr="005C6DFC">
        <w:rPr>
          <w:rFonts w:cs="Arial"/>
          <w:szCs w:val="24"/>
          <w:u w:val="single"/>
        </w:rPr>
      </w:r>
      <w:r w:rsidRPr="005C6DFC">
        <w:rPr>
          <w:rFonts w:cs="Arial"/>
          <w:szCs w:val="24"/>
          <w:u w:val="single"/>
        </w:rPr>
        <w:fldChar w:fldCharType="separate"/>
      </w:r>
      <w:r w:rsidR="00CD09D7">
        <w:rPr>
          <w:rFonts w:cs="Arial"/>
          <w:b/>
          <w:bCs/>
          <w:szCs w:val="24"/>
          <w:u w:val="single"/>
          <w:lang w:val="en-US"/>
        </w:rPr>
        <w:instrText>Error! Reference source not found.</w:instrText>
      </w:r>
      <w:r w:rsidRPr="005C6DFC">
        <w:rPr>
          <w:rFonts w:cs="Arial"/>
          <w:szCs w:val="24"/>
          <w:u w:val="single"/>
        </w:rPr>
        <w:fldChar w:fldCharType="end"/>
      </w:r>
      <w:r w:rsidRPr="005C6DFC">
        <w:rPr>
          <w:rFonts w:cs="Arial"/>
          <w:szCs w:val="24"/>
          <w:u w:val="single"/>
        </w:rPr>
        <w:tab/>
        <w:instrText xml:space="preserve">PERFORMANCE" \l 1 </w:instrText>
      </w:r>
      <w:r w:rsidRPr="005C6DFC">
        <w:rPr>
          <w:rFonts w:cs="Arial"/>
          <w:szCs w:val="24"/>
          <w:u w:val="single"/>
        </w:rPr>
        <w:fldChar w:fldCharType="end"/>
      </w:r>
    </w:p>
    <w:p w14:paraId="7A24D1BC" w14:textId="77777777" w:rsidR="005B13C2" w:rsidRPr="005C6DFC" w:rsidRDefault="005B13C2" w:rsidP="007E5588">
      <w:pPr>
        <w:pStyle w:val="Level10"/>
        <w:keepNext/>
        <w:numPr>
          <w:ilvl w:val="0"/>
          <w:numId w:val="0"/>
        </w:numPr>
        <w:rPr>
          <w:rFonts w:cs="Arial"/>
          <w:szCs w:val="24"/>
        </w:rPr>
      </w:pPr>
    </w:p>
    <w:p w14:paraId="7A24D1BD" w14:textId="77777777" w:rsidR="005B13C2" w:rsidRPr="005C6DFC" w:rsidRDefault="005B13C2" w:rsidP="007E5588">
      <w:pPr>
        <w:pStyle w:val="Level2"/>
        <w:widowControl/>
        <w:numPr>
          <w:ilvl w:val="1"/>
          <w:numId w:val="4"/>
        </w:numPr>
        <w:adjustRightInd/>
        <w:textAlignment w:val="auto"/>
        <w:rPr>
          <w:rFonts w:cs="Arial"/>
          <w:snapToGrid w:val="0"/>
          <w:szCs w:val="24"/>
        </w:rPr>
      </w:pPr>
      <w:r w:rsidRPr="005C6DFC">
        <w:rPr>
          <w:rFonts w:cs="Arial"/>
          <w:snapToGrid w:val="0"/>
          <w:szCs w:val="24"/>
        </w:rPr>
        <w:t xml:space="preserve">The Contractor shall supply the Services </w:t>
      </w:r>
      <w:r w:rsidRPr="005C6DFC">
        <w:rPr>
          <w:rFonts w:cs="Arial"/>
          <w:szCs w:val="24"/>
        </w:rPr>
        <w:t xml:space="preserve">in accordance with the Specification and the Tender in consideration for the </w:t>
      </w:r>
      <w:r w:rsidR="00182F90" w:rsidRPr="005C6DFC">
        <w:rPr>
          <w:rFonts w:cs="Arial"/>
          <w:szCs w:val="24"/>
        </w:rPr>
        <w:t xml:space="preserve">Contract </w:t>
      </w:r>
      <w:r w:rsidRPr="005C6DFC">
        <w:rPr>
          <w:rFonts w:cs="Arial"/>
          <w:szCs w:val="24"/>
        </w:rPr>
        <w:t>Price.</w:t>
      </w:r>
    </w:p>
    <w:p w14:paraId="7A24D1BE" w14:textId="77777777" w:rsidR="005B13C2" w:rsidRPr="005C6DFC" w:rsidRDefault="005B13C2" w:rsidP="007E5588">
      <w:pPr>
        <w:pStyle w:val="Level2"/>
        <w:widowControl/>
        <w:numPr>
          <w:ilvl w:val="0"/>
          <w:numId w:val="0"/>
        </w:numPr>
        <w:adjustRightInd/>
        <w:ind w:left="851"/>
        <w:textAlignment w:val="auto"/>
        <w:rPr>
          <w:rFonts w:cs="Arial"/>
          <w:snapToGrid w:val="0"/>
          <w:szCs w:val="24"/>
        </w:rPr>
      </w:pPr>
    </w:p>
    <w:p w14:paraId="7A24D1BF" w14:textId="77777777" w:rsidR="00335F02" w:rsidRPr="005C6DFC" w:rsidRDefault="005B13C2" w:rsidP="007E5588">
      <w:pPr>
        <w:pStyle w:val="Level2"/>
        <w:widowControl/>
        <w:numPr>
          <w:ilvl w:val="1"/>
          <w:numId w:val="4"/>
        </w:numPr>
        <w:adjustRightInd/>
        <w:textAlignment w:val="auto"/>
        <w:rPr>
          <w:rFonts w:cs="Arial"/>
          <w:snapToGrid w:val="0"/>
          <w:szCs w:val="24"/>
        </w:rPr>
      </w:pPr>
      <w:r w:rsidRPr="005C6DFC">
        <w:rPr>
          <w:rFonts w:cs="Arial"/>
          <w:szCs w:val="24"/>
        </w:rPr>
        <w:t xml:space="preserve">The Contractor acknowledges that it has made its own enquiries to satisfy itself as to the accuracy and adequacy of any information supplied to it by or on behalf of the </w:t>
      </w:r>
      <w:r w:rsidR="00C67D00">
        <w:rPr>
          <w:rFonts w:cs="Arial"/>
          <w:szCs w:val="24"/>
        </w:rPr>
        <w:t>University</w:t>
      </w:r>
      <w:r w:rsidRPr="005C6DFC">
        <w:rPr>
          <w:rFonts w:cs="Arial"/>
          <w:szCs w:val="24"/>
        </w:rPr>
        <w:t xml:space="preserve"> before submitting its Tender so as to be satisfied in relation to all matters connected with the performance of its obligations under the Contract.</w:t>
      </w:r>
    </w:p>
    <w:p w14:paraId="7A24D1C0" w14:textId="77777777" w:rsidR="00335F02" w:rsidRPr="005C6DFC" w:rsidRDefault="00335F02" w:rsidP="007E5588">
      <w:pPr>
        <w:pStyle w:val="Level2"/>
        <w:widowControl/>
        <w:numPr>
          <w:ilvl w:val="0"/>
          <w:numId w:val="0"/>
        </w:numPr>
        <w:adjustRightInd/>
        <w:textAlignment w:val="auto"/>
        <w:rPr>
          <w:rFonts w:cs="Arial"/>
          <w:szCs w:val="24"/>
        </w:rPr>
      </w:pPr>
    </w:p>
    <w:p w14:paraId="7A24D1C1" w14:textId="77777777" w:rsidR="00335F02" w:rsidRPr="005C6DFC" w:rsidRDefault="00335F02" w:rsidP="007E5588">
      <w:pPr>
        <w:pStyle w:val="Level2"/>
        <w:widowControl/>
        <w:numPr>
          <w:ilvl w:val="1"/>
          <w:numId w:val="4"/>
        </w:numPr>
        <w:adjustRightInd/>
        <w:textAlignment w:val="auto"/>
        <w:rPr>
          <w:rFonts w:cs="Arial"/>
          <w:snapToGrid w:val="0"/>
          <w:szCs w:val="24"/>
        </w:rPr>
      </w:pPr>
      <w:r w:rsidRPr="005C6DFC">
        <w:rPr>
          <w:rFonts w:cs="Arial"/>
          <w:szCs w:val="24"/>
        </w:rPr>
        <w:t xml:space="preserve">The Contractor shall be responsible for the accuracy of all drawings, documents and information supplied to the </w:t>
      </w:r>
      <w:r w:rsidR="00C67D00">
        <w:rPr>
          <w:rFonts w:cs="Arial"/>
          <w:szCs w:val="24"/>
        </w:rPr>
        <w:t>University</w:t>
      </w:r>
      <w:r w:rsidRPr="005C6DFC">
        <w:rPr>
          <w:rFonts w:cs="Arial"/>
          <w:szCs w:val="24"/>
        </w:rPr>
        <w:t xml:space="preserve"> by the Contractor in connection with the supply of the Services and shall pay the </w:t>
      </w:r>
      <w:r w:rsidR="00C67D00">
        <w:rPr>
          <w:rFonts w:cs="Arial"/>
          <w:szCs w:val="24"/>
        </w:rPr>
        <w:t>University</w:t>
      </w:r>
      <w:r w:rsidRPr="005C6DFC">
        <w:rPr>
          <w:rFonts w:cs="Arial"/>
          <w:szCs w:val="24"/>
        </w:rPr>
        <w:t xml:space="preserve"> any extra costs occasioned by any discrepancies, errors or omissions therein.</w:t>
      </w:r>
    </w:p>
    <w:p w14:paraId="7A24D1C2" w14:textId="77777777" w:rsidR="005B13C2" w:rsidRPr="005C6DFC" w:rsidRDefault="005B13C2" w:rsidP="007E5588">
      <w:pPr>
        <w:pStyle w:val="Level2"/>
        <w:widowControl/>
        <w:numPr>
          <w:ilvl w:val="0"/>
          <w:numId w:val="0"/>
        </w:numPr>
        <w:adjustRightInd/>
        <w:ind w:left="851"/>
        <w:textAlignment w:val="auto"/>
        <w:rPr>
          <w:rFonts w:cs="Arial"/>
          <w:snapToGrid w:val="0"/>
          <w:szCs w:val="24"/>
        </w:rPr>
      </w:pPr>
    </w:p>
    <w:p w14:paraId="7A24D1C3" w14:textId="77777777" w:rsidR="005B13C2" w:rsidRPr="005C6DFC" w:rsidRDefault="005B13C2" w:rsidP="007E5588">
      <w:pPr>
        <w:pStyle w:val="Level2"/>
        <w:widowControl/>
        <w:numPr>
          <w:ilvl w:val="1"/>
          <w:numId w:val="4"/>
        </w:numPr>
        <w:adjustRightInd/>
        <w:textAlignment w:val="auto"/>
        <w:rPr>
          <w:rFonts w:cs="Arial"/>
          <w:snapToGrid w:val="0"/>
          <w:szCs w:val="24"/>
        </w:rPr>
      </w:pPr>
      <w:r w:rsidRPr="005C6DFC">
        <w:rPr>
          <w:rFonts w:cs="Arial"/>
          <w:szCs w:val="24"/>
        </w:rPr>
        <w:t xml:space="preserve">The Contractor shall: </w:t>
      </w:r>
    </w:p>
    <w:p w14:paraId="7A24D1C4" w14:textId="77777777" w:rsidR="005B13C2" w:rsidRPr="005C6DFC" w:rsidRDefault="005B13C2" w:rsidP="007E5588">
      <w:pPr>
        <w:pStyle w:val="Level2"/>
        <w:widowControl/>
        <w:numPr>
          <w:ilvl w:val="0"/>
          <w:numId w:val="0"/>
        </w:numPr>
        <w:adjustRightInd/>
        <w:ind w:left="851"/>
        <w:textAlignment w:val="auto"/>
        <w:rPr>
          <w:rFonts w:cs="Arial"/>
          <w:snapToGrid w:val="0"/>
          <w:szCs w:val="24"/>
        </w:rPr>
      </w:pPr>
    </w:p>
    <w:p w14:paraId="7A24D1C5" w14:textId="77777777" w:rsidR="00ED1487" w:rsidRPr="005C6DFC" w:rsidRDefault="005B13C2" w:rsidP="003318E5">
      <w:pPr>
        <w:pStyle w:val="Level2"/>
        <w:widowControl/>
        <w:numPr>
          <w:ilvl w:val="0"/>
          <w:numId w:val="19"/>
        </w:numPr>
        <w:adjustRightInd/>
        <w:ind w:left="1418" w:hanging="567"/>
        <w:textAlignment w:val="auto"/>
        <w:rPr>
          <w:rFonts w:cs="Arial"/>
          <w:szCs w:val="24"/>
        </w:rPr>
      </w:pPr>
      <w:r w:rsidRPr="005C6DFC">
        <w:rPr>
          <w:rFonts w:cs="Arial"/>
          <w:szCs w:val="24"/>
        </w:rPr>
        <w:t>at all times comply with the Quality St</w:t>
      </w:r>
      <w:r w:rsidR="00ED1487" w:rsidRPr="005C6DFC">
        <w:rPr>
          <w:rFonts w:cs="Arial"/>
          <w:szCs w:val="24"/>
        </w:rPr>
        <w:t xml:space="preserve">andards, and, where applicable, shall </w:t>
      </w:r>
      <w:r w:rsidRPr="005C6DFC">
        <w:rPr>
          <w:rFonts w:cs="Arial"/>
          <w:szCs w:val="24"/>
        </w:rPr>
        <w:t>maintain accreditation with the relevant Quality Standards authorisation body;</w:t>
      </w:r>
      <w:r w:rsidR="00ED1487" w:rsidRPr="005C6DFC">
        <w:rPr>
          <w:rFonts w:cs="Arial"/>
          <w:szCs w:val="24"/>
        </w:rPr>
        <w:br/>
      </w:r>
    </w:p>
    <w:p w14:paraId="7A24D1C6" w14:textId="77777777" w:rsidR="00ED1487" w:rsidRPr="005C6DFC" w:rsidRDefault="005B13C2" w:rsidP="003318E5">
      <w:pPr>
        <w:pStyle w:val="Level2"/>
        <w:widowControl/>
        <w:numPr>
          <w:ilvl w:val="0"/>
          <w:numId w:val="19"/>
        </w:numPr>
        <w:adjustRightInd/>
        <w:ind w:left="1418" w:hanging="567"/>
        <w:textAlignment w:val="auto"/>
        <w:rPr>
          <w:rFonts w:cs="Arial"/>
          <w:szCs w:val="24"/>
        </w:rPr>
      </w:pPr>
      <w:r w:rsidRPr="005C6DFC">
        <w:rPr>
          <w:rFonts w:cs="Arial"/>
          <w:szCs w:val="24"/>
        </w:rPr>
        <w:t xml:space="preserve">to the extent that the standard of Services has not been specified in the Contract, seek confirmation from the </w:t>
      </w:r>
      <w:r w:rsidR="00C67D00">
        <w:rPr>
          <w:rFonts w:cs="Arial"/>
          <w:szCs w:val="24"/>
        </w:rPr>
        <w:t>University</w:t>
      </w:r>
      <w:r w:rsidRPr="005C6DFC">
        <w:rPr>
          <w:rFonts w:cs="Arial"/>
          <w:szCs w:val="24"/>
        </w:rPr>
        <w:t xml:space="preserve"> as to the relevant standard of the Services before</w:t>
      </w:r>
      <w:r w:rsidR="00A16FF3" w:rsidRPr="005C6DFC">
        <w:rPr>
          <w:rFonts w:cs="Arial"/>
          <w:szCs w:val="24"/>
        </w:rPr>
        <w:t xml:space="preserve"> commencing</w:t>
      </w:r>
      <w:r w:rsidRPr="005C6DFC">
        <w:rPr>
          <w:rFonts w:cs="Arial"/>
          <w:szCs w:val="24"/>
        </w:rPr>
        <w:t xml:space="preserve"> the supply of the Services; and</w:t>
      </w:r>
      <w:r w:rsidR="00ED1487" w:rsidRPr="005C6DFC">
        <w:rPr>
          <w:rFonts w:cs="Arial"/>
          <w:szCs w:val="24"/>
        </w:rPr>
        <w:br/>
      </w:r>
    </w:p>
    <w:p w14:paraId="7A24D1C7" w14:textId="77777777" w:rsidR="005B13C2" w:rsidRPr="005C6DFC" w:rsidRDefault="005B13C2" w:rsidP="003318E5">
      <w:pPr>
        <w:pStyle w:val="Level2"/>
        <w:widowControl/>
        <w:numPr>
          <w:ilvl w:val="0"/>
          <w:numId w:val="19"/>
        </w:numPr>
        <w:adjustRightInd/>
        <w:ind w:left="1418" w:hanging="567"/>
        <w:textAlignment w:val="auto"/>
        <w:rPr>
          <w:rFonts w:cs="Arial"/>
          <w:szCs w:val="24"/>
        </w:rPr>
      </w:pPr>
      <w:r w:rsidRPr="005C6DFC">
        <w:rPr>
          <w:rFonts w:cs="Arial"/>
          <w:szCs w:val="24"/>
        </w:rPr>
        <w:t>at all times perform its obligations under the Contract in accordance with the Law and Good Industry Practice.</w:t>
      </w:r>
    </w:p>
    <w:p w14:paraId="7A24D1C8" w14:textId="77777777" w:rsidR="005B13C2" w:rsidRPr="005C6DFC" w:rsidRDefault="005B13C2" w:rsidP="007E5588">
      <w:pPr>
        <w:pStyle w:val="Level2"/>
        <w:widowControl/>
        <w:numPr>
          <w:ilvl w:val="0"/>
          <w:numId w:val="0"/>
        </w:numPr>
        <w:adjustRightInd/>
        <w:ind w:left="1431" w:hanging="580"/>
        <w:textAlignment w:val="auto"/>
        <w:rPr>
          <w:rFonts w:cs="Arial"/>
          <w:snapToGrid w:val="0"/>
          <w:szCs w:val="24"/>
        </w:rPr>
      </w:pPr>
    </w:p>
    <w:p w14:paraId="7A24D1C9" w14:textId="77777777" w:rsidR="005B13C2" w:rsidRPr="005C6DFC" w:rsidRDefault="005B13C2" w:rsidP="007E5588">
      <w:pPr>
        <w:pStyle w:val="Level2"/>
        <w:widowControl/>
        <w:numPr>
          <w:ilvl w:val="1"/>
          <w:numId w:val="4"/>
        </w:numPr>
        <w:adjustRightInd/>
        <w:textAlignment w:val="auto"/>
        <w:rPr>
          <w:rFonts w:cs="Arial"/>
          <w:snapToGrid w:val="0"/>
          <w:szCs w:val="24"/>
        </w:rPr>
      </w:pPr>
      <w:r w:rsidRPr="005C6DFC">
        <w:rPr>
          <w:rFonts w:cs="Arial"/>
          <w:szCs w:val="24"/>
        </w:rPr>
        <w:t>The Contractor shall ensure that all Staff supplying the Services shall do so with all due skill, care and diligence and shall possess such qualifications, skills and experience as are necessary for the proper supply of the Services</w:t>
      </w:r>
      <w:r w:rsidR="00182F90" w:rsidRPr="005C6DFC">
        <w:rPr>
          <w:rFonts w:cs="Arial"/>
          <w:szCs w:val="24"/>
        </w:rPr>
        <w:t xml:space="preserve"> in accordance with Good Industry Practice</w:t>
      </w:r>
      <w:r w:rsidRPr="005C6DFC">
        <w:rPr>
          <w:rFonts w:cs="Arial"/>
          <w:szCs w:val="24"/>
        </w:rPr>
        <w:t>.</w:t>
      </w:r>
    </w:p>
    <w:p w14:paraId="7A24D1CA" w14:textId="77777777" w:rsidR="00335F02" w:rsidRPr="005C6DFC" w:rsidRDefault="00335F02" w:rsidP="007E5588">
      <w:pPr>
        <w:pStyle w:val="Level2"/>
        <w:widowControl/>
        <w:numPr>
          <w:ilvl w:val="0"/>
          <w:numId w:val="0"/>
        </w:numPr>
        <w:adjustRightInd/>
        <w:ind w:left="851"/>
        <w:textAlignment w:val="auto"/>
        <w:rPr>
          <w:rFonts w:cs="Arial"/>
          <w:snapToGrid w:val="0"/>
          <w:szCs w:val="24"/>
        </w:rPr>
      </w:pPr>
    </w:p>
    <w:p w14:paraId="7A24D1CB" w14:textId="77777777" w:rsidR="00335F02" w:rsidRPr="005C6DFC" w:rsidRDefault="00335F02" w:rsidP="007E5588">
      <w:pPr>
        <w:pStyle w:val="Level2"/>
        <w:widowControl/>
        <w:numPr>
          <w:ilvl w:val="1"/>
          <w:numId w:val="4"/>
        </w:numPr>
        <w:adjustRightInd/>
        <w:textAlignment w:val="auto"/>
        <w:rPr>
          <w:rFonts w:cs="Arial"/>
          <w:snapToGrid w:val="0"/>
          <w:szCs w:val="24"/>
        </w:rPr>
      </w:pPr>
      <w:r w:rsidRPr="005C6DFC">
        <w:rPr>
          <w:rFonts w:cs="Arial"/>
          <w:snapToGrid w:val="0"/>
          <w:szCs w:val="24"/>
        </w:rPr>
        <w:t>Timely supply of the Services shall be of the essence of the Contract, including in relation to commencing the supply of the Services within the time agreed or on a specified date.</w:t>
      </w:r>
    </w:p>
    <w:p w14:paraId="7A24D1CC" w14:textId="77777777" w:rsidR="00335F02" w:rsidRPr="005C6DFC" w:rsidRDefault="00335F02" w:rsidP="007E5588">
      <w:pPr>
        <w:pStyle w:val="Level2"/>
        <w:widowControl/>
        <w:numPr>
          <w:ilvl w:val="0"/>
          <w:numId w:val="0"/>
        </w:numPr>
        <w:adjustRightInd/>
        <w:textAlignment w:val="auto"/>
        <w:rPr>
          <w:rFonts w:cs="Arial"/>
          <w:snapToGrid w:val="0"/>
          <w:szCs w:val="24"/>
        </w:rPr>
      </w:pPr>
    </w:p>
    <w:p w14:paraId="7A24D1CD" w14:textId="77777777" w:rsidR="00335F02" w:rsidRPr="005C6DFC" w:rsidRDefault="00335F02" w:rsidP="007E5588">
      <w:pPr>
        <w:pStyle w:val="Level2"/>
        <w:widowControl/>
        <w:numPr>
          <w:ilvl w:val="1"/>
          <w:numId w:val="4"/>
        </w:numPr>
        <w:adjustRightInd/>
        <w:textAlignment w:val="auto"/>
        <w:rPr>
          <w:rFonts w:cs="Arial"/>
          <w:snapToGrid w:val="0"/>
          <w:szCs w:val="24"/>
        </w:rPr>
      </w:pPr>
      <w:r w:rsidRPr="005C6DFC">
        <w:rPr>
          <w:rFonts w:cs="Arial"/>
          <w:snapToGrid w:val="0"/>
          <w:szCs w:val="24"/>
        </w:rPr>
        <w:t xml:space="preserve">The </w:t>
      </w:r>
      <w:r w:rsidR="00C67D00">
        <w:rPr>
          <w:rFonts w:cs="Arial"/>
          <w:snapToGrid w:val="0"/>
          <w:szCs w:val="24"/>
        </w:rPr>
        <w:t>University</w:t>
      </w:r>
      <w:r w:rsidRPr="005C6DFC">
        <w:rPr>
          <w:rFonts w:cs="Arial"/>
          <w:snapToGrid w:val="0"/>
          <w:szCs w:val="24"/>
        </w:rPr>
        <w:t xml:space="preserve"> may inspect and examine the manner in which the Contractor supplies the Services at the Premises.</w:t>
      </w:r>
    </w:p>
    <w:p w14:paraId="7A24D1CE" w14:textId="77777777" w:rsidR="00335F02" w:rsidRPr="005C6DFC" w:rsidRDefault="00335F02" w:rsidP="007E5588">
      <w:pPr>
        <w:pStyle w:val="Level2"/>
        <w:widowControl/>
        <w:numPr>
          <w:ilvl w:val="0"/>
          <w:numId w:val="0"/>
        </w:numPr>
        <w:adjustRightInd/>
        <w:textAlignment w:val="auto"/>
        <w:rPr>
          <w:rFonts w:cs="Arial"/>
          <w:szCs w:val="24"/>
        </w:rPr>
      </w:pPr>
    </w:p>
    <w:p w14:paraId="7A24D1CF" w14:textId="77777777" w:rsidR="00335F02" w:rsidRPr="005C6DFC" w:rsidRDefault="00343DBE" w:rsidP="007E5588">
      <w:pPr>
        <w:pStyle w:val="Level2"/>
        <w:widowControl/>
        <w:numPr>
          <w:ilvl w:val="1"/>
          <w:numId w:val="4"/>
        </w:numPr>
        <w:adjustRightInd/>
        <w:textAlignment w:val="auto"/>
        <w:rPr>
          <w:rFonts w:cs="Arial"/>
          <w:snapToGrid w:val="0"/>
          <w:szCs w:val="24"/>
        </w:rPr>
      </w:pPr>
      <w:r w:rsidRPr="005C6DFC">
        <w:rPr>
          <w:rFonts w:cs="Arial"/>
          <w:szCs w:val="24"/>
        </w:rPr>
        <w:t xml:space="preserve">If the Contractor at any time becomes aware of any act or omission, or proposed act or omission by the </w:t>
      </w:r>
      <w:r w:rsidR="00C67D00">
        <w:rPr>
          <w:rFonts w:cs="Arial"/>
          <w:szCs w:val="24"/>
        </w:rPr>
        <w:t>University</w:t>
      </w:r>
      <w:r w:rsidRPr="005C6DFC">
        <w:rPr>
          <w:rFonts w:cs="Arial"/>
          <w:szCs w:val="24"/>
        </w:rPr>
        <w:t xml:space="preserve"> which prevents or </w:t>
      </w:r>
      <w:proofErr w:type="gramStart"/>
      <w:r w:rsidRPr="005C6DFC">
        <w:rPr>
          <w:rFonts w:cs="Arial"/>
          <w:szCs w:val="24"/>
        </w:rPr>
        <w:t>hinders, or</w:t>
      </w:r>
      <w:proofErr w:type="gramEnd"/>
      <w:r w:rsidRPr="005C6DFC">
        <w:rPr>
          <w:rFonts w:cs="Arial"/>
          <w:szCs w:val="24"/>
        </w:rPr>
        <w:t xml:space="preserve"> may prevent or hinder the Contractor from performing the Services in accordance with the Contract, the Contractor shall inform the </w:t>
      </w:r>
      <w:r w:rsidR="00C67D00">
        <w:rPr>
          <w:rFonts w:cs="Arial"/>
          <w:szCs w:val="24"/>
        </w:rPr>
        <w:t>University</w:t>
      </w:r>
      <w:r w:rsidRPr="005C6DFC">
        <w:rPr>
          <w:rFonts w:cs="Arial"/>
          <w:szCs w:val="24"/>
        </w:rPr>
        <w:t xml:space="preserve"> and the </w:t>
      </w:r>
      <w:r w:rsidR="00C67D00">
        <w:rPr>
          <w:rFonts w:cs="Arial"/>
          <w:szCs w:val="24"/>
        </w:rPr>
        <w:t>University</w:t>
      </w:r>
      <w:r w:rsidRPr="005C6DFC">
        <w:rPr>
          <w:rFonts w:cs="Arial"/>
          <w:szCs w:val="24"/>
        </w:rPr>
        <w:t xml:space="preserve"> may, at its absolute discretion, extend the period of the Contract accordingly. </w:t>
      </w:r>
    </w:p>
    <w:p w14:paraId="7A24D1D0" w14:textId="77777777" w:rsidR="00335F02" w:rsidRPr="005C6DFC" w:rsidRDefault="00335F02" w:rsidP="007E5588">
      <w:pPr>
        <w:pStyle w:val="Level2"/>
        <w:widowControl/>
        <w:numPr>
          <w:ilvl w:val="0"/>
          <w:numId w:val="0"/>
        </w:numPr>
        <w:adjustRightInd/>
        <w:textAlignment w:val="auto"/>
        <w:rPr>
          <w:rFonts w:cs="Arial"/>
          <w:szCs w:val="24"/>
        </w:rPr>
      </w:pPr>
    </w:p>
    <w:p w14:paraId="7A24D1D1" w14:textId="77777777" w:rsidR="00343DBE" w:rsidRPr="005C6DFC" w:rsidRDefault="00343DBE" w:rsidP="007E5588">
      <w:pPr>
        <w:pStyle w:val="Level2"/>
        <w:widowControl/>
        <w:numPr>
          <w:ilvl w:val="1"/>
          <w:numId w:val="4"/>
        </w:numPr>
        <w:adjustRightInd/>
        <w:textAlignment w:val="auto"/>
        <w:rPr>
          <w:rFonts w:cs="Arial"/>
          <w:snapToGrid w:val="0"/>
          <w:szCs w:val="24"/>
        </w:rPr>
      </w:pPr>
      <w:r w:rsidRPr="005C6DFC">
        <w:rPr>
          <w:rFonts w:cs="Arial"/>
          <w:szCs w:val="24"/>
        </w:rPr>
        <w:t>If the Contractor at any time becomes aware o</w:t>
      </w:r>
      <w:r w:rsidR="000D04A5" w:rsidRPr="005C6DFC">
        <w:rPr>
          <w:rFonts w:cs="Arial"/>
          <w:szCs w:val="24"/>
        </w:rPr>
        <w:t xml:space="preserve">f any material matter </w:t>
      </w:r>
      <w:r w:rsidR="00017062" w:rsidRPr="005C6DFC">
        <w:rPr>
          <w:rFonts w:cs="Arial"/>
          <w:szCs w:val="24"/>
        </w:rPr>
        <w:t xml:space="preserve">which prevents or </w:t>
      </w:r>
      <w:proofErr w:type="gramStart"/>
      <w:r w:rsidR="00017062" w:rsidRPr="005C6DFC">
        <w:rPr>
          <w:rFonts w:cs="Arial"/>
          <w:szCs w:val="24"/>
        </w:rPr>
        <w:t>hinders, or</w:t>
      </w:r>
      <w:proofErr w:type="gramEnd"/>
      <w:r w:rsidR="00017062" w:rsidRPr="005C6DFC">
        <w:rPr>
          <w:rFonts w:cs="Arial"/>
          <w:szCs w:val="24"/>
        </w:rPr>
        <w:t xml:space="preserve"> may prevent or hinder the Contractor from performing the Services in accordance with the Contract</w:t>
      </w:r>
      <w:r w:rsidRPr="005C6DFC">
        <w:rPr>
          <w:rFonts w:cs="Arial"/>
          <w:szCs w:val="24"/>
        </w:rPr>
        <w:t xml:space="preserve">, the Contractor shall inform the </w:t>
      </w:r>
      <w:r w:rsidR="00C67D00">
        <w:rPr>
          <w:rFonts w:cs="Arial"/>
          <w:szCs w:val="24"/>
        </w:rPr>
        <w:t>University</w:t>
      </w:r>
      <w:r w:rsidRPr="005C6DFC">
        <w:rPr>
          <w:rFonts w:cs="Arial"/>
          <w:szCs w:val="24"/>
        </w:rPr>
        <w:t xml:space="preserve"> immediately.  </w:t>
      </w:r>
    </w:p>
    <w:p w14:paraId="7A24D1D2" w14:textId="77777777" w:rsidR="00343DBE" w:rsidRPr="005C6DFC" w:rsidRDefault="00343DBE" w:rsidP="007E5588">
      <w:pPr>
        <w:pStyle w:val="Level2"/>
        <w:numPr>
          <w:ilvl w:val="0"/>
          <w:numId w:val="0"/>
        </w:numPr>
        <w:rPr>
          <w:rFonts w:cs="Arial"/>
          <w:szCs w:val="24"/>
        </w:rPr>
      </w:pPr>
    </w:p>
    <w:p w14:paraId="7A24D1D3" w14:textId="77777777" w:rsidR="00387751" w:rsidRPr="005C6DFC" w:rsidRDefault="00343DBE" w:rsidP="007E5588">
      <w:pPr>
        <w:pStyle w:val="Level2"/>
        <w:widowControl/>
        <w:numPr>
          <w:ilvl w:val="1"/>
          <w:numId w:val="4"/>
        </w:numPr>
        <w:adjustRightInd/>
        <w:textAlignment w:val="auto"/>
        <w:rPr>
          <w:rFonts w:cs="Arial"/>
          <w:szCs w:val="24"/>
        </w:rPr>
      </w:pPr>
      <w:r w:rsidRPr="005C6DFC">
        <w:rPr>
          <w:rFonts w:cs="Arial"/>
          <w:szCs w:val="24"/>
        </w:rPr>
        <w:t>If the Contractor</w:t>
      </w:r>
      <w:r w:rsidR="00A16FF3" w:rsidRPr="005C6DFC">
        <w:rPr>
          <w:rFonts w:cs="Arial"/>
          <w:szCs w:val="24"/>
        </w:rPr>
        <w:t xml:space="preserve"> is to have or</w:t>
      </w:r>
      <w:r w:rsidRPr="005C6DFC">
        <w:rPr>
          <w:rFonts w:cs="Arial"/>
          <w:szCs w:val="24"/>
        </w:rPr>
        <w:t xml:space="preserve"> has a change in Control, the Contractor shall inform the </w:t>
      </w:r>
      <w:r w:rsidR="00C67D00">
        <w:rPr>
          <w:rFonts w:cs="Arial"/>
          <w:szCs w:val="24"/>
        </w:rPr>
        <w:t>University</w:t>
      </w:r>
      <w:r w:rsidRPr="005C6DFC">
        <w:rPr>
          <w:rFonts w:cs="Arial"/>
          <w:szCs w:val="24"/>
        </w:rPr>
        <w:t xml:space="preserve"> as soon as reasonably practicable.</w:t>
      </w:r>
    </w:p>
    <w:p w14:paraId="7A24D1D4" w14:textId="77777777" w:rsidR="00387751" w:rsidRPr="005C6DFC" w:rsidRDefault="00387751" w:rsidP="007E5588">
      <w:pPr>
        <w:pStyle w:val="MediumGrid1-Accent21"/>
        <w:rPr>
          <w:rFonts w:cs="Arial"/>
          <w:szCs w:val="24"/>
        </w:rPr>
      </w:pPr>
    </w:p>
    <w:p w14:paraId="7A24D1D5" w14:textId="77777777" w:rsidR="00335F02" w:rsidRPr="005C6DFC" w:rsidRDefault="00343DBE" w:rsidP="007E5588">
      <w:pPr>
        <w:pStyle w:val="Level2"/>
        <w:widowControl/>
        <w:numPr>
          <w:ilvl w:val="1"/>
          <w:numId w:val="4"/>
        </w:numPr>
        <w:adjustRightInd/>
        <w:textAlignment w:val="auto"/>
        <w:rPr>
          <w:rFonts w:cs="Arial"/>
          <w:szCs w:val="24"/>
        </w:rPr>
      </w:pPr>
      <w:r w:rsidRPr="005C6DFC">
        <w:rPr>
          <w:rFonts w:cs="Arial"/>
          <w:szCs w:val="24"/>
        </w:rPr>
        <w:t xml:space="preserve">The </w:t>
      </w:r>
      <w:r w:rsidR="00C67D00">
        <w:rPr>
          <w:rFonts w:cs="Arial"/>
          <w:szCs w:val="24"/>
        </w:rPr>
        <w:t>University</w:t>
      </w:r>
      <w:r w:rsidRPr="005C6DFC">
        <w:rPr>
          <w:rFonts w:cs="Arial"/>
          <w:szCs w:val="24"/>
        </w:rPr>
        <w:t xml:space="preserve"> retains the Contractor for the performance of the Services on a </w:t>
      </w:r>
      <w:r w:rsidR="00387751" w:rsidRPr="005C6DFC">
        <w:rPr>
          <w:rFonts w:cs="Arial"/>
          <w:szCs w:val="24"/>
        </w:rPr>
        <w:t>non-exclusive</w:t>
      </w:r>
      <w:r w:rsidRPr="005C6DFC">
        <w:rPr>
          <w:rFonts w:cs="Arial"/>
          <w:szCs w:val="24"/>
        </w:rPr>
        <w:t xml:space="preserve"> basis.</w:t>
      </w:r>
    </w:p>
    <w:p w14:paraId="7A24D1D6" w14:textId="77777777" w:rsidR="00335F02" w:rsidRPr="005C6DFC" w:rsidRDefault="00335F02" w:rsidP="007E5588">
      <w:pPr>
        <w:pStyle w:val="Level2"/>
        <w:widowControl/>
        <w:numPr>
          <w:ilvl w:val="0"/>
          <w:numId w:val="0"/>
        </w:numPr>
        <w:adjustRightInd/>
        <w:textAlignment w:val="auto"/>
        <w:rPr>
          <w:rFonts w:cs="Arial"/>
          <w:szCs w:val="24"/>
        </w:rPr>
      </w:pPr>
    </w:p>
    <w:p w14:paraId="7A24D1D7" w14:textId="77777777" w:rsidR="00967AE6" w:rsidRPr="005C6DFC" w:rsidRDefault="00335F02" w:rsidP="007E5588">
      <w:pPr>
        <w:pStyle w:val="Level2"/>
        <w:widowControl/>
        <w:numPr>
          <w:ilvl w:val="1"/>
          <w:numId w:val="4"/>
        </w:numPr>
        <w:adjustRightInd/>
        <w:textAlignment w:val="auto"/>
        <w:rPr>
          <w:rFonts w:cs="Arial"/>
          <w:szCs w:val="24"/>
        </w:rPr>
      </w:pPr>
      <w:r w:rsidRPr="005C6DFC">
        <w:rPr>
          <w:rFonts w:cs="Arial"/>
          <w:szCs w:val="24"/>
        </w:rPr>
        <w:t>At all times during the Contract Period the Contractor shall be an independent service provider and nothing in the Contract shall create a contract of employment, a relationship of agency or partnership or a joint venture between the Parties and, accordingly, neither Party shall be authorised to act in the name of, or on behalf of, or otherwise bind the other Party except as expressly permitted by the terms of the Contract.</w:t>
      </w:r>
    </w:p>
    <w:p w14:paraId="7A24D1D8" w14:textId="77777777" w:rsidR="00967AE6" w:rsidRPr="005C6DFC" w:rsidRDefault="00967AE6" w:rsidP="007E5588">
      <w:pPr>
        <w:pStyle w:val="Level2"/>
        <w:widowControl/>
        <w:numPr>
          <w:ilvl w:val="0"/>
          <w:numId w:val="0"/>
        </w:numPr>
        <w:adjustRightInd/>
        <w:ind w:left="851"/>
        <w:textAlignment w:val="auto"/>
        <w:rPr>
          <w:rFonts w:cs="Arial"/>
          <w:szCs w:val="24"/>
        </w:rPr>
      </w:pPr>
    </w:p>
    <w:p w14:paraId="7A24D1D9" w14:textId="77777777" w:rsidR="009E556F" w:rsidRPr="005C6DFC" w:rsidRDefault="00387751" w:rsidP="007E5588">
      <w:pPr>
        <w:pStyle w:val="Level2"/>
        <w:widowControl/>
        <w:numPr>
          <w:ilvl w:val="0"/>
          <w:numId w:val="0"/>
        </w:numPr>
        <w:adjustRightInd/>
        <w:textAlignment w:val="auto"/>
        <w:rPr>
          <w:rFonts w:cs="Arial"/>
          <w:szCs w:val="24"/>
          <w:u w:val="single"/>
        </w:rPr>
      </w:pPr>
      <w:r w:rsidRPr="005C6DFC">
        <w:rPr>
          <w:rStyle w:val="Level1asHeadingtext"/>
          <w:rFonts w:cs="Arial"/>
          <w:szCs w:val="24"/>
        </w:rPr>
        <w:t>B3.</w:t>
      </w:r>
      <w:r w:rsidRPr="005C6DFC">
        <w:rPr>
          <w:rStyle w:val="Level1asHeadingtext"/>
          <w:rFonts w:cs="Arial"/>
          <w:szCs w:val="24"/>
        </w:rPr>
        <w:tab/>
        <w:t xml:space="preserve">  </w:t>
      </w:r>
      <w:bookmarkStart w:id="16" w:name="_NN1534"/>
      <w:bookmarkEnd w:id="16"/>
      <w:r w:rsidR="00B07761" w:rsidRPr="005C6DFC">
        <w:rPr>
          <w:rStyle w:val="Level1asHeadingtext"/>
          <w:rFonts w:cs="Arial"/>
          <w:szCs w:val="24"/>
          <w:u w:val="single"/>
        </w:rPr>
        <w:t>CONTRACT MANAGER, KEY PERSONNEL AND STAFF</w:t>
      </w:r>
      <w:r w:rsidR="004E4339" w:rsidRPr="005C6DFC">
        <w:rPr>
          <w:rFonts w:cs="Arial"/>
          <w:szCs w:val="24"/>
          <w:u w:val="single"/>
        </w:rPr>
        <w:fldChar w:fldCharType="begin"/>
      </w:r>
      <w:r w:rsidR="00343DBE" w:rsidRPr="005C6DFC">
        <w:rPr>
          <w:rFonts w:cs="Arial"/>
          <w:szCs w:val="24"/>
          <w:u w:val="single"/>
        </w:rPr>
        <w:instrText xml:space="preserve"> TC "</w:instrText>
      </w:r>
      <w:r w:rsidR="004E4339" w:rsidRPr="005C6DFC">
        <w:rPr>
          <w:rFonts w:cs="Arial"/>
          <w:szCs w:val="24"/>
          <w:u w:val="single"/>
        </w:rPr>
        <w:fldChar w:fldCharType="begin"/>
      </w:r>
      <w:r w:rsidR="00343DBE" w:rsidRPr="005C6DFC">
        <w:rPr>
          <w:rFonts w:cs="Arial"/>
          <w:szCs w:val="24"/>
          <w:u w:val="single"/>
        </w:rPr>
        <w:instrText xml:space="preserve"> REF _NN1534\r \h </w:instrText>
      </w:r>
      <w:r w:rsidR="005E1117" w:rsidRPr="005C6DFC">
        <w:rPr>
          <w:rFonts w:cs="Arial"/>
          <w:szCs w:val="24"/>
          <w:u w:val="single"/>
        </w:rPr>
        <w:instrText xml:space="preserve"> \* MERGEFORMAT </w:instrText>
      </w:r>
      <w:r w:rsidR="004E4339" w:rsidRPr="005C6DFC">
        <w:rPr>
          <w:rFonts w:cs="Arial"/>
          <w:szCs w:val="24"/>
          <w:u w:val="single"/>
        </w:rPr>
      </w:r>
      <w:r w:rsidR="004E4339" w:rsidRPr="005C6DFC">
        <w:rPr>
          <w:rFonts w:cs="Arial"/>
          <w:szCs w:val="24"/>
          <w:u w:val="single"/>
        </w:rPr>
        <w:fldChar w:fldCharType="separate"/>
      </w:r>
      <w:bookmarkStart w:id="17" w:name="_Toc173226176"/>
      <w:r w:rsidR="00CD09D7">
        <w:rPr>
          <w:rFonts w:cs="Arial"/>
          <w:szCs w:val="24"/>
          <w:u w:val="single"/>
        </w:rPr>
        <w:instrText>0</w:instrText>
      </w:r>
      <w:r w:rsidR="004E4339" w:rsidRPr="005C6DFC">
        <w:rPr>
          <w:rFonts w:cs="Arial"/>
          <w:szCs w:val="24"/>
          <w:u w:val="single"/>
        </w:rPr>
        <w:fldChar w:fldCharType="end"/>
      </w:r>
      <w:r w:rsidR="00343DBE" w:rsidRPr="005C6DFC">
        <w:rPr>
          <w:rFonts w:cs="Arial"/>
          <w:szCs w:val="24"/>
          <w:u w:val="single"/>
        </w:rPr>
        <w:tab/>
        <w:instrText>CONTRACT MANAGER</w:instrText>
      </w:r>
      <w:bookmarkEnd w:id="17"/>
      <w:r w:rsidR="00343DBE" w:rsidRPr="005C6DFC">
        <w:rPr>
          <w:rFonts w:cs="Arial"/>
          <w:szCs w:val="24"/>
          <w:u w:val="single"/>
        </w:rPr>
        <w:instrText xml:space="preserve">" \l 1 </w:instrText>
      </w:r>
      <w:r w:rsidR="004E4339" w:rsidRPr="005C6DFC">
        <w:rPr>
          <w:rFonts w:cs="Arial"/>
          <w:szCs w:val="24"/>
          <w:u w:val="single"/>
        </w:rPr>
        <w:fldChar w:fldCharType="end"/>
      </w:r>
    </w:p>
    <w:p w14:paraId="7A24D1DA" w14:textId="77777777" w:rsidR="009E556F" w:rsidRPr="005C6DFC" w:rsidRDefault="009E556F" w:rsidP="007E5588">
      <w:pPr>
        <w:pStyle w:val="Level2"/>
        <w:widowControl/>
        <w:numPr>
          <w:ilvl w:val="0"/>
          <w:numId w:val="0"/>
        </w:numPr>
        <w:adjustRightInd/>
        <w:textAlignment w:val="auto"/>
        <w:rPr>
          <w:rFonts w:cs="Arial"/>
          <w:szCs w:val="24"/>
          <w:u w:val="single"/>
        </w:rPr>
      </w:pPr>
    </w:p>
    <w:p w14:paraId="7A24D1DB" w14:textId="77777777" w:rsidR="00F1225B" w:rsidRPr="005C6DFC" w:rsidRDefault="009E556F" w:rsidP="007E5588">
      <w:pPr>
        <w:pStyle w:val="Level2"/>
        <w:widowControl/>
        <w:numPr>
          <w:ilvl w:val="0"/>
          <w:numId w:val="0"/>
        </w:numPr>
        <w:tabs>
          <w:tab w:val="left" w:pos="851"/>
        </w:tabs>
        <w:adjustRightInd/>
        <w:ind w:left="851" w:hanging="851"/>
        <w:textAlignment w:val="auto"/>
        <w:rPr>
          <w:rFonts w:cs="Arial"/>
          <w:szCs w:val="24"/>
          <w:u w:val="single"/>
        </w:rPr>
      </w:pPr>
      <w:r w:rsidRPr="005C6DFC">
        <w:rPr>
          <w:rFonts w:cs="Arial"/>
          <w:szCs w:val="24"/>
        </w:rPr>
        <w:t>B3.1</w:t>
      </w:r>
      <w:r w:rsidR="00FF6058" w:rsidRPr="005C6DFC">
        <w:rPr>
          <w:rFonts w:cs="Arial"/>
          <w:szCs w:val="24"/>
        </w:rPr>
        <w:tab/>
        <w:t>The Contractor shall appoint the Contract Manager</w:t>
      </w:r>
      <w:r w:rsidR="00F1225B" w:rsidRPr="005C6DFC">
        <w:rPr>
          <w:rFonts w:cs="Arial"/>
          <w:szCs w:val="24"/>
        </w:rPr>
        <w:t>.</w:t>
      </w:r>
      <w:r w:rsidR="00ED1487" w:rsidRPr="005C6DFC">
        <w:rPr>
          <w:rFonts w:cs="Arial"/>
          <w:szCs w:val="24"/>
        </w:rPr>
        <w:t xml:space="preserve"> </w:t>
      </w:r>
      <w:r w:rsidR="00F1225B" w:rsidRPr="005C6DFC">
        <w:rPr>
          <w:rFonts w:cs="Arial"/>
          <w:spacing w:val="-3"/>
          <w:szCs w:val="24"/>
        </w:rPr>
        <w:t>The Contract Manager shall be competent in the subject matter of this Contract and</w:t>
      </w:r>
      <w:r w:rsidR="005E126F" w:rsidRPr="005C6DFC">
        <w:rPr>
          <w:rFonts w:cs="Arial"/>
          <w:spacing w:val="-3"/>
          <w:szCs w:val="24"/>
        </w:rPr>
        <w:t xml:space="preserve">, with the exception of </w:t>
      </w:r>
      <w:r w:rsidR="003C245B">
        <w:rPr>
          <w:rFonts w:cs="Arial"/>
          <w:spacing w:val="-3"/>
          <w:szCs w:val="24"/>
        </w:rPr>
        <w:t xml:space="preserve">a </w:t>
      </w:r>
      <w:r w:rsidR="005E126F" w:rsidRPr="005C6DFC">
        <w:rPr>
          <w:rFonts w:cs="Arial"/>
          <w:spacing w:val="-3"/>
          <w:szCs w:val="24"/>
        </w:rPr>
        <w:t>Dispute,</w:t>
      </w:r>
      <w:r w:rsidR="00F1225B" w:rsidRPr="005C6DFC">
        <w:rPr>
          <w:rFonts w:cs="Arial"/>
          <w:spacing w:val="-3"/>
          <w:szCs w:val="24"/>
        </w:rPr>
        <w:t xml:space="preserve"> shall be able to make decisions under the Contract without the need for the matter to be escalated within the </w:t>
      </w:r>
      <w:proofErr w:type="gramStart"/>
      <w:r w:rsidR="00F1225B" w:rsidRPr="005C6DFC">
        <w:rPr>
          <w:rFonts w:cs="Arial"/>
          <w:spacing w:val="-3"/>
          <w:szCs w:val="24"/>
        </w:rPr>
        <w:t>Contractor</w:t>
      </w:r>
      <w:r w:rsidR="001B7C4C">
        <w:rPr>
          <w:rFonts w:cs="Arial"/>
          <w:spacing w:val="-3"/>
          <w:szCs w:val="24"/>
        </w:rPr>
        <w:t>‘</w:t>
      </w:r>
      <w:proofErr w:type="gramEnd"/>
      <w:r w:rsidR="001B7C4C">
        <w:rPr>
          <w:rFonts w:cs="Arial"/>
          <w:spacing w:val="-3"/>
          <w:szCs w:val="24"/>
        </w:rPr>
        <w:t xml:space="preserve">s </w:t>
      </w:r>
      <w:r w:rsidR="00F1225B" w:rsidRPr="005C6DFC">
        <w:rPr>
          <w:rFonts w:cs="Arial"/>
          <w:spacing w:val="-3"/>
          <w:szCs w:val="24"/>
        </w:rPr>
        <w:t>business. This will not limit in any way any other of the Contractor</w:t>
      </w:r>
      <w:r w:rsidR="00A16FF3" w:rsidRPr="005C6DFC">
        <w:rPr>
          <w:rFonts w:cs="Arial"/>
          <w:spacing w:val="-3"/>
          <w:szCs w:val="24"/>
        </w:rPr>
        <w:t>’</w:t>
      </w:r>
      <w:r w:rsidR="00F1225B" w:rsidRPr="005C6DFC">
        <w:rPr>
          <w:rFonts w:cs="Arial"/>
          <w:spacing w:val="-3"/>
          <w:szCs w:val="24"/>
        </w:rPr>
        <w:t>s rights or obligations.</w:t>
      </w:r>
    </w:p>
    <w:p w14:paraId="7A24D1DC" w14:textId="77777777" w:rsidR="00F1225B" w:rsidRPr="005C6DFC" w:rsidRDefault="00F1225B" w:rsidP="007E5588">
      <w:pPr>
        <w:pStyle w:val="Level2"/>
        <w:widowControl/>
        <w:numPr>
          <w:ilvl w:val="0"/>
          <w:numId w:val="0"/>
        </w:numPr>
        <w:tabs>
          <w:tab w:val="left" w:pos="851"/>
        </w:tabs>
        <w:adjustRightInd/>
        <w:ind w:left="851" w:hanging="851"/>
        <w:textAlignment w:val="auto"/>
        <w:rPr>
          <w:rFonts w:cs="Arial"/>
          <w:szCs w:val="24"/>
          <w:u w:val="single"/>
        </w:rPr>
      </w:pPr>
    </w:p>
    <w:p w14:paraId="7A24D1DD" w14:textId="77777777" w:rsidR="00554AB7" w:rsidRPr="005C6DFC" w:rsidRDefault="00F1225B" w:rsidP="007E5588">
      <w:pPr>
        <w:pStyle w:val="Level2"/>
        <w:widowControl/>
        <w:numPr>
          <w:ilvl w:val="0"/>
          <w:numId w:val="0"/>
        </w:numPr>
        <w:tabs>
          <w:tab w:val="left" w:pos="851"/>
        </w:tabs>
        <w:adjustRightInd/>
        <w:ind w:left="851" w:hanging="851"/>
        <w:textAlignment w:val="auto"/>
        <w:rPr>
          <w:rFonts w:cs="Arial"/>
          <w:szCs w:val="24"/>
        </w:rPr>
      </w:pPr>
      <w:r w:rsidRPr="005C6DFC">
        <w:rPr>
          <w:rFonts w:cs="Arial"/>
          <w:szCs w:val="24"/>
        </w:rPr>
        <w:t>B3.2</w:t>
      </w:r>
      <w:r w:rsidRPr="005C6DFC">
        <w:rPr>
          <w:rFonts w:cs="Arial"/>
          <w:szCs w:val="24"/>
        </w:rPr>
        <w:tab/>
      </w:r>
      <w:r w:rsidR="00912368">
        <w:rPr>
          <w:rFonts w:cs="Arial"/>
          <w:szCs w:val="24"/>
        </w:rPr>
        <w:t>T</w:t>
      </w:r>
      <w:r w:rsidR="001F02E8" w:rsidRPr="005C6DFC">
        <w:rPr>
          <w:rFonts w:cs="Arial"/>
          <w:szCs w:val="24"/>
        </w:rPr>
        <w:t xml:space="preserve">he appointment of </w:t>
      </w:r>
      <w:r w:rsidR="00FF6058" w:rsidRPr="005C6DFC">
        <w:rPr>
          <w:rFonts w:cs="Arial"/>
          <w:szCs w:val="24"/>
        </w:rPr>
        <w:t xml:space="preserve">Key Personnel shall be identified in the Contract Particulars. The Contractor shall, and shall procure that any Sub-Contractor shall, obtain the prior Approval of the </w:t>
      </w:r>
      <w:r w:rsidR="00C67D00">
        <w:rPr>
          <w:rFonts w:cs="Arial"/>
          <w:szCs w:val="24"/>
        </w:rPr>
        <w:t>University</w:t>
      </w:r>
      <w:r w:rsidR="00FF6058" w:rsidRPr="005C6DFC">
        <w:rPr>
          <w:rFonts w:cs="Arial"/>
          <w:szCs w:val="24"/>
        </w:rPr>
        <w:t xml:space="preserve"> before removing or replacing any Key Personnel during the Contract Period, and, where possible, at least two </w:t>
      </w:r>
      <w:r w:rsidR="00014DD0">
        <w:rPr>
          <w:rFonts w:cs="Arial"/>
          <w:szCs w:val="24"/>
        </w:rPr>
        <w:t>(</w:t>
      </w:r>
      <w:r w:rsidR="00ED1487" w:rsidRPr="005C6DFC">
        <w:rPr>
          <w:rFonts w:cs="Arial"/>
          <w:szCs w:val="24"/>
        </w:rPr>
        <w:t>2</w:t>
      </w:r>
      <w:r w:rsidR="00014DD0">
        <w:rPr>
          <w:rFonts w:cs="Arial"/>
          <w:szCs w:val="24"/>
        </w:rPr>
        <w:t>)</w:t>
      </w:r>
      <w:r w:rsidR="00ED1487" w:rsidRPr="005C6DFC">
        <w:rPr>
          <w:rFonts w:cs="Arial"/>
          <w:szCs w:val="24"/>
        </w:rPr>
        <w:t xml:space="preserve"> </w:t>
      </w:r>
      <w:r w:rsidR="00FF6058" w:rsidRPr="005C6DFC">
        <w:rPr>
          <w:rFonts w:cs="Arial"/>
          <w:szCs w:val="24"/>
        </w:rPr>
        <w:t>Months' written notice must be provided by the Contractor of its intention to replac</w:t>
      </w:r>
      <w:r w:rsidRPr="005C6DFC">
        <w:rPr>
          <w:rFonts w:cs="Arial"/>
          <w:szCs w:val="24"/>
        </w:rPr>
        <w:t>e Key Personnel.</w:t>
      </w:r>
    </w:p>
    <w:p w14:paraId="7A24D1DE" w14:textId="77777777" w:rsidR="00A55A50" w:rsidRPr="005C6DFC" w:rsidRDefault="00A55A50" w:rsidP="007E5588">
      <w:pPr>
        <w:pStyle w:val="Level2"/>
        <w:widowControl/>
        <w:numPr>
          <w:ilvl w:val="0"/>
          <w:numId w:val="0"/>
        </w:numPr>
        <w:tabs>
          <w:tab w:val="left" w:pos="851"/>
        </w:tabs>
        <w:adjustRightInd/>
        <w:ind w:left="851" w:hanging="851"/>
        <w:textAlignment w:val="auto"/>
        <w:rPr>
          <w:rFonts w:cs="Arial"/>
          <w:szCs w:val="24"/>
        </w:rPr>
      </w:pPr>
    </w:p>
    <w:p w14:paraId="7A24D1DF" w14:textId="77777777" w:rsidR="00554AB7" w:rsidRPr="005C6DFC" w:rsidRDefault="00A16FF3" w:rsidP="007E5588">
      <w:pPr>
        <w:pStyle w:val="Level2"/>
        <w:widowControl/>
        <w:numPr>
          <w:ilvl w:val="0"/>
          <w:numId w:val="0"/>
        </w:numPr>
        <w:tabs>
          <w:tab w:val="left" w:pos="851"/>
        </w:tabs>
        <w:adjustRightInd/>
        <w:ind w:left="851" w:hanging="851"/>
        <w:textAlignment w:val="auto"/>
        <w:rPr>
          <w:rFonts w:cs="Arial"/>
          <w:szCs w:val="24"/>
        </w:rPr>
      </w:pPr>
      <w:r w:rsidRPr="005C6DFC">
        <w:rPr>
          <w:rFonts w:cs="Arial"/>
          <w:szCs w:val="24"/>
        </w:rPr>
        <w:t>B3.3</w:t>
      </w:r>
      <w:r w:rsidR="00A55A50" w:rsidRPr="005C6DFC">
        <w:rPr>
          <w:rFonts w:cs="Arial"/>
          <w:szCs w:val="24"/>
        </w:rPr>
        <w:tab/>
      </w:r>
      <w:r w:rsidR="00554AB7" w:rsidRPr="005C6DFC">
        <w:rPr>
          <w:rFonts w:cs="Arial"/>
          <w:szCs w:val="24"/>
        </w:rPr>
        <w:t xml:space="preserve">The Contractor acknowledges that the Key Personnel are essential to the proper provision of the Services to the </w:t>
      </w:r>
      <w:r w:rsidR="00C67D00">
        <w:rPr>
          <w:rFonts w:cs="Arial"/>
          <w:szCs w:val="24"/>
        </w:rPr>
        <w:t>University</w:t>
      </w:r>
      <w:r w:rsidR="00554AB7" w:rsidRPr="005C6DFC">
        <w:rPr>
          <w:rFonts w:cs="Arial"/>
          <w:szCs w:val="24"/>
        </w:rPr>
        <w:t>.</w:t>
      </w:r>
    </w:p>
    <w:p w14:paraId="7A24D1E0" w14:textId="77777777" w:rsidR="00554AB7" w:rsidRPr="005C6DFC" w:rsidRDefault="00554AB7" w:rsidP="007E5588">
      <w:pPr>
        <w:pStyle w:val="Level2"/>
        <w:widowControl/>
        <w:numPr>
          <w:ilvl w:val="0"/>
          <w:numId w:val="0"/>
        </w:numPr>
        <w:tabs>
          <w:tab w:val="left" w:pos="851"/>
        </w:tabs>
        <w:adjustRightInd/>
        <w:ind w:left="851" w:hanging="851"/>
        <w:textAlignment w:val="auto"/>
        <w:rPr>
          <w:rFonts w:cs="Arial"/>
          <w:szCs w:val="24"/>
        </w:rPr>
      </w:pPr>
    </w:p>
    <w:p w14:paraId="7A24D1E1" w14:textId="77777777" w:rsidR="00C3258A" w:rsidRPr="005C6DFC" w:rsidRDefault="00A16FF3" w:rsidP="007E5588">
      <w:pPr>
        <w:pStyle w:val="Level2"/>
        <w:widowControl/>
        <w:numPr>
          <w:ilvl w:val="0"/>
          <w:numId w:val="0"/>
        </w:numPr>
        <w:tabs>
          <w:tab w:val="left" w:pos="851"/>
        </w:tabs>
        <w:adjustRightInd/>
        <w:ind w:left="851" w:hanging="851"/>
        <w:textAlignment w:val="auto"/>
        <w:rPr>
          <w:rFonts w:cs="Arial"/>
          <w:szCs w:val="24"/>
        </w:rPr>
      </w:pPr>
      <w:r w:rsidRPr="005C6DFC">
        <w:rPr>
          <w:rFonts w:cs="Arial"/>
          <w:szCs w:val="24"/>
        </w:rPr>
        <w:t>B3.4</w:t>
      </w:r>
      <w:r w:rsidR="00B07761" w:rsidRPr="005C6DFC">
        <w:rPr>
          <w:rFonts w:cs="Arial"/>
          <w:szCs w:val="24"/>
        </w:rPr>
        <w:tab/>
      </w:r>
      <w:r w:rsidR="00705097" w:rsidRPr="005C6DFC">
        <w:rPr>
          <w:rFonts w:cs="Arial"/>
          <w:szCs w:val="24"/>
        </w:rPr>
        <w:t xml:space="preserve">The </w:t>
      </w:r>
      <w:r w:rsidR="00C67D00">
        <w:rPr>
          <w:rFonts w:cs="Arial"/>
          <w:szCs w:val="24"/>
        </w:rPr>
        <w:t>University</w:t>
      </w:r>
      <w:r w:rsidR="00705097" w:rsidRPr="005C6DFC">
        <w:rPr>
          <w:rFonts w:cs="Arial"/>
          <w:szCs w:val="24"/>
        </w:rPr>
        <w:t xml:space="preserve"> may, by written notice, </w:t>
      </w:r>
      <w:r w:rsidR="00B07761" w:rsidRPr="005C6DFC">
        <w:rPr>
          <w:rFonts w:cs="Arial"/>
          <w:szCs w:val="24"/>
        </w:rPr>
        <w:t xml:space="preserve">require the Contractor to </w:t>
      </w:r>
      <w:r w:rsidR="001B7C4C">
        <w:rPr>
          <w:rFonts w:cs="Arial"/>
          <w:szCs w:val="24"/>
        </w:rPr>
        <w:t xml:space="preserve">immediately </w:t>
      </w:r>
      <w:r w:rsidR="00B07761" w:rsidRPr="005C6DFC">
        <w:rPr>
          <w:rFonts w:cs="Arial"/>
          <w:szCs w:val="24"/>
        </w:rPr>
        <w:t xml:space="preserve">remove </w:t>
      </w:r>
      <w:r w:rsidR="001B7C4C">
        <w:rPr>
          <w:rFonts w:cs="Arial"/>
          <w:szCs w:val="24"/>
        </w:rPr>
        <w:t xml:space="preserve">from the provision of the Services </w:t>
      </w:r>
      <w:r w:rsidR="00B07761" w:rsidRPr="005C6DFC">
        <w:rPr>
          <w:rFonts w:cs="Arial"/>
          <w:szCs w:val="24"/>
        </w:rPr>
        <w:t xml:space="preserve">any Key Personnel that the </w:t>
      </w:r>
      <w:r w:rsidR="00C67D00">
        <w:rPr>
          <w:rFonts w:cs="Arial"/>
          <w:szCs w:val="24"/>
        </w:rPr>
        <w:t>University</w:t>
      </w:r>
      <w:r w:rsidR="00B07761" w:rsidRPr="005C6DFC">
        <w:rPr>
          <w:rFonts w:cs="Arial"/>
          <w:szCs w:val="24"/>
        </w:rPr>
        <w:t xml:space="preserve"> considers in any respect unsatisfactory. </w:t>
      </w:r>
    </w:p>
    <w:p w14:paraId="7A24D1E2" w14:textId="77777777" w:rsidR="00C3258A" w:rsidRPr="005C6DFC" w:rsidRDefault="00C3258A" w:rsidP="007E5588">
      <w:pPr>
        <w:pStyle w:val="Level2"/>
        <w:widowControl/>
        <w:numPr>
          <w:ilvl w:val="0"/>
          <w:numId w:val="0"/>
        </w:numPr>
        <w:tabs>
          <w:tab w:val="left" w:pos="851"/>
        </w:tabs>
        <w:adjustRightInd/>
        <w:ind w:left="851" w:hanging="851"/>
        <w:textAlignment w:val="auto"/>
        <w:rPr>
          <w:rFonts w:cs="Arial"/>
          <w:szCs w:val="24"/>
        </w:rPr>
      </w:pPr>
    </w:p>
    <w:p w14:paraId="7A24D1E3" w14:textId="77777777" w:rsidR="00705097" w:rsidRPr="005C6DFC" w:rsidRDefault="00A16FF3" w:rsidP="007E5588">
      <w:pPr>
        <w:pStyle w:val="Level2"/>
        <w:widowControl/>
        <w:numPr>
          <w:ilvl w:val="0"/>
          <w:numId w:val="0"/>
        </w:numPr>
        <w:tabs>
          <w:tab w:val="left" w:pos="851"/>
        </w:tabs>
        <w:adjustRightInd/>
        <w:ind w:left="851" w:hanging="851"/>
        <w:textAlignment w:val="auto"/>
        <w:rPr>
          <w:rFonts w:cs="Arial"/>
          <w:szCs w:val="24"/>
        </w:rPr>
      </w:pPr>
      <w:r w:rsidRPr="005C6DFC">
        <w:rPr>
          <w:rFonts w:cs="Arial"/>
          <w:szCs w:val="24"/>
        </w:rPr>
        <w:t>B3.5</w:t>
      </w:r>
      <w:r w:rsidR="00705097" w:rsidRPr="005C6DFC">
        <w:rPr>
          <w:rFonts w:cs="Arial"/>
          <w:szCs w:val="24"/>
        </w:rPr>
        <w:tab/>
        <w:t xml:space="preserve">The </w:t>
      </w:r>
      <w:r w:rsidR="00C67D00">
        <w:rPr>
          <w:rFonts w:cs="Arial"/>
          <w:szCs w:val="24"/>
        </w:rPr>
        <w:t>University</w:t>
      </w:r>
      <w:r w:rsidR="00705097" w:rsidRPr="005C6DFC">
        <w:rPr>
          <w:rFonts w:cs="Arial"/>
          <w:szCs w:val="24"/>
        </w:rPr>
        <w:t xml:space="preserve"> may, by written notice, refuse to admit onto or withdraw permission to remain on the Premises any member of Staff whose admission or continued presence </w:t>
      </w:r>
      <w:r w:rsidR="00C3258A" w:rsidRPr="005C6DFC">
        <w:rPr>
          <w:rFonts w:cs="Arial"/>
          <w:szCs w:val="24"/>
        </w:rPr>
        <w:t>would, in the reasonable op</w:t>
      </w:r>
      <w:r w:rsidR="00A55A50" w:rsidRPr="005C6DFC">
        <w:rPr>
          <w:rFonts w:cs="Arial"/>
          <w:szCs w:val="24"/>
        </w:rPr>
        <w:t xml:space="preserve">inion of the </w:t>
      </w:r>
      <w:r w:rsidR="00C67D00">
        <w:rPr>
          <w:rFonts w:cs="Arial"/>
          <w:szCs w:val="24"/>
        </w:rPr>
        <w:t>University</w:t>
      </w:r>
      <w:r w:rsidR="005E126F" w:rsidRPr="005C6DFC">
        <w:rPr>
          <w:rFonts w:cs="Arial"/>
          <w:szCs w:val="24"/>
        </w:rPr>
        <w:t>,</w:t>
      </w:r>
      <w:r w:rsidR="00A55A50" w:rsidRPr="005C6DFC">
        <w:rPr>
          <w:rFonts w:cs="Arial"/>
          <w:szCs w:val="24"/>
        </w:rPr>
        <w:t xml:space="preserve"> be undesir</w:t>
      </w:r>
      <w:r w:rsidR="00C3258A" w:rsidRPr="005C6DFC">
        <w:rPr>
          <w:rFonts w:cs="Arial"/>
          <w:szCs w:val="24"/>
        </w:rPr>
        <w:t>able.</w:t>
      </w:r>
    </w:p>
    <w:p w14:paraId="7A24D1E4" w14:textId="77777777" w:rsidR="00A55A50" w:rsidRPr="005C6DFC" w:rsidRDefault="00A55A50" w:rsidP="007E5588">
      <w:pPr>
        <w:pStyle w:val="Level2"/>
        <w:widowControl/>
        <w:numPr>
          <w:ilvl w:val="0"/>
          <w:numId w:val="0"/>
        </w:numPr>
        <w:tabs>
          <w:tab w:val="left" w:pos="851"/>
        </w:tabs>
        <w:adjustRightInd/>
        <w:ind w:left="851" w:hanging="851"/>
        <w:textAlignment w:val="auto"/>
        <w:rPr>
          <w:rFonts w:cs="Arial"/>
          <w:szCs w:val="24"/>
        </w:rPr>
      </w:pPr>
    </w:p>
    <w:p w14:paraId="7A24D1E5" w14:textId="77777777" w:rsidR="00DA661D" w:rsidRPr="005C6DFC" w:rsidRDefault="00A16FF3" w:rsidP="007E5588">
      <w:pPr>
        <w:pStyle w:val="Level2"/>
        <w:widowControl/>
        <w:numPr>
          <w:ilvl w:val="0"/>
          <w:numId w:val="0"/>
        </w:numPr>
        <w:tabs>
          <w:tab w:val="left" w:pos="851"/>
        </w:tabs>
        <w:adjustRightInd/>
        <w:ind w:left="851" w:hanging="851"/>
        <w:textAlignment w:val="auto"/>
        <w:rPr>
          <w:rFonts w:cs="Arial"/>
          <w:szCs w:val="24"/>
        </w:rPr>
      </w:pPr>
      <w:r w:rsidRPr="005C6DFC">
        <w:rPr>
          <w:rFonts w:cs="Arial"/>
          <w:szCs w:val="24"/>
        </w:rPr>
        <w:t>B3.6</w:t>
      </w:r>
      <w:r w:rsidR="00A55A50" w:rsidRPr="005C6DFC">
        <w:rPr>
          <w:rFonts w:cs="Arial"/>
          <w:szCs w:val="24"/>
        </w:rPr>
        <w:tab/>
      </w:r>
      <w:r w:rsidR="00DA661D" w:rsidRPr="005C6DFC">
        <w:rPr>
          <w:rFonts w:cs="Arial"/>
          <w:szCs w:val="24"/>
        </w:rPr>
        <w:t xml:space="preserve">At the </w:t>
      </w:r>
      <w:r w:rsidR="00C67D00">
        <w:rPr>
          <w:rFonts w:cs="Arial"/>
          <w:szCs w:val="24"/>
        </w:rPr>
        <w:t>University</w:t>
      </w:r>
      <w:r w:rsidR="00DA661D" w:rsidRPr="005C6DFC">
        <w:rPr>
          <w:rFonts w:cs="Arial"/>
          <w:szCs w:val="24"/>
        </w:rPr>
        <w:t xml:space="preserve">’s written request, the Contractor shall provide a list of the names of all persons who may require admission to the Premises, giving such particulars as the </w:t>
      </w:r>
      <w:r w:rsidR="00C67D00">
        <w:rPr>
          <w:rFonts w:cs="Arial"/>
          <w:szCs w:val="24"/>
        </w:rPr>
        <w:t>University</w:t>
      </w:r>
      <w:r w:rsidR="00DA661D" w:rsidRPr="005C6DFC">
        <w:rPr>
          <w:rFonts w:cs="Arial"/>
          <w:szCs w:val="24"/>
        </w:rPr>
        <w:t xml:space="preserve"> may reasonably require.</w:t>
      </w:r>
    </w:p>
    <w:p w14:paraId="7A24D1E6" w14:textId="77777777" w:rsidR="00DA661D" w:rsidRPr="005C6DFC" w:rsidRDefault="00DA661D" w:rsidP="007E5588">
      <w:pPr>
        <w:pStyle w:val="Level2"/>
        <w:widowControl/>
        <w:numPr>
          <w:ilvl w:val="0"/>
          <w:numId w:val="0"/>
        </w:numPr>
        <w:tabs>
          <w:tab w:val="left" w:pos="851"/>
        </w:tabs>
        <w:adjustRightInd/>
        <w:ind w:left="851" w:hanging="851"/>
        <w:textAlignment w:val="auto"/>
        <w:rPr>
          <w:rFonts w:cs="Arial"/>
          <w:szCs w:val="24"/>
        </w:rPr>
      </w:pPr>
    </w:p>
    <w:p w14:paraId="7A24D1E7" w14:textId="77777777" w:rsidR="00DA661D" w:rsidRPr="005C6DFC" w:rsidRDefault="00A16FF3" w:rsidP="007E5588">
      <w:pPr>
        <w:pStyle w:val="Level2"/>
        <w:widowControl/>
        <w:numPr>
          <w:ilvl w:val="0"/>
          <w:numId w:val="0"/>
        </w:numPr>
        <w:tabs>
          <w:tab w:val="left" w:pos="851"/>
        </w:tabs>
        <w:adjustRightInd/>
        <w:ind w:left="851" w:hanging="851"/>
        <w:textAlignment w:val="auto"/>
        <w:rPr>
          <w:rFonts w:cs="Arial"/>
          <w:szCs w:val="24"/>
        </w:rPr>
      </w:pPr>
      <w:r w:rsidRPr="005C6DFC">
        <w:rPr>
          <w:rFonts w:cs="Arial"/>
          <w:szCs w:val="24"/>
        </w:rPr>
        <w:t>B3.7</w:t>
      </w:r>
      <w:r w:rsidR="00DA661D" w:rsidRPr="005C6DFC">
        <w:rPr>
          <w:rFonts w:cs="Arial"/>
          <w:szCs w:val="24"/>
        </w:rPr>
        <w:tab/>
        <w:t>The Contractor</w:t>
      </w:r>
      <w:r w:rsidR="005E126F" w:rsidRPr="005C6DFC">
        <w:rPr>
          <w:rFonts w:cs="Arial"/>
          <w:szCs w:val="24"/>
        </w:rPr>
        <w:t xml:space="preserve"> shall procure that all</w:t>
      </w:r>
      <w:r w:rsidR="001F02E8" w:rsidRPr="005C6DFC">
        <w:rPr>
          <w:rFonts w:cs="Arial"/>
          <w:szCs w:val="24"/>
        </w:rPr>
        <w:t xml:space="preserve"> </w:t>
      </w:r>
      <w:r w:rsidR="00DA661D" w:rsidRPr="005C6DFC">
        <w:rPr>
          <w:rFonts w:cs="Arial"/>
          <w:szCs w:val="24"/>
        </w:rPr>
        <w:t>Staff comply with such rules, regulations and requirements as may be in force and</w:t>
      </w:r>
      <w:r w:rsidRPr="005C6DFC">
        <w:rPr>
          <w:rFonts w:cs="Arial"/>
          <w:szCs w:val="24"/>
        </w:rPr>
        <w:t>/or</w:t>
      </w:r>
      <w:r w:rsidR="00DA661D" w:rsidRPr="005C6DFC">
        <w:rPr>
          <w:rFonts w:cs="Arial"/>
          <w:szCs w:val="24"/>
        </w:rPr>
        <w:t xml:space="preserve"> notified to the Contractor from time to time including those rules or requirements specifically, for example security, in connection with the Premises.</w:t>
      </w:r>
    </w:p>
    <w:p w14:paraId="7A24D1E8" w14:textId="77777777" w:rsidR="00DA661D" w:rsidRPr="005C6DFC" w:rsidRDefault="00DA661D" w:rsidP="007E5588">
      <w:pPr>
        <w:pStyle w:val="Level2"/>
        <w:widowControl/>
        <w:numPr>
          <w:ilvl w:val="0"/>
          <w:numId w:val="0"/>
        </w:numPr>
        <w:tabs>
          <w:tab w:val="left" w:pos="851"/>
        </w:tabs>
        <w:adjustRightInd/>
        <w:ind w:left="851" w:hanging="851"/>
        <w:textAlignment w:val="auto"/>
        <w:rPr>
          <w:rFonts w:cs="Arial"/>
          <w:szCs w:val="24"/>
        </w:rPr>
      </w:pPr>
    </w:p>
    <w:p w14:paraId="7A24D1E9" w14:textId="77777777" w:rsidR="00E5673B" w:rsidRPr="005C6DFC" w:rsidRDefault="00A16FF3" w:rsidP="007E5588">
      <w:pPr>
        <w:pStyle w:val="Level2"/>
        <w:widowControl/>
        <w:numPr>
          <w:ilvl w:val="0"/>
          <w:numId w:val="0"/>
        </w:numPr>
        <w:tabs>
          <w:tab w:val="left" w:pos="851"/>
        </w:tabs>
        <w:adjustRightInd/>
        <w:ind w:left="851" w:hanging="851"/>
        <w:textAlignment w:val="auto"/>
        <w:rPr>
          <w:rFonts w:cs="Arial"/>
          <w:szCs w:val="24"/>
        </w:rPr>
      </w:pPr>
      <w:r w:rsidRPr="005C6DFC">
        <w:rPr>
          <w:rFonts w:cs="Arial"/>
          <w:szCs w:val="24"/>
        </w:rPr>
        <w:t>B3.8</w:t>
      </w:r>
      <w:r w:rsidR="00DA661D" w:rsidRPr="005C6DFC">
        <w:rPr>
          <w:rFonts w:cs="Arial"/>
          <w:szCs w:val="24"/>
        </w:rPr>
        <w:t xml:space="preserve"> </w:t>
      </w:r>
      <w:r w:rsidR="00DA661D" w:rsidRPr="005C6DFC">
        <w:rPr>
          <w:rFonts w:cs="Arial"/>
          <w:szCs w:val="24"/>
        </w:rPr>
        <w:tab/>
        <w:t>The Contractor warrants that it has complied with the Staff Vetting Procedures in respect of all Staff at or following the Commencement Date and that it shall not employ or engage any person in the provision of the Services who is barred from</w:t>
      </w:r>
      <w:r w:rsidR="005E126F" w:rsidRPr="005C6DFC">
        <w:rPr>
          <w:rFonts w:cs="Arial"/>
          <w:szCs w:val="24"/>
        </w:rPr>
        <w:t xml:space="preserve"> carrying out</w:t>
      </w:r>
      <w:r w:rsidR="00DA661D" w:rsidRPr="005C6DFC">
        <w:rPr>
          <w:rFonts w:cs="Arial"/>
          <w:szCs w:val="24"/>
        </w:rPr>
        <w:t>, or whose previous conduct or records indicates that they would not be suitable to carry out</w:t>
      </w:r>
      <w:r w:rsidR="005E126F" w:rsidRPr="005C6DFC">
        <w:rPr>
          <w:rFonts w:cs="Arial"/>
          <w:szCs w:val="24"/>
        </w:rPr>
        <w:t>,</w:t>
      </w:r>
      <w:r w:rsidR="00DA661D" w:rsidRPr="005C6DFC">
        <w:rPr>
          <w:rFonts w:cs="Arial"/>
          <w:szCs w:val="24"/>
        </w:rPr>
        <w:t xml:space="preserve"> the Services.</w:t>
      </w:r>
    </w:p>
    <w:p w14:paraId="7A24D1EA" w14:textId="77777777" w:rsidR="00343DBE" w:rsidRPr="005C6DFC" w:rsidRDefault="00343DBE" w:rsidP="007E5588">
      <w:pPr>
        <w:pStyle w:val="Level2"/>
        <w:numPr>
          <w:ilvl w:val="0"/>
          <w:numId w:val="0"/>
        </w:numPr>
        <w:rPr>
          <w:rFonts w:cs="Arial"/>
          <w:szCs w:val="24"/>
        </w:rPr>
      </w:pPr>
    </w:p>
    <w:p w14:paraId="7A24D1EB" w14:textId="77777777" w:rsidR="00D86461" w:rsidRPr="005C6DFC" w:rsidRDefault="00387751" w:rsidP="007E5588">
      <w:pPr>
        <w:pStyle w:val="Level10"/>
        <w:keepNext/>
        <w:widowControl/>
        <w:numPr>
          <w:ilvl w:val="0"/>
          <w:numId w:val="0"/>
        </w:numPr>
        <w:adjustRightInd/>
        <w:ind w:left="851" w:hanging="851"/>
        <w:textAlignment w:val="auto"/>
        <w:rPr>
          <w:rFonts w:cs="Arial"/>
          <w:b/>
          <w:szCs w:val="24"/>
          <w:u w:val="single"/>
        </w:rPr>
      </w:pPr>
      <w:r w:rsidRPr="005C6DFC">
        <w:rPr>
          <w:rStyle w:val="Level1asHeadingtext"/>
          <w:rFonts w:cs="Arial"/>
          <w:szCs w:val="24"/>
        </w:rPr>
        <w:t xml:space="preserve">B4. </w:t>
      </w:r>
      <w:r w:rsidRPr="005C6DFC">
        <w:rPr>
          <w:rStyle w:val="Level1asHeadingtext"/>
          <w:rFonts w:cs="Arial"/>
          <w:szCs w:val="24"/>
        </w:rPr>
        <w:tab/>
      </w:r>
      <w:r w:rsidR="00EB4325" w:rsidRPr="005C6DFC">
        <w:rPr>
          <w:rStyle w:val="Level1asHeadingtext"/>
          <w:rFonts w:cs="Arial"/>
          <w:szCs w:val="24"/>
          <w:u w:val="single"/>
        </w:rPr>
        <w:t xml:space="preserve">LICENCE TO OCCUPY AND SECURITY OF </w:t>
      </w:r>
      <w:r w:rsidR="006804D7" w:rsidRPr="005C6DFC">
        <w:rPr>
          <w:rStyle w:val="Level1asHeadingtext"/>
          <w:rFonts w:cs="Arial"/>
          <w:szCs w:val="24"/>
          <w:u w:val="single"/>
        </w:rPr>
        <w:t xml:space="preserve">THE </w:t>
      </w:r>
      <w:r w:rsidR="00EB4325" w:rsidRPr="005C6DFC">
        <w:rPr>
          <w:rStyle w:val="Level1asHeadingtext"/>
          <w:rFonts w:cs="Arial"/>
          <w:szCs w:val="24"/>
          <w:u w:val="single"/>
        </w:rPr>
        <w:t>PREMISES</w:t>
      </w:r>
    </w:p>
    <w:p w14:paraId="7A24D1EC" w14:textId="77777777" w:rsidR="00BF3466" w:rsidRPr="005C6DFC" w:rsidRDefault="00BF3466" w:rsidP="007E5588">
      <w:pPr>
        <w:pStyle w:val="Level2"/>
        <w:widowControl/>
        <w:numPr>
          <w:ilvl w:val="0"/>
          <w:numId w:val="0"/>
        </w:numPr>
        <w:adjustRightInd/>
        <w:ind w:left="851" w:hanging="851"/>
        <w:textAlignment w:val="auto"/>
        <w:rPr>
          <w:rFonts w:cs="Arial"/>
          <w:szCs w:val="24"/>
        </w:rPr>
      </w:pPr>
    </w:p>
    <w:p w14:paraId="7A24D1ED" w14:textId="77777777" w:rsidR="00BF3466" w:rsidRPr="005C6DFC" w:rsidRDefault="00BF3466" w:rsidP="007E5588">
      <w:pPr>
        <w:pStyle w:val="Level2"/>
        <w:widowControl/>
        <w:numPr>
          <w:ilvl w:val="0"/>
          <w:numId w:val="0"/>
        </w:numPr>
        <w:adjustRightInd/>
        <w:ind w:left="851" w:hanging="851"/>
        <w:textAlignment w:val="auto"/>
        <w:rPr>
          <w:rFonts w:cs="Arial"/>
          <w:szCs w:val="24"/>
        </w:rPr>
      </w:pPr>
    </w:p>
    <w:p w14:paraId="7A24D1EE" w14:textId="77777777" w:rsidR="00E5673B" w:rsidRPr="005C6DFC" w:rsidRDefault="00BF3466" w:rsidP="007E5588">
      <w:pPr>
        <w:pStyle w:val="Level2"/>
        <w:widowControl/>
        <w:numPr>
          <w:ilvl w:val="0"/>
          <w:numId w:val="0"/>
        </w:numPr>
        <w:adjustRightInd/>
        <w:ind w:left="851" w:hanging="851"/>
        <w:textAlignment w:val="auto"/>
        <w:rPr>
          <w:rFonts w:cs="Arial"/>
          <w:szCs w:val="24"/>
        </w:rPr>
      </w:pPr>
      <w:r w:rsidRPr="005C6DFC">
        <w:rPr>
          <w:rFonts w:cs="Arial"/>
          <w:szCs w:val="24"/>
        </w:rPr>
        <w:t>B4.</w:t>
      </w:r>
      <w:r w:rsidR="00CB0B37">
        <w:rPr>
          <w:rFonts w:cs="Arial"/>
          <w:szCs w:val="24"/>
        </w:rPr>
        <w:t>1</w:t>
      </w:r>
      <w:r w:rsidRPr="005C6DFC">
        <w:rPr>
          <w:rFonts w:cs="Arial"/>
          <w:szCs w:val="24"/>
        </w:rPr>
        <w:tab/>
      </w:r>
      <w:r w:rsidR="001B7C4C">
        <w:rPr>
          <w:rFonts w:cs="Arial"/>
          <w:szCs w:val="24"/>
        </w:rPr>
        <w:t>Subject to Clause B4.</w:t>
      </w:r>
      <w:r w:rsidR="00D328E6">
        <w:rPr>
          <w:rFonts w:cs="Arial"/>
          <w:szCs w:val="24"/>
        </w:rPr>
        <w:t>3</w:t>
      </w:r>
      <w:r w:rsidR="001B7C4C">
        <w:rPr>
          <w:rFonts w:cs="Arial"/>
          <w:szCs w:val="24"/>
        </w:rPr>
        <w:t xml:space="preserve"> a</w:t>
      </w:r>
      <w:r w:rsidR="00EB4325" w:rsidRPr="005C6DFC">
        <w:rPr>
          <w:rFonts w:cs="Arial"/>
          <w:szCs w:val="24"/>
        </w:rPr>
        <w:t xml:space="preserve">ny land or Premises made available from time to time </w:t>
      </w:r>
      <w:r w:rsidR="00A16FF3" w:rsidRPr="005C6DFC">
        <w:rPr>
          <w:rFonts w:cs="Arial"/>
          <w:szCs w:val="24"/>
        </w:rPr>
        <w:t xml:space="preserve">to </w:t>
      </w:r>
      <w:r w:rsidR="00EB4325" w:rsidRPr="005C6DFC">
        <w:rPr>
          <w:rFonts w:cs="Arial"/>
          <w:szCs w:val="24"/>
        </w:rPr>
        <w:t xml:space="preserve">the Contractor by the </w:t>
      </w:r>
      <w:r w:rsidR="00C67D00">
        <w:rPr>
          <w:rFonts w:cs="Arial"/>
          <w:szCs w:val="24"/>
        </w:rPr>
        <w:t>University</w:t>
      </w:r>
      <w:r w:rsidR="00EB4325" w:rsidRPr="005C6DFC">
        <w:rPr>
          <w:rFonts w:cs="Arial"/>
          <w:szCs w:val="24"/>
        </w:rPr>
        <w:t xml:space="preserve"> in conne</w:t>
      </w:r>
      <w:r w:rsidR="00827F4B" w:rsidRPr="005C6DFC">
        <w:rPr>
          <w:rFonts w:cs="Arial"/>
          <w:szCs w:val="24"/>
        </w:rPr>
        <w:t>ction with the Contract shall be</w:t>
      </w:r>
      <w:r w:rsidR="00EB4325" w:rsidRPr="005C6DFC">
        <w:rPr>
          <w:rFonts w:cs="Arial"/>
          <w:szCs w:val="24"/>
        </w:rPr>
        <w:t xml:space="preserve"> made available to the Contractor on a non-exclusive licence basis and shall be used by the Contractor solely for the purpose of performing its obligations under the Contract.</w:t>
      </w:r>
      <w:r w:rsidR="00912368" w:rsidRPr="00912368">
        <w:rPr>
          <w:rFonts w:cs="Arial"/>
          <w:szCs w:val="24"/>
        </w:rPr>
        <w:t xml:space="preserve"> </w:t>
      </w:r>
      <w:r w:rsidR="00912368">
        <w:rPr>
          <w:rFonts w:cs="Arial"/>
          <w:szCs w:val="24"/>
        </w:rPr>
        <w:t xml:space="preserve">The </w:t>
      </w:r>
      <w:r w:rsidR="00C67D00">
        <w:rPr>
          <w:rFonts w:cs="Arial"/>
          <w:szCs w:val="24"/>
        </w:rPr>
        <w:t>University</w:t>
      </w:r>
      <w:r w:rsidR="00912368">
        <w:rPr>
          <w:rFonts w:cs="Arial"/>
          <w:szCs w:val="24"/>
        </w:rPr>
        <w:t xml:space="preserve"> may require the Contractor to enter into a licence agreement for the use of the Premises and may require the Contractor to pay to the </w:t>
      </w:r>
      <w:r w:rsidR="00C67D00">
        <w:rPr>
          <w:rFonts w:cs="Arial"/>
          <w:szCs w:val="24"/>
        </w:rPr>
        <w:t>University</w:t>
      </w:r>
      <w:r w:rsidR="00912368">
        <w:rPr>
          <w:rFonts w:cs="Arial"/>
          <w:szCs w:val="24"/>
        </w:rPr>
        <w:t xml:space="preserve"> a licence fee.</w:t>
      </w:r>
    </w:p>
    <w:p w14:paraId="7A24D1EF" w14:textId="77777777" w:rsidR="00EB4325" w:rsidRPr="005C6DFC" w:rsidRDefault="00EB4325" w:rsidP="007E5588">
      <w:pPr>
        <w:pStyle w:val="Level2"/>
        <w:widowControl/>
        <w:numPr>
          <w:ilvl w:val="0"/>
          <w:numId w:val="0"/>
        </w:numPr>
        <w:adjustRightInd/>
        <w:ind w:left="851" w:hanging="851"/>
        <w:textAlignment w:val="auto"/>
        <w:rPr>
          <w:rFonts w:cs="Arial"/>
          <w:szCs w:val="24"/>
        </w:rPr>
      </w:pPr>
    </w:p>
    <w:p w14:paraId="7A24D1F0" w14:textId="77777777" w:rsidR="00BF3466" w:rsidRPr="005C6DFC" w:rsidRDefault="00BF3466" w:rsidP="007E5588">
      <w:pPr>
        <w:pStyle w:val="Level2"/>
        <w:widowControl/>
        <w:numPr>
          <w:ilvl w:val="0"/>
          <w:numId w:val="0"/>
        </w:numPr>
        <w:adjustRightInd/>
        <w:ind w:left="851" w:hanging="851"/>
        <w:textAlignment w:val="auto"/>
        <w:rPr>
          <w:rFonts w:cs="Arial"/>
          <w:szCs w:val="24"/>
        </w:rPr>
      </w:pPr>
      <w:r w:rsidRPr="005C6DFC">
        <w:rPr>
          <w:rFonts w:cs="Arial"/>
          <w:szCs w:val="24"/>
        </w:rPr>
        <w:t>B4.</w:t>
      </w:r>
      <w:r w:rsidR="00CB0B37">
        <w:rPr>
          <w:rFonts w:cs="Arial"/>
          <w:szCs w:val="24"/>
        </w:rPr>
        <w:t>2</w:t>
      </w:r>
      <w:r w:rsidRPr="005C6DFC">
        <w:rPr>
          <w:rFonts w:cs="Arial"/>
          <w:szCs w:val="24"/>
        </w:rPr>
        <w:tab/>
        <w:t xml:space="preserve">The Parties agree that there is no intention on the part of the </w:t>
      </w:r>
      <w:r w:rsidR="00C67D00">
        <w:rPr>
          <w:rFonts w:cs="Arial"/>
          <w:szCs w:val="24"/>
        </w:rPr>
        <w:t>University</w:t>
      </w:r>
      <w:r w:rsidRPr="005C6DFC">
        <w:rPr>
          <w:rFonts w:cs="Arial"/>
          <w:szCs w:val="24"/>
        </w:rPr>
        <w:t xml:space="preserve"> to create a tenancy of any kind </w:t>
      </w:r>
      <w:r w:rsidR="001B7C4C">
        <w:rPr>
          <w:rFonts w:cs="Arial"/>
          <w:szCs w:val="24"/>
        </w:rPr>
        <w:t xml:space="preserve">in respect of the Premises </w:t>
      </w:r>
      <w:r w:rsidRPr="005C6DFC">
        <w:rPr>
          <w:rFonts w:cs="Arial"/>
          <w:szCs w:val="24"/>
        </w:rPr>
        <w:t>whatsoever in favour of the Contractor or its Staff.</w:t>
      </w:r>
    </w:p>
    <w:p w14:paraId="7A24D1F1" w14:textId="77777777" w:rsidR="00BF3466" w:rsidRPr="005C6DFC" w:rsidRDefault="00BF3466" w:rsidP="007E5588">
      <w:pPr>
        <w:pStyle w:val="Level2"/>
        <w:widowControl/>
        <w:numPr>
          <w:ilvl w:val="0"/>
          <w:numId w:val="0"/>
        </w:numPr>
        <w:adjustRightInd/>
        <w:ind w:left="851" w:hanging="851"/>
        <w:textAlignment w:val="auto"/>
        <w:rPr>
          <w:rFonts w:cs="Arial"/>
          <w:szCs w:val="24"/>
        </w:rPr>
      </w:pPr>
    </w:p>
    <w:p w14:paraId="7A24D1F2" w14:textId="77777777" w:rsidR="00EB4325" w:rsidRPr="005C6DFC" w:rsidRDefault="00BF3466" w:rsidP="007E5588">
      <w:pPr>
        <w:pStyle w:val="Level2"/>
        <w:widowControl/>
        <w:numPr>
          <w:ilvl w:val="0"/>
          <w:numId w:val="0"/>
        </w:numPr>
        <w:adjustRightInd/>
        <w:ind w:left="851" w:hanging="851"/>
        <w:textAlignment w:val="auto"/>
        <w:rPr>
          <w:rFonts w:cs="Arial"/>
          <w:szCs w:val="24"/>
        </w:rPr>
      </w:pPr>
      <w:r w:rsidRPr="005C6DFC">
        <w:rPr>
          <w:rFonts w:cs="Arial"/>
          <w:szCs w:val="24"/>
        </w:rPr>
        <w:t>B4.</w:t>
      </w:r>
      <w:r w:rsidR="00CB0B37">
        <w:rPr>
          <w:rFonts w:cs="Arial"/>
          <w:szCs w:val="24"/>
        </w:rPr>
        <w:t>3</w:t>
      </w:r>
      <w:r w:rsidRPr="005C6DFC">
        <w:rPr>
          <w:rFonts w:cs="Arial"/>
          <w:szCs w:val="24"/>
        </w:rPr>
        <w:tab/>
      </w:r>
      <w:r w:rsidR="00EB4325" w:rsidRPr="005C6DFC">
        <w:rPr>
          <w:rFonts w:cs="Arial"/>
          <w:szCs w:val="24"/>
        </w:rPr>
        <w:t>The Contractor shall have the use of such land or Premises as licensee and shall vacate the same on completion, termination or abandonment of the Contract</w:t>
      </w:r>
      <w:r w:rsidR="001B7C4C">
        <w:rPr>
          <w:rFonts w:cs="Arial"/>
          <w:szCs w:val="24"/>
        </w:rPr>
        <w:t xml:space="preserve"> or upon being given notice to do so by the </w:t>
      </w:r>
      <w:r w:rsidR="00C67D00">
        <w:rPr>
          <w:rFonts w:cs="Arial"/>
          <w:szCs w:val="24"/>
        </w:rPr>
        <w:t>University</w:t>
      </w:r>
      <w:r w:rsidR="001B7C4C">
        <w:rPr>
          <w:rFonts w:cs="Arial"/>
          <w:szCs w:val="24"/>
        </w:rPr>
        <w:t xml:space="preserve"> at any time during the Contract Period</w:t>
      </w:r>
      <w:r w:rsidR="00EB4325" w:rsidRPr="005C6DFC">
        <w:rPr>
          <w:rFonts w:cs="Arial"/>
          <w:szCs w:val="24"/>
        </w:rPr>
        <w:t>.</w:t>
      </w:r>
    </w:p>
    <w:p w14:paraId="7A24D1F3" w14:textId="77777777" w:rsidR="00BF3466" w:rsidRPr="005C6DFC" w:rsidRDefault="00BF3466" w:rsidP="007E5588">
      <w:pPr>
        <w:pStyle w:val="Level2"/>
        <w:widowControl/>
        <w:numPr>
          <w:ilvl w:val="0"/>
          <w:numId w:val="0"/>
        </w:numPr>
        <w:adjustRightInd/>
        <w:ind w:left="851" w:hanging="851"/>
        <w:textAlignment w:val="auto"/>
        <w:rPr>
          <w:rFonts w:cs="Arial"/>
          <w:szCs w:val="24"/>
        </w:rPr>
      </w:pPr>
    </w:p>
    <w:p w14:paraId="7A24D1F4" w14:textId="77777777" w:rsidR="00BF3466" w:rsidRPr="005C6DFC" w:rsidRDefault="00BF3466" w:rsidP="007E5588">
      <w:pPr>
        <w:pStyle w:val="Level2"/>
        <w:widowControl/>
        <w:numPr>
          <w:ilvl w:val="0"/>
          <w:numId w:val="0"/>
        </w:numPr>
        <w:adjustRightInd/>
        <w:ind w:left="851" w:hanging="851"/>
        <w:textAlignment w:val="auto"/>
        <w:rPr>
          <w:rFonts w:cs="Arial"/>
          <w:szCs w:val="24"/>
        </w:rPr>
      </w:pPr>
      <w:r w:rsidRPr="005C6DFC">
        <w:rPr>
          <w:rFonts w:cs="Arial"/>
          <w:szCs w:val="24"/>
        </w:rPr>
        <w:t>B4.</w:t>
      </w:r>
      <w:r w:rsidR="00CB0B37">
        <w:rPr>
          <w:rFonts w:cs="Arial"/>
          <w:szCs w:val="24"/>
        </w:rPr>
        <w:t>4</w:t>
      </w:r>
      <w:r w:rsidRPr="005C6DFC">
        <w:rPr>
          <w:rFonts w:cs="Arial"/>
          <w:szCs w:val="24"/>
        </w:rPr>
        <w:tab/>
        <w:t>The Contractor shall pay for the cost of making good any damage caused by the Contractor or its Staff other than fair wear and tear.  For the avoidance of doubt, damage includes damage to the fabric of the buildings, plant, fixed equipment or fittings therein.</w:t>
      </w:r>
      <w:r w:rsidR="00A41477">
        <w:rPr>
          <w:rFonts w:cs="Arial"/>
          <w:szCs w:val="24"/>
        </w:rPr>
        <w:t xml:space="preserve"> Any dispute as to the obligation to make good pursuant to this clause </w:t>
      </w:r>
      <w:r w:rsidR="00CE6DA4">
        <w:rPr>
          <w:rFonts w:cs="Arial"/>
          <w:szCs w:val="24"/>
        </w:rPr>
        <w:t>B4.</w:t>
      </w:r>
      <w:r w:rsidR="00CB0B37">
        <w:rPr>
          <w:rFonts w:cs="Arial"/>
          <w:szCs w:val="24"/>
        </w:rPr>
        <w:t>4</w:t>
      </w:r>
      <w:r w:rsidR="00CE6DA4">
        <w:rPr>
          <w:rFonts w:cs="Arial"/>
          <w:szCs w:val="24"/>
        </w:rPr>
        <w:t xml:space="preserve"> </w:t>
      </w:r>
      <w:r w:rsidR="00A41477">
        <w:rPr>
          <w:rFonts w:cs="Arial"/>
          <w:szCs w:val="24"/>
        </w:rPr>
        <w:t>shall be referred to dispute resolution pursuant to Clause D</w:t>
      </w:r>
      <w:r w:rsidR="00197CD2">
        <w:rPr>
          <w:rFonts w:cs="Arial"/>
          <w:szCs w:val="24"/>
        </w:rPr>
        <w:t>7</w:t>
      </w:r>
      <w:r w:rsidR="00DC4D03">
        <w:rPr>
          <w:rFonts w:cs="Arial"/>
          <w:szCs w:val="24"/>
        </w:rPr>
        <w:t xml:space="preserve"> (Dispute Resolution).</w:t>
      </w:r>
    </w:p>
    <w:p w14:paraId="7A24D1F5" w14:textId="77777777" w:rsidR="00E52BEF" w:rsidRPr="005C6DFC" w:rsidRDefault="00E52BEF" w:rsidP="007E5588">
      <w:pPr>
        <w:pStyle w:val="Level2"/>
        <w:widowControl/>
        <w:numPr>
          <w:ilvl w:val="0"/>
          <w:numId w:val="0"/>
        </w:numPr>
        <w:adjustRightInd/>
        <w:ind w:left="851" w:hanging="851"/>
        <w:textAlignment w:val="auto"/>
        <w:rPr>
          <w:rFonts w:cs="Arial"/>
          <w:szCs w:val="24"/>
        </w:rPr>
      </w:pPr>
    </w:p>
    <w:p w14:paraId="7A24D1F6" w14:textId="77777777" w:rsidR="00E52BEF" w:rsidRPr="005C6DFC" w:rsidRDefault="00A16FF3" w:rsidP="007E5588">
      <w:pPr>
        <w:pStyle w:val="Level2"/>
        <w:widowControl/>
        <w:numPr>
          <w:ilvl w:val="0"/>
          <w:numId w:val="0"/>
        </w:numPr>
        <w:adjustRightInd/>
        <w:ind w:left="851" w:hanging="851"/>
        <w:textAlignment w:val="auto"/>
        <w:rPr>
          <w:rFonts w:cs="Arial"/>
          <w:szCs w:val="24"/>
        </w:rPr>
      </w:pPr>
      <w:r w:rsidRPr="005C6DFC">
        <w:rPr>
          <w:rFonts w:cs="Arial"/>
          <w:szCs w:val="24"/>
        </w:rPr>
        <w:t>B4.</w:t>
      </w:r>
      <w:r w:rsidR="00CB0B37">
        <w:rPr>
          <w:rFonts w:cs="Arial"/>
          <w:szCs w:val="24"/>
        </w:rPr>
        <w:t>5</w:t>
      </w:r>
      <w:r w:rsidR="00E52BEF" w:rsidRPr="005C6DFC">
        <w:rPr>
          <w:rFonts w:cs="Arial"/>
          <w:szCs w:val="24"/>
        </w:rPr>
        <w:tab/>
        <w:t>The Contractor s</w:t>
      </w:r>
      <w:r w:rsidRPr="005C6DFC">
        <w:rPr>
          <w:rFonts w:cs="Arial"/>
          <w:szCs w:val="24"/>
        </w:rPr>
        <w:t xml:space="preserve">hall comply with </w:t>
      </w:r>
      <w:r w:rsidR="00D21DC2" w:rsidRPr="005C6DFC">
        <w:rPr>
          <w:rFonts w:cs="Arial"/>
          <w:szCs w:val="24"/>
        </w:rPr>
        <w:t>all security</w:t>
      </w:r>
      <w:r w:rsidR="00E52BEF" w:rsidRPr="005C6DFC">
        <w:rPr>
          <w:rFonts w:cs="Arial"/>
          <w:szCs w:val="24"/>
        </w:rPr>
        <w:t xml:space="preserve"> requirements of the </w:t>
      </w:r>
      <w:r w:rsidR="00C67D00">
        <w:rPr>
          <w:rFonts w:cs="Arial"/>
          <w:szCs w:val="24"/>
        </w:rPr>
        <w:t>University</w:t>
      </w:r>
      <w:r w:rsidR="00E52BEF" w:rsidRPr="005C6DFC">
        <w:rPr>
          <w:rFonts w:cs="Arial"/>
          <w:szCs w:val="24"/>
        </w:rPr>
        <w:t xml:space="preserve"> while on the Premises and shall ensure that all Staff </w:t>
      </w:r>
      <w:r w:rsidR="00D21DC2" w:rsidRPr="005C6DFC">
        <w:rPr>
          <w:rFonts w:cs="Arial"/>
          <w:szCs w:val="24"/>
        </w:rPr>
        <w:t>compl</w:t>
      </w:r>
      <w:r w:rsidR="00AE343F" w:rsidRPr="005C6DFC">
        <w:rPr>
          <w:rFonts w:cs="Arial"/>
          <w:szCs w:val="24"/>
        </w:rPr>
        <w:t>y</w:t>
      </w:r>
      <w:r w:rsidR="00E52BEF" w:rsidRPr="005C6DFC">
        <w:rPr>
          <w:rFonts w:cs="Arial"/>
          <w:szCs w:val="24"/>
        </w:rPr>
        <w:t xml:space="preserve"> with such requirements.</w:t>
      </w:r>
      <w:r w:rsidR="00803785" w:rsidRPr="00803785">
        <w:rPr>
          <w:rFonts w:cs="Arial"/>
          <w:szCs w:val="24"/>
        </w:rPr>
        <w:t xml:space="preserve"> </w:t>
      </w:r>
      <w:r w:rsidR="00803785">
        <w:rPr>
          <w:rFonts w:cs="Arial"/>
          <w:szCs w:val="24"/>
        </w:rPr>
        <w:t>The Contractor shall be responsible for the security of its own</w:t>
      </w:r>
      <w:r w:rsidR="00803785" w:rsidRPr="005C6DFC">
        <w:rPr>
          <w:rFonts w:cs="Arial"/>
          <w:szCs w:val="24"/>
        </w:rPr>
        <w:t xml:space="preserve"> assets</w:t>
      </w:r>
      <w:r w:rsidR="00D85235">
        <w:rPr>
          <w:rFonts w:cs="Arial"/>
          <w:szCs w:val="24"/>
        </w:rPr>
        <w:t>, Equipment</w:t>
      </w:r>
      <w:r w:rsidR="00803785" w:rsidRPr="005C6DFC">
        <w:rPr>
          <w:rFonts w:cs="Arial"/>
          <w:szCs w:val="24"/>
        </w:rPr>
        <w:t xml:space="preserve"> and information used at the Premises</w:t>
      </w:r>
      <w:r w:rsidR="00803785">
        <w:rPr>
          <w:rFonts w:cs="Arial"/>
          <w:szCs w:val="24"/>
        </w:rPr>
        <w:t xml:space="preserve"> in the performance of the Services and the </w:t>
      </w:r>
      <w:r w:rsidR="00C67D00">
        <w:rPr>
          <w:rFonts w:cs="Arial"/>
          <w:szCs w:val="24"/>
        </w:rPr>
        <w:t>University</w:t>
      </w:r>
      <w:r w:rsidR="00803785">
        <w:rPr>
          <w:rFonts w:cs="Arial"/>
          <w:szCs w:val="24"/>
        </w:rPr>
        <w:t xml:space="preserve"> shall have no liability whatsoever howsoever arising in respect of any loss, damage, corruption, injury,</w:t>
      </w:r>
      <w:r w:rsidR="00B96490">
        <w:rPr>
          <w:rFonts w:cs="Arial"/>
          <w:szCs w:val="24"/>
        </w:rPr>
        <w:t xml:space="preserve"> </w:t>
      </w:r>
      <w:r w:rsidR="00803785">
        <w:rPr>
          <w:rFonts w:cs="Arial"/>
          <w:szCs w:val="24"/>
        </w:rPr>
        <w:t>cost or expense in respect of such assets</w:t>
      </w:r>
      <w:r w:rsidR="00D85235">
        <w:rPr>
          <w:rFonts w:cs="Arial"/>
          <w:szCs w:val="24"/>
        </w:rPr>
        <w:t>, Equipment</w:t>
      </w:r>
      <w:r w:rsidR="00803785">
        <w:rPr>
          <w:rFonts w:cs="Arial"/>
          <w:szCs w:val="24"/>
        </w:rPr>
        <w:t xml:space="preserve"> or information. </w:t>
      </w:r>
    </w:p>
    <w:p w14:paraId="7A24D1F7" w14:textId="77777777" w:rsidR="00EB4325" w:rsidRPr="005C6DFC" w:rsidRDefault="00EB4325" w:rsidP="007E5588">
      <w:pPr>
        <w:pStyle w:val="Level2"/>
        <w:widowControl/>
        <w:numPr>
          <w:ilvl w:val="0"/>
          <w:numId w:val="0"/>
        </w:numPr>
        <w:adjustRightInd/>
        <w:ind w:left="851" w:hanging="851"/>
        <w:textAlignment w:val="auto"/>
        <w:rPr>
          <w:rFonts w:cs="Arial"/>
          <w:szCs w:val="24"/>
        </w:rPr>
      </w:pPr>
    </w:p>
    <w:p w14:paraId="7A24D1F8" w14:textId="77777777" w:rsidR="006804D7" w:rsidRPr="005C6DFC" w:rsidRDefault="006804D7" w:rsidP="007E5588">
      <w:pPr>
        <w:pStyle w:val="Level2"/>
        <w:widowControl/>
        <w:numPr>
          <w:ilvl w:val="0"/>
          <w:numId w:val="0"/>
        </w:numPr>
        <w:adjustRightInd/>
        <w:ind w:left="851" w:hanging="851"/>
        <w:textAlignment w:val="auto"/>
        <w:rPr>
          <w:rFonts w:cs="Arial"/>
          <w:szCs w:val="24"/>
          <w:u w:val="single"/>
        </w:rPr>
      </w:pPr>
      <w:r w:rsidRPr="005C6DFC">
        <w:rPr>
          <w:rFonts w:cs="Arial"/>
          <w:b/>
          <w:szCs w:val="24"/>
        </w:rPr>
        <w:t>B5</w:t>
      </w:r>
      <w:r w:rsidRPr="005C6DFC">
        <w:rPr>
          <w:rFonts w:cs="Arial"/>
          <w:szCs w:val="24"/>
        </w:rPr>
        <w:t>.</w:t>
      </w:r>
      <w:r w:rsidRPr="005C6DFC">
        <w:rPr>
          <w:rFonts w:cs="Arial"/>
          <w:szCs w:val="24"/>
        </w:rPr>
        <w:tab/>
      </w:r>
      <w:r w:rsidRPr="005C6DFC">
        <w:rPr>
          <w:rFonts w:cs="Arial"/>
          <w:b/>
          <w:szCs w:val="24"/>
          <w:u w:val="single"/>
        </w:rPr>
        <w:t>PROPERTY</w:t>
      </w:r>
    </w:p>
    <w:p w14:paraId="7A24D1F9" w14:textId="77777777" w:rsidR="006804D7" w:rsidRPr="005C6DFC" w:rsidRDefault="006804D7" w:rsidP="007E5588">
      <w:pPr>
        <w:pStyle w:val="Level2"/>
        <w:widowControl/>
        <w:numPr>
          <w:ilvl w:val="0"/>
          <w:numId w:val="0"/>
        </w:numPr>
        <w:adjustRightInd/>
        <w:ind w:left="851" w:hanging="851"/>
        <w:textAlignment w:val="auto"/>
        <w:rPr>
          <w:rFonts w:cs="Arial"/>
          <w:szCs w:val="24"/>
        </w:rPr>
      </w:pPr>
    </w:p>
    <w:p w14:paraId="7A24D1FA" w14:textId="77777777" w:rsidR="006804D7" w:rsidRPr="005C6DFC" w:rsidRDefault="006804D7" w:rsidP="007E5588">
      <w:pPr>
        <w:pStyle w:val="Level2"/>
        <w:widowControl/>
        <w:numPr>
          <w:ilvl w:val="0"/>
          <w:numId w:val="0"/>
        </w:numPr>
        <w:adjustRightInd/>
        <w:ind w:left="851" w:hanging="851"/>
        <w:textAlignment w:val="auto"/>
        <w:rPr>
          <w:rFonts w:cs="Arial"/>
          <w:szCs w:val="24"/>
        </w:rPr>
      </w:pPr>
      <w:r w:rsidRPr="005C6DFC">
        <w:rPr>
          <w:rFonts w:cs="Arial"/>
          <w:szCs w:val="24"/>
        </w:rPr>
        <w:t>B5.1</w:t>
      </w:r>
      <w:r w:rsidRPr="005C6DFC">
        <w:rPr>
          <w:rFonts w:cs="Arial"/>
          <w:szCs w:val="24"/>
        </w:rPr>
        <w:tab/>
      </w:r>
      <w:r w:rsidR="00CC1543" w:rsidRPr="005C6DFC">
        <w:rPr>
          <w:rFonts w:cs="Arial"/>
          <w:szCs w:val="24"/>
        </w:rPr>
        <w:t xml:space="preserve">Any Property provided to the Contractor by the </w:t>
      </w:r>
      <w:r w:rsidR="00C67D00">
        <w:rPr>
          <w:rFonts w:cs="Arial"/>
          <w:szCs w:val="24"/>
        </w:rPr>
        <w:t>University</w:t>
      </w:r>
      <w:r w:rsidR="00CC1543" w:rsidRPr="005C6DFC">
        <w:rPr>
          <w:rFonts w:cs="Arial"/>
          <w:szCs w:val="24"/>
        </w:rPr>
        <w:t xml:space="preserve"> shall be and remain the </w:t>
      </w:r>
      <w:r w:rsidR="000A0A8D">
        <w:rPr>
          <w:rFonts w:cs="Arial"/>
          <w:szCs w:val="24"/>
        </w:rPr>
        <w:t>P</w:t>
      </w:r>
      <w:r w:rsidR="00CC1543" w:rsidRPr="005C6DFC">
        <w:rPr>
          <w:rFonts w:cs="Arial"/>
          <w:szCs w:val="24"/>
        </w:rPr>
        <w:t xml:space="preserve">roperty of the </w:t>
      </w:r>
      <w:r w:rsidR="00C67D00">
        <w:rPr>
          <w:rFonts w:cs="Arial"/>
          <w:szCs w:val="24"/>
        </w:rPr>
        <w:t>University</w:t>
      </w:r>
      <w:r w:rsidR="00CC1543" w:rsidRPr="005C6DFC">
        <w:rPr>
          <w:rFonts w:cs="Arial"/>
          <w:szCs w:val="24"/>
        </w:rPr>
        <w:t xml:space="preserve"> and the Contractor irrevocably licences the </w:t>
      </w:r>
      <w:r w:rsidR="00C67D00">
        <w:rPr>
          <w:rFonts w:cs="Arial"/>
          <w:szCs w:val="24"/>
        </w:rPr>
        <w:t>University</w:t>
      </w:r>
      <w:r w:rsidR="00CC1543" w:rsidRPr="005C6DFC">
        <w:rPr>
          <w:rFonts w:cs="Arial"/>
          <w:szCs w:val="24"/>
        </w:rPr>
        <w:t xml:space="preserve"> and its agents to enter upon any premises of the Contractor during normal business hours and on reasonable notice to recover any such Property.</w:t>
      </w:r>
      <w:r w:rsidR="00CE6DA4">
        <w:rPr>
          <w:rFonts w:cs="Arial"/>
          <w:szCs w:val="24"/>
        </w:rPr>
        <w:t xml:space="preserve"> The Property shall be returned to the </w:t>
      </w:r>
      <w:r w:rsidR="00C67D00">
        <w:rPr>
          <w:rFonts w:cs="Arial"/>
          <w:szCs w:val="24"/>
        </w:rPr>
        <w:t>University</w:t>
      </w:r>
      <w:r w:rsidR="00CE6DA4">
        <w:rPr>
          <w:rFonts w:cs="Arial"/>
          <w:szCs w:val="24"/>
        </w:rPr>
        <w:t xml:space="preserve"> at the Contractor’s cost on or before the Expiry Date.</w:t>
      </w:r>
    </w:p>
    <w:p w14:paraId="7A24D1FB" w14:textId="77777777" w:rsidR="00CC1543" w:rsidRPr="005C6DFC" w:rsidRDefault="00CC1543" w:rsidP="007E5588">
      <w:pPr>
        <w:pStyle w:val="Level2"/>
        <w:widowControl/>
        <w:numPr>
          <w:ilvl w:val="0"/>
          <w:numId w:val="0"/>
        </w:numPr>
        <w:adjustRightInd/>
        <w:ind w:left="851" w:hanging="851"/>
        <w:textAlignment w:val="auto"/>
        <w:rPr>
          <w:rFonts w:cs="Arial"/>
          <w:szCs w:val="24"/>
        </w:rPr>
      </w:pPr>
    </w:p>
    <w:p w14:paraId="7A24D1FC" w14:textId="77777777" w:rsidR="00CC1543" w:rsidRPr="005C6DFC" w:rsidRDefault="00CC1543" w:rsidP="007E5588">
      <w:pPr>
        <w:pStyle w:val="Level2"/>
        <w:widowControl/>
        <w:numPr>
          <w:ilvl w:val="0"/>
          <w:numId w:val="0"/>
        </w:numPr>
        <w:adjustRightInd/>
        <w:ind w:left="851" w:hanging="851"/>
        <w:textAlignment w:val="auto"/>
        <w:rPr>
          <w:rFonts w:cs="Arial"/>
          <w:szCs w:val="24"/>
        </w:rPr>
      </w:pPr>
      <w:r w:rsidRPr="005C6DFC">
        <w:rPr>
          <w:rFonts w:cs="Arial"/>
          <w:szCs w:val="24"/>
        </w:rPr>
        <w:t>B5.2</w:t>
      </w:r>
      <w:r w:rsidRPr="005C6DFC">
        <w:rPr>
          <w:rFonts w:cs="Arial"/>
          <w:szCs w:val="24"/>
        </w:rPr>
        <w:tab/>
        <w:t>The Contractor shall not in any circumstances have a lien or any other interest o</w:t>
      </w:r>
      <w:r w:rsidR="00AE343F" w:rsidRPr="005C6DFC">
        <w:rPr>
          <w:rFonts w:cs="Arial"/>
          <w:szCs w:val="24"/>
        </w:rPr>
        <w:t>ver</w:t>
      </w:r>
      <w:r w:rsidRPr="005C6DFC">
        <w:rPr>
          <w:rFonts w:cs="Arial"/>
          <w:szCs w:val="24"/>
        </w:rPr>
        <w:t xml:space="preserve"> the Property as fiduciary agent and bailee of the </w:t>
      </w:r>
      <w:r w:rsidR="00C67D00">
        <w:rPr>
          <w:rFonts w:cs="Arial"/>
          <w:szCs w:val="24"/>
        </w:rPr>
        <w:t>University</w:t>
      </w:r>
      <w:r w:rsidRPr="005C6DFC">
        <w:rPr>
          <w:rFonts w:cs="Arial"/>
          <w:szCs w:val="24"/>
        </w:rPr>
        <w:t>.</w:t>
      </w:r>
    </w:p>
    <w:p w14:paraId="7A24D1FD" w14:textId="77777777" w:rsidR="00B45245" w:rsidRPr="005C6DFC" w:rsidRDefault="00B45245" w:rsidP="007E5588">
      <w:pPr>
        <w:pStyle w:val="Level2"/>
        <w:widowControl/>
        <w:numPr>
          <w:ilvl w:val="0"/>
          <w:numId w:val="0"/>
        </w:numPr>
        <w:adjustRightInd/>
        <w:ind w:left="851" w:hanging="851"/>
        <w:textAlignment w:val="auto"/>
        <w:rPr>
          <w:rFonts w:cs="Arial"/>
          <w:szCs w:val="24"/>
        </w:rPr>
      </w:pPr>
    </w:p>
    <w:p w14:paraId="7A24D1FE" w14:textId="77777777" w:rsidR="00B45245" w:rsidRPr="005C6DFC" w:rsidRDefault="00B45245" w:rsidP="007E5588">
      <w:pPr>
        <w:pStyle w:val="Level2"/>
        <w:widowControl/>
        <w:numPr>
          <w:ilvl w:val="0"/>
          <w:numId w:val="0"/>
        </w:numPr>
        <w:adjustRightInd/>
        <w:ind w:left="851" w:hanging="851"/>
        <w:textAlignment w:val="auto"/>
        <w:rPr>
          <w:rFonts w:cs="Arial"/>
          <w:szCs w:val="24"/>
        </w:rPr>
      </w:pPr>
      <w:r w:rsidRPr="005C6DFC">
        <w:rPr>
          <w:rFonts w:cs="Arial"/>
          <w:szCs w:val="24"/>
        </w:rPr>
        <w:t>B5.3</w:t>
      </w:r>
      <w:r w:rsidRPr="005C6DFC">
        <w:rPr>
          <w:rFonts w:cs="Arial"/>
          <w:szCs w:val="24"/>
        </w:rPr>
        <w:tab/>
      </w:r>
      <w:r w:rsidR="00A16FF3" w:rsidRPr="005C6DFC">
        <w:rPr>
          <w:rFonts w:cs="Arial"/>
          <w:szCs w:val="24"/>
        </w:rPr>
        <w:t xml:space="preserve">Unless the Contractor notifies the </w:t>
      </w:r>
      <w:r w:rsidR="00C67D00">
        <w:rPr>
          <w:rFonts w:cs="Arial"/>
          <w:szCs w:val="24"/>
        </w:rPr>
        <w:t>University</w:t>
      </w:r>
      <w:r w:rsidR="00A16FF3" w:rsidRPr="005C6DFC">
        <w:rPr>
          <w:rFonts w:cs="Arial"/>
          <w:szCs w:val="24"/>
        </w:rPr>
        <w:t xml:space="preserve"> within </w:t>
      </w:r>
      <w:r w:rsidR="00ED1487" w:rsidRPr="005C6DFC">
        <w:rPr>
          <w:rFonts w:cs="Arial"/>
          <w:szCs w:val="24"/>
        </w:rPr>
        <w:t xml:space="preserve">five </w:t>
      </w:r>
      <w:r w:rsidR="00575BC0">
        <w:rPr>
          <w:rFonts w:cs="Arial"/>
          <w:szCs w:val="24"/>
        </w:rPr>
        <w:t>(</w:t>
      </w:r>
      <w:r w:rsidR="00A16FF3" w:rsidRPr="005C6DFC">
        <w:rPr>
          <w:rFonts w:cs="Arial"/>
          <w:szCs w:val="24"/>
        </w:rPr>
        <w:t>5</w:t>
      </w:r>
      <w:r w:rsidR="00575BC0">
        <w:rPr>
          <w:rFonts w:cs="Arial"/>
          <w:szCs w:val="24"/>
        </w:rPr>
        <w:t>)</w:t>
      </w:r>
      <w:r w:rsidR="00A16FF3" w:rsidRPr="005C6DFC">
        <w:rPr>
          <w:rFonts w:cs="Arial"/>
          <w:szCs w:val="24"/>
        </w:rPr>
        <w:t xml:space="preserve"> Working Days of receipt of the Property, t</w:t>
      </w:r>
      <w:r w:rsidRPr="005C6DFC">
        <w:rPr>
          <w:rFonts w:cs="Arial"/>
          <w:szCs w:val="24"/>
        </w:rPr>
        <w:t>he Property shall be deemed to be in good condition when received by or on behalf of the Contractor.</w:t>
      </w:r>
    </w:p>
    <w:p w14:paraId="7A24D1FF" w14:textId="77777777" w:rsidR="00B45245" w:rsidRPr="005C6DFC" w:rsidRDefault="00B45245" w:rsidP="007E5588">
      <w:pPr>
        <w:pStyle w:val="Level2"/>
        <w:widowControl/>
        <w:numPr>
          <w:ilvl w:val="0"/>
          <w:numId w:val="0"/>
        </w:numPr>
        <w:adjustRightInd/>
        <w:ind w:left="851" w:hanging="851"/>
        <w:textAlignment w:val="auto"/>
        <w:rPr>
          <w:rFonts w:cs="Arial"/>
          <w:szCs w:val="24"/>
        </w:rPr>
      </w:pPr>
    </w:p>
    <w:p w14:paraId="7A24D200" w14:textId="77777777" w:rsidR="00B45245" w:rsidRPr="005C6DFC" w:rsidRDefault="00B45245" w:rsidP="007E5588">
      <w:pPr>
        <w:pStyle w:val="Level2"/>
        <w:widowControl/>
        <w:numPr>
          <w:ilvl w:val="0"/>
          <w:numId w:val="0"/>
        </w:numPr>
        <w:adjustRightInd/>
        <w:ind w:left="851" w:hanging="851"/>
        <w:textAlignment w:val="auto"/>
        <w:rPr>
          <w:rFonts w:cs="Arial"/>
          <w:szCs w:val="24"/>
        </w:rPr>
      </w:pPr>
      <w:r w:rsidRPr="005C6DFC">
        <w:rPr>
          <w:rFonts w:cs="Arial"/>
          <w:szCs w:val="24"/>
        </w:rPr>
        <w:t>B5.4</w:t>
      </w:r>
      <w:r w:rsidRPr="005C6DFC">
        <w:rPr>
          <w:rFonts w:cs="Arial"/>
          <w:szCs w:val="24"/>
        </w:rPr>
        <w:tab/>
        <w:t xml:space="preserve">The Property shall only be used in connection with the provision of </w:t>
      </w:r>
      <w:r w:rsidR="00014DD0">
        <w:rPr>
          <w:rFonts w:cs="Arial"/>
          <w:szCs w:val="24"/>
        </w:rPr>
        <w:t xml:space="preserve">the </w:t>
      </w:r>
      <w:r w:rsidRPr="005C6DFC">
        <w:rPr>
          <w:rFonts w:cs="Arial"/>
          <w:szCs w:val="24"/>
        </w:rPr>
        <w:t>Services.</w:t>
      </w:r>
    </w:p>
    <w:p w14:paraId="7A24D201" w14:textId="77777777" w:rsidR="00B45245" w:rsidRPr="005C6DFC" w:rsidRDefault="00B45245" w:rsidP="007E5588">
      <w:pPr>
        <w:pStyle w:val="Level2"/>
        <w:widowControl/>
        <w:numPr>
          <w:ilvl w:val="0"/>
          <w:numId w:val="0"/>
        </w:numPr>
        <w:adjustRightInd/>
        <w:ind w:left="851" w:hanging="851"/>
        <w:textAlignment w:val="auto"/>
        <w:rPr>
          <w:rFonts w:cs="Arial"/>
          <w:szCs w:val="24"/>
        </w:rPr>
      </w:pPr>
    </w:p>
    <w:p w14:paraId="7A24D202" w14:textId="77777777" w:rsidR="00B45245" w:rsidRPr="005C6DFC" w:rsidRDefault="00B45245" w:rsidP="007E5588">
      <w:pPr>
        <w:pStyle w:val="Level2"/>
        <w:widowControl/>
        <w:numPr>
          <w:ilvl w:val="0"/>
          <w:numId w:val="0"/>
        </w:numPr>
        <w:adjustRightInd/>
        <w:ind w:left="851" w:hanging="851"/>
        <w:textAlignment w:val="auto"/>
        <w:rPr>
          <w:rFonts w:cs="Arial"/>
          <w:szCs w:val="24"/>
        </w:rPr>
      </w:pPr>
      <w:r w:rsidRPr="005C6DFC">
        <w:rPr>
          <w:rFonts w:cs="Arial"/>
          <w:szCs w:val="24"/>
        </w:rPr>
        <w:t>B5.</w:t>
      </w:r>
      <w:r w:rsidR="00352A99">
        <w:rPr>
          <w:rFonts w:cs="Arial"/>
          <w:szCs w:val="24"/>
        </w:rPr>
        <w:t>5</w:t>
      </w:r>
      <w:r w:rsidRPr="005C6DFC">
        <w:rPr>
          <w:rFonts w:cs="Arial"/>
          <w:szCs w:val="24"/>
        </w:rPr>
        <w:tab/>
        <w:t>The Contractor shall ensure the security of the Property and shall maintain the Property in good condition.</w:t>
      </w:r>
    </w:p>
    <w:p w14:paraId="7A24D203" w14:textId="77777777" w:rsidR="00B45245" w:rsidRPr="005C6DFC" w:rsidRDefault="00B45245" w:rsidP="007E5588">
      <w:pPr>
        <w:pStyle w:val="Level2"/>
        <w:widowControl/>
        <w:numPr>
          <w:ilvl w:val="0"/>
          <w:numId w:val="0"/>
        </w:numPr>
        <w:adjustRightInd/>
        <w:ind w:left="851" w:hanging="851"/>
        <w:textAlignment w:val="auto"/>
        <w:rPr>
          <w:rFonts w:cs="Arial"/>
          <w:szCs w:val="24"/>
        </w:rPr>
      </w:pPr>
    </w:p>
    <w:p w14:paraId="7A24D204" w14:textId="77777777" w:rsidR="00B45245" w:rsidRPr="005C6DFC" w:rsidRDefault="00B45245" w:rsidP="007E5588">
      <w:pPr>
        <w:pStyle w:val="Level2"/>
        <w:widowControl/>
        <w:numPr>
          <w:ilvl w:val="0"/>
          <w:numId w:val="0"/>
        </w:numPr>
        <w:adjustRightInd/>
        <w:ind w:left="851" w:hanging="851"/>
        <w:textAlignment w:val="auto"/>
        <w:rPr>
          <w:rFonts w:cs="Arial"/>
          <w:szCs w:val="24"/>
        </w:rPr>
      </w:pPr>
      <w:r w:rsidRPr="005C6DFC">
        <w:rPr>
          <w:rFonts w:cs="Arial"/>
          <w:szCs w:val="24"/>
        </w:rPr>
        <w:t>B5.</w:t>
      </w:r>
      <w:r w:rsidR="00352A99">
        <w:rPr>
          <w:rFonts w:cs="Arial"/>
          <w:szCs w:val="24"/>
        </w:rPr>
        <w:t>6</w:t>
      </w:r>
      <w:r w:rsidRPr="005C6DFC">
        <w:rPr>
          <w:rFonts w:cs="Arial"/>
          <w:szCs w:val="24"/>
        </w:rPr>
        <w:tab/>
        <w:t xml:space="preserve">The Contractor shall promptly notify the </w:t>
      </w:r>
      <w:r w:rsidR="00C67D00">
        <w:rPr>
          <w:rFonts w:cs="Arial"/>
          <w:szCs w:val="24"/>
        </w:rPr>
        <w:t>University</w:t>
      </w:r>
      <w:r w:rsidRPr="005C6DFC">
        <w:rPr>
          <w:rFonts w:cs="Arial"/>
          <w:szCs w:val="24"/>
        </w:rPr>
        <w:t xml:space="preserve"> in the event of any defects, loss or damage arising in or occurring to the Property.</w:t>
      </w:r>
    </w:p>
    <w:p w14:paraId="7A24D205" w14:textId="77777777" w:rsidR="00B45245" w:rsidRPr="005C6DFC" w:rsidRDefault="00B45245" w:rsidP="007E5588">
      <w:pPr>
        <w:pStyle w:val="Level2"/>
        <w:widowControl/>
        <w:numPr>
          <w:ilvl w:val="0"/>
          <w:numId w:val="0"/>
        </w:numPr>
        <w:adjustRightInd/>
        <w:ind w:left="851" w:hanging="851"/>
        <w:textAlignment w:val="auto"/>
        <w:rPr>
          <w:rFonts w:cs="Arial"/>
          <w:szCs w:val="24"/>
        </w:rPr>
      </w:pPr>
    </w:p>
    <w:p w14:paraId="7A24D206" w14:textId="77777777" w:rsidR="00CE6DA4" w:rsidRPr="005C6DFC" w:rsidRDefault="00B45245" w:rsidP="00CE6DA4">
      <w:pPr>
        <w:pStyle w:val="Level2"/>
        <w:widowControl/>
        <w:numPr>
          <w:ilvl w:val="0"/>
          <w:numId w:val="0"/>
        </w:numPr>
        <w:adjustRightInd/>
        <w:ind w:left="851" w:hanging="851"/>
        <w:textAlignment w:val="auto"/>
        <w:rPr>
          <w:rFonts w:cs="Arial"/>
          <w:szCs w:val="24"/>
        </w:rPr>
      </w:pPr>
      <w:r w:rsidRPr="005C6DFC">
        <w:rPr>
          <w:rFonts w:cs="Arial"/>
          <w:szCs w:val="24"/>
        </w:rPr>
        <w:t>B5.</w:t>
      </w:r>
      <w:r w:rsidR="00352A99">
        <w:rPr>
          <w:rFonts w:cs="Arial"/>
          <w:szCs w:val="24"/>
        </w:rPr>
        <w:t>7</w:t>
      </w:r>
      <w:r w:rsidRPr="005C6DFC">
        <w:rPr>
          <w:rFonts w:cs="Arial"/>
          <w:szCs w:val="24"/>
        </w:rPr>
        <w:tab/>
        <w:t xml:space="preserve">The Contractor shall be liable for all loss </w:t>
      </w:r>
      <w:r w:rsidR="002722EB" w:rsidRPr="005C6DFC">
        <w:rPr>
          <w:rFonts w:cs="Arial"/>
          <w:szCs w:val="24"/>
        </w:rPr>
        <w:t>of</w:t>
      </w:r>
      <w:r w:rsidRPr="005C6DFC">
        <w:rPr>
          <w:rFonts w:cs="Arial"/>
          <w:szCs w:val="24"/>
        </w:rPr>
        <w:t xml:space="preserve"> or damage to, the Property (excluding fair wear and tear) unless such loss or damage was caused by the </w:t>
      </w:r>
      <w:r w:rsidR="00C67D00">
        <w:rPr>
          <w:rFonts w:cs="Arial"/>
          <w:szCs w:val="24"/>
        </w:rPr>
        <w:t>University</w:t>
      </w:r>
      <w:r w:rsidRPr="005C6DFC">
        <w:rPr>
          <w:rFonts w:cs="Arial"/>
          <w:szCs w:val="24"/>
        </w:rPr>
        <w:t>’s Default.</w:t>
      </w:r>
      <w:r w:rsidR="00CE6DA4" w:rsidRPr="00CE6DA4">
        <w:rPr>
          <w:rFonts w:cs="Arial"/>
          <w:szCs w:val="24"/>
        </w:rPr>
        <w:t xml:space="preserve"> </w:t>
      </w:r>
      <w:r w:rsidR="00CE6DA4">
        <w:rPr>
          <w:rFonts w:cs="Arial"/>
          <w:szCs w:val="24"/>
        </w:rPr>
        <w:t>Any dispute as to the Contractor’s liability pursuant to this clause B5.</w:t>
      </w:r>
      <w:r w:rsidR="00352A99">
        <w:rPr>
          <w:rFonts w:cs="Arial"/>
          <w:szCs w:val="24"/>
        </w:rPr>
        <w:t>7</w:t>
      </w:r>
      <w:r w:rsidR="00CE6DA4">
        <w:rPr>
          <w:rFonts w:cs="Arial"/>
          <w:szCs w:val="24"/>
        </w:rPr>
        <w:t xml:space="preserve"> shall be referred to dispute resolution pursuant to Clause D</w:t>
      </w:r>
      <w:r w:rsidR="001C5BA0">
        <w:rPr>
          <w:rFonts w:cs="Arial"/>
          <w:szCs w:val="24"/>
        </w:rPr>
        <w:t>7</w:t>
      </w:r>
      <w:r w:rsidR="00CE6DA4">
        <w:rPr>
          <w:rFonts w:cs="Arial"/>
          <w:szCs w:val="24"/>
        </w:rPr>
        <w:t>.</w:t>
      </w:r>
    </w:p>
    <w:p w14:paraId="7A24D207" w14:textId="77777777" w:rsidR="00B45245" w:rsidRPr="005C6DFC" w:rsidRDefault="00B45245" w:rsidP="007E5588">
      <w:pPr>
        <w:pStyle w:val="Level2"/>
        <w:widowControl/>
        <w:numPr>
          <w:ilvl w:val="0"/>
          <w:numId w:val="0"/>
        </w:numPr>
        <w:adjustRightInd/>
        <w:ind w:left="851" w:hanging="851"/>
        <w:textAlignment w:val="auto"/>
        <w:rPr>
          <w:rFonts w:cs="Arial"/>
          <w:szCs w:val="24"/>
        </w:rPr>
      </w:pPr>
    </w:p>
    <w:p w14:paraId="7A24D208" w14:textId="77777777" w:rsidR="00EB4325" w:rsidRPr="005C6DFC" w:rsidRDefault="00EB4325" w:rsidP="007E5588">
      <w:pPr>
        <w:pStyle w:val="Level2"/>
        <w:widowControl/>
        <w:numPr>
          <w:ilvl w:val="0"/>
          <w:numId w:val="0"/>
        </w:numPr>
        <w:adjustRightInd/>
        <w:textAlignment w:val="auto"/>
        <w:rPr>
          <w:rFonts w:cs="Arial"/>
          <w:szCs w:val="24"/>
        </w:rPr>
      </w:pPr>
    </w:p>
    <w:p w14:paraId="7A24D209" w14:textId="77777777" w:rsidR="00B53E0A" w:rsidRPr="005C6DFC" w:rsidRDefault="00B53E0A" w:rsidP="007E5588">
      <w:pPr>
        <w:pStyle w:val="Level2"/>
        <w:widowControl/>
        <w:numPr>
          <w:ilvl w:val="0"/>
          <w:numId w:val="0"/>
        </w:numPr>
        <w:adjustRightInd/>
        <w:ind w:left="851" w:hanging="851"/>
        <w:textAlignment w:val="auto"/>
        <w:rPr>
          <w:rFonts w:cs="Arial"/>
          <w:b/>
          <w:bCs/>
          <w:szCs w:val="24"/>
        </w:rPr>
      </w:pPr>
      <w:r w:rsidRPr="005C6DFC">
        <w:rPr>
          <w:rFonts w:cs="Arial"/>
          <w:b/>
          <w:szCs w:val="24"/>
        </w:rPr>
        <w:t>B6.</w:t>
      </w:r>
      <w:r w:rsidRPr="005C6DFC">
        <w:rPr>
          <w:rFonts w:cs="Arial"/>
          <w:b/>
          <w:szCs w:val="24"/>
        </w:rPr>
        <w:tab/>
      </w:r>
      <w:r w:rsidR="00AE0334" w:rsidRPr="005C6DFC">
        <w:rPr>
          <w:rFonts w:cs="Arial"/>
          <w:b/>
          <w:bCs/>
          <w:szCs w:val="24"/>
          <w:u w:val="single"/>
        </w:rPr>
        <w:t xml:space="preserve">EQUIPMENT </w:t>
      </w:r>
    </w:p>
    <w:p w14:paraId="7A24D20A" w14:textId="77777777" w:rsidR="00B53E0A" w:rsidRPr="005C6DFC" w:rsidRDefault="00B53E0A" w:rsidP="007E5588">
      <w:pPr>
        <w:pStyle w:val="Level2"/>
        <w:widowControl/>
        <w:numPr>
          <w:ilvl w:val="0"/>
          <w:numId w:val="0"/>
        </w:numPr>
        <w:adjustRightInd/>
        <w:ind w:left="851" w:hanging="851"/>
        <w:textAlignment w:val="auto"/>
        <w:rPr>
          <w:rFonts w:cs="Arial"/>
          <w:b/>
          <w:bCs/>
          <w:szCs w:val="24"/>
        </w:rPr>
      </w:pPr>
    </w:p>
    <w:p w14:paraId="7A24D20B" w14:textId="77777777" w:rsidR="00967AE6" w:rsidRPr="005C6DFC" w:rsidRDefault="00B53E0A" w:rsidP="007E5588">
      <w:pPr>
        <w:pStyle w:val="Level2"/>
        <w:widowControl/>
        <w:numPr>
          <w:ilvl w:val="0"/>
          <w:numId w:val="0"/>
        </w:numPr>
        <w:adjustRightInd/>
        <w:ind w:left="851" w:hanging="851"/>
        <w:textAlignment w:val="auto"/>
        <w:rPr>
          <w:rFonts w:cs="Arial"/>
          <w:b/>
          <w:bCs/>
          <w:szCs w:val="24"/>
        </w:rPr>
      </w:pPr>
      <w:r w:rsidRPr="005C6DFC">
        <w:rPr>
          <w:rFonts w:cs="Arial"/>
          <w:bCs/>
          <w:szCs w:val="24"/>
        </w:rPr>
        <w:t>B6.1</w:t>
      </w:r>
      <w:r w:rsidR="008B4143" w:rsidRPr="005C6DFC">
        <w:rPr>
          <w:rFonts w:cs="Arial"/>
          <w:bCs/>
          <w:szCs w:val="24"/>
        </w:rPr>
        <w:t xml:space="preserve"> </w:t>
      </w:r>
      <w:r w:rsidR="008B4143" w:rsidRPr="005C6DFC">
        <w:rPr>
          <w:rFonts w:cs="Arial"/>
          <w:bCs/>
          <w:szCs w:val="24"/>
        </w:rPr>
        <w:tab/>
      </w:r>
      <w:r w:rsidR="006871B8" w:rsidRPr="005C6DFC">
        <w:rPr>
          <w:rFonts w:cs="Arial"/>
          <w:bCs/>
          <w:szCs w:val="24"/>
        </w:rPr>
        <w:t xml:space="preserve">Except as otherwise specified in the Specification, the Contractor shall provide the </w:t>
      </w:r>
      <w:r w:rsidR="00AE0334" w:rsidRPr="005C6DFC">
        <w:rPr>
          <w:rFonts w:cs="Arial"/>
          <w:bCs/>
          <w:szCs w:val="24"/>
        </w:rPr>
        <w:t>E</w:t>
      </w:r>
      <w:r w:rsidR="008B4143" w:rsidRPr="005C6DFC">
        <w:rPr>
          <w:rFonts w:cs="Arial"/>
          <w:bCs/>
          <w:szCs w:val="24"/>
        </w:rPr>
        <w:t>quipment to perform the Services</w:t>
      </w:r>
      <w:r w:rsidR="00AE0334" w:rsidRPr="005C6DFC">
        <w:rPr>
          <w:rFonts w:cs="Arial"/>
          <w:bCs/>
          <w:szCs w:val="24"/>
        </w:rPr>
        <w:t xml:space="preserve"> at its own cost.  Such E</w:t>
      </w:r>
      <w:r w:rsidR="006871B8" w:rsidRPr="005C6DFC">
        <w:rPr>
          <w:rFonts w:cs="Arial"/>
          <w:bCs/>
          <w:szCs w:val="24"/>
        </w:rPr>
        <w:t xml:space="preserve">quipment </w:t>
      </w:r>
      <w:r w:rsidR="000A0A8D">
        <w:rPr>
          <w:rFonts w:cs="Arial"/>
          <w:bCs/>
          <w:szCs w:val="24"/>
        </w:rPr>
        <w:t>shall</w:t>
      </w:r>
      <w:r w:rsidR="006871B8" w:rsidRPr="005C6DFC">
        <w:rPr>
          <w:rFonts w:cs="Arial"/>
          <w:bCs/>
          <w:szCs w:val="24"/>
        </w:rPr>
        <w:t xml:space="preserve"> be fit for purpose, well maintained (in accordance with the manufacturer’s servicing and </w:t>
      </w:r>
      <w:r w:rsidR="00E36FFA" w:rsidRPr="005C6DFC">
        <w:rPr>
          <w:rFonts w:cs="Arial"/>
          <w:bCs/>
          <w:szCs w:val="24"/>
        </w:rPr>
        <w:t>maintenance requirements),</w:t>
      </w:r>
      <w:r w:rsidR="006871B8" w:rsidRPr="005C6DFC">
        <w:rPr>
          <w:rFonts w:cs="Arial"/>
          <w:bCs/>
          <w:szCs w:val="24"/>
        </w:rPr>
        <w:t xml:space="preserve"> insured</w:t>
      </w:r>
      <w:r w:rsidR="00E36FFA" w:rsidRPr="005C6DFC">
        <w:rPr>
          <w:rFonts w:cs="Arial"/>
          <w:bCs/>
          <w:szCs w:val="24"/>
        </w:rPr>
        <w:t xml:space="preserve"> and, where necessary, fulfilling any Qua</w:t>
      </w:r>
      <w:r w:rsidR="00F63C42" w:rsidRPr="005C6DFC">
        <w:rPr>
          <w:rFonts w:cs="Arial"/>
          <w:bCs/>
          <w:szCs w:val="24"/>
        </w:rPr>
        <w:t>lity Standards and/or the</w:t>
      </w:r>
      <w:r w:rsidR="00A16FF3" w:rsidRPr="005C6DFC">
        <w:rPr>
          <w:rFonts w:cs="Arial"/>
          <w:bCs/>
          <w:szCs w:val="24"/>
        </w:rPr>
        <w:t xml:space="preserve"> requirements contained in the</w:t>
      </w:r>
      <w:r w:rsidR="00F63C42" w:rsidRPr="005C6DFC">
        <w:rPr>
          <w:rFonts w:cs="Arial"/>
          <w:bCs/>
          <w:szCs w:val="24"/>
        </w:rPr>
        <w:t xml:space="preserve"> Specifi</w:t>
      </w:r>
      <w:r w:rsidR="00E36FFA" w:rsidRPr="005C6DFC">
        <w:rPr>
          <w:rFonts w:cs="Arial"/>
          <w:bCs/>
          <w:szCs w:val="24"/>
        </w:rPr>
        <w:t>cation</w:t>
      </w:r>
      <w:r w:rsidR="006871B8" w:rsidRPr="005C6DFC">
        <w:rPr>
          <w:rFonts w:cs="Arial"/>
          <w:bCs/>
          <w:szCs w:val="24"/>
        </w:rPr>
        <w:t>.</w:t>
      </w:r>
    </w:p>
    <w:p w14:paraId="7A24D20C" w14:textId="77777777" w:rsidR="00B10F61" w:rsidRPr="005C6DFC" w:rsidRDefault="00B10F61" w:rsidP="007E5588">
      <w:pPr>
        <w:pStyle w:val="Level2"/>
        <w:widowControl/>
        <w:numPr>
          <w:ilvl w:val="0"/>
          <w:numId w:val="0"/>
        </w:numPr>
        <w:adjustRightInd/>
        <w:textAlignment w:val="auto"/>
        <w:rPr>
          <w:rFonts w:cs="Arial"/>
          <w:szCs w:val="24"/>
        </w:rPr>
      </w:pPr>
    </w:p>
    <w:p w14:paraId="7A24D20D" w14:textId="77777777" w:rsidR="00803397" w:rsidRPr="005C6DFC" w:rsidRDefault="006871B8" w:rsidP="007E5588">
      <w:pPr>
        <w:pStyle w:val="Level2"/>
        <w:widowControl/>
        <w:numPr>
          <w:ilvl w:val="0"/>
          <w:numId w:val="0"/>
        </w:numPr>
        <w:adjustRightInd/>
        <w:ind w:left="851" w:hanging="851"/>
        <w:textAlignment w:val="auto"/>
        <w:rPr>
          <w:rFonts w:cs="Arial"/>
          <w:szCs w:val="24"/>
        </w:rPr>
      </w:pPr>
      <w:r w:rsidRPr="005C6DFC">
        <w:rPr>
          <w:rFonts w:cs="Arial"/>
          <w:szCs w:val="24"/>
        </w:rPr>
        <w:t>B6.2</w:t>
      </w:r>
      <w:r w:rsidR="00B10F61" w:rsidRPr="005C6DFC">
        <w:rPr>
          <w:rFonts w:cs="Arial"/>
          <w:szCs w:val="24"/>
        </w:rPr>
        <w:tab/>
      </w:r>
      <w:r w:rsidR="00A16FF3" w:rsidRPr="005C6DFC">
        <w:rPr>
          <w:rFonts w:cs="Arial"/>
          <w:szCs w:val="24"/>
        </w:rPr>
        <w:t>W</w:t>
      </w:r>
      <w:r w:rsidRPr="005C6DFC">
        <w:rPr>
          <w:rFonts w:cs="Arial"/>
          <w:szCs w:val="24"/>
        </w:rPr>
        <w:t xml:space="preserve">hen using </w:t>
      </w:r>
      <w:r w:rsidR="00AE0334" w:rsidRPr="005C6DFC">
        <w:rPr>
          <w:rFonts w:cs="Arial"/>
          <w:bCs/>
          <w:szCs w:val="24"/>
        </w:rPr>
        <w:t>any E</w:t>
      </w:r>
      <w:r w:rsidRPr="005C6DFC">
        <w:rPr>
          <w:rFonts w:cs="Arial"/>
          <w:bCs/>
          <w:szCs w:val="24"/>
        </w:rPr>
        <w:t>quipment</w:t>
      </w:r>
      <w:r w:rsidR="00A16FF3" w:rsidRPr="005C6DFC">
        <w:rPr>
          <w:rFonts w:cs="Arial"/>
          <w:bCs/>
          <w:szCs w:val="24"/>
        </w:rPr>
        <w:t>, the Contractor</w:t>
      </w:r>
      <w:r w:rsidR="00AE0334" w:rsidRPr="005C6DFC">
        <w:rPr>
          <w:rFonts w:cs="Arial"/>
          <w:bCs/>
          <w:szCs w:val="24"/>
        </w:rPr>
        <w:t xml:space="preserve"> </w:t>
      </w:r>
      <w:r w:rsidRPr="005C6DFC">
        <w:rPr>
          <w:rFonts w:cs="Arial"/>
          <w:bCs/>
          <w:szCs w:val="24"/>
        </w:rPr>
        <w:t>shall have due</w:t>
      </w:r>
      <w:r w:rsidRPr="005C6DFC">
        <w:rPr>
          <w:rFonts w:cs="Arial"/>
          <w:szCs w:val="24"/>
        </w:rPr>
        <w:t xml:space="preserve"> </w:t>
      </w:r>
      <w:r w:rsidR="00B53E0A" w:rsidRPr="005C6DFC">
        <w:rPr>
          <w:rFonts w:cs="Arial"/>
          <w:szCs w:val="24"/>
        </w:rPr>
        <w:t xml:space="preserve">regard </w:t>
      </w:r>
      <w:r w:rsidR="00CE6DA4">
        <w:rPr>
          <w:rFonts w:cs="Arial"/>
          <w:szCs w:val="24"/>
        </w:rPr>
        <w:t>where relevant to</w:t>
      </w:r>
      <w:r w:rsidR="00B53E0A" w:rsidRPr="005C6DFC">
        <w:rPr>
          <w:rFonts w:cs="Arial"/>
          <w:szCs w:val="24"/>
        </w:rPr>
        <w:t xml:space="preserve"> </w:t>
      </w:r>
      <w:r w:rsidRPr="005C6DFC">
        <w:rPr>
          <w:rFonts w:cs="Arial"/>
          <w:szCs w:val="24"/>
        </w:rPr>
        <w:t>fuel economy</w:t>
      </w:r>
      <w:r w:rsidR="00CE6DA4">
        <w:rPr>
          <w:rFonts w:cs="Arial"/>
          <w:szCs w:val="24"/>
        </w:rPr>
        <w:t xml:space="preserve"> and</w:t>
      </w:r>
      <w:r w:rsidRPr="005C6DFC">
        <w:rPr>
          <w:rFonts w:cs="Arial"/>
          <w:szCs w:val="24"/>
        </w:rPr>
        <w:t xml:space="preserve"> energy saving</w:t>
      </w:r>
      <w:r w:rsidR="002E584B" w:rsidRPr="005C6DFC">
        <w:rPr>
          <w:rFonts w:cs="Arial"/>
          <w:szCs w:val="24"/>
        </w:rPr>
        <w:t xml:space="preserve"> and</w:t>
      </w:r>
      <w:r w:rsidR="00AE0334" w:rsidRPr="005C6DFC">
        <w:rPr>
          <w:rFonts w:cs="Arial"/>
          <w:szCs w:val="24"/>
        </w:rPr>
        <w:t xml:space="preserve"> ensure the Equipment is used in </w:t>
      </w:r>
      <w:r w:rsidR="004A3F9A" w:rsidRPr="005C6DFC">
        <w:rPr>
          <w:rFonts w:cs="Arial"/>
          <w:szCs w:val="24"/>
        </w:rPr>
        <w:t xml:space="preserve">a </w:t>
      </w:r>
      <w:r w:rsidR="00AE0334" w:rsidRPr="005C6DFC">
        <w:rPr>
          <w:rFonts w:cs="Arial"/>
          <w:szCs w:val="24"/>
        </w:rPr>
        <w:t>safe manner and in conformance to</w:t>
      </w:r>
      <w:r w:rsidRPr="005C6DFC">
        <w:rPr>
          <w:rFonts w:cs="Arial"/>
          <w:szCs w:val="24"/>
        </w:rPr>
        <w:t xml:space="preserve"> the proper control requirements.  This</w:t>
      </w:r>
      <w:r w:rsidR="00B53E0A" w:rsidRPr="005C6DFC">
        <w:rPr>
          <w:rFonts w:cs="Arial"/>
          <w:szCs w:val="24"/>
        </w:rPr>
        <w:t xml:space="preserve"> shall include clearly and accurately labelling containers to</w:t>
      </w:r>
      <w:r w:rsidRPr="005C6DFC">
        <w:rPr>
          <w:rFonts w:cs="Arial"/>
          <w:szCs w:val="24"/>
        </w:rPr>
        <w:t xml:space="preserve"> indicate their contents and ensuring</w:t>
      </w:r>
      <w:r w:rsidR="00B53E0A" w:rsidRPr="005C6DFC">
        <w:rPr>
          <w:rFonts w:cs="Arial"/>
          <w:szCs w:val="24"/>
        </w:rPr>
        <w:t xml:space="preserve"> that </w:t>
      </w:r>
      <w:r w:rsidR="00CE6DA4">
        <w:rPr>
          <w:rFonts w:cs="Arial"/>
          <w:szCs w:val="24"/>
        </w:rPr>
        <w:t>the</w:t>
      </w:r>
      <w:r w:rsidR="00B53E0A" w:rsidRPr="005C6DFC">
        <w:rPr>
          <w:rFonts w:cs="Arial"/>
          <w:szCs w:val="24"/>
        </w:rPr>
        <w:t xml:space="preserve"> </w:t>
      </w:r>
      <w:r w:rsidRPr="005C6DFC">
        <w:rPr>
          <w:rFonts w:cs="Arial"/>
          <w:szCs w:val="24"/>
        </w:rPr>
        <w:t xml:space="preserve">Staff </w:t>
      </w:r>
      <w:r w:rsidR="00B53E0A" w:rsidRPr="005C6DFC">
        <w:rPr>
          <w:rFonts w:cs="Arial"/>
          <w:szCs w:val="24"/>
        </w:rPr>
        <w:t>are proper</w:t>
      </w:r>
      <w:r w:rsidR="00360F46" w:rsidRPr="005C6DFC">
        <w:rPr>
          <w:rFonts w:cs="Arial"/>
          <w:szCs w:val="24"/>
        </w:rPr>
        <w:t>ly instructed in such matters. </w:t>
      </w:r>
    </w:p>
    <w:p w14:paraId="7A24D20E" w14:textId="77777777" w:rsidR="00E36FFA" w:rsidRPr="005C6DFC" w:rsidRDefault="00E36FFA" w:rsidP="007E5588">
      <w:pPr>
        <w:pStyle w:val="Level2"/>
        <w:widowControl/>
        <w:numPr>
          <w:ilvl w:val="0"/>
          <w:numId w:val="0"/>
        </w:numPr>
        <w:adjustRightInd/>
        <w:ind w:left="851" w:hanging="851"/>
        <w:textAlignment w:val="auto"/>
        <w:rPr>
          <w:rFonts w:cs="Arial"/>
          <w:szCs w:val="24"/>
        </w:rPr>
      </w:pPr>
    </w:p>
    <w:p w14:paraId="7A24D20F" w14:textId="77777777" w:rsidR="00360F46" w:rsidRPr="005C6DFC" w:rsidRDefault="00E36FFA" w:rsidP="007E5588">
      <w:pPr>
        <w:pStyle w:val="Level2"/>
        <w:widowControl/>
        <w:numPr>
          <w:ilvl w:val="0"/>
          <w:numId w:val="0"/>
        </w:numPr>
        <w:adjustRightInd/>
        <w:ind w:left="851" w:hanging="851"/>
        <w:textAlignment w:val="auto"/>
        <w:rPr>
          <w:rFonts w:cs="Arial"/>
          <w:szCs w:val="24"/>
        </w:rPr>
      </w:pPr>
      <w:r w:rsidRPr="005C6DFC">
        <w:rPr>
          <w:rFonts w:cs="Arial"/>
          <w:szCs w:val="24"/>
        </w:rPr>
        <w:t>B6.3</w:t>
      </w:r>
      <w:r w:rsidRPr="005C6DFC">
        <w:rPr>
          <w:rFonts w:cs="Arial"/>
          <w:szCs w:val="24"/>
        </w:rPr>
        <w:tab/>
        <w:t xml:space="preserve">The Contractor shall be responsible for the security of all </w:t>
      </w:r>
      <w:r w:rsidR="00AE0334" w:rsidRPr="005C6DFC">
        <w:rPr>
          <w:rFonts w:cs="Arial"/>
          <w:szCs w:val="24"/>
        </w:rPr>
        <w:t xml:space="preserve">Equipment </w:t>
      </w:r>
      <w:r w:rsidRPr="005C6DFC">
        <w:rPr>
          <w:rFonts w:cs="Arial"/>
          <w:szCs w:val="24"/>
        </w:rPr>
        <w:t xml:space="preserve">used by the Contractor in connection with the Services.  The </w:t>
      </w:r>
      <w:r w:rsidR="00C67D00">
        <w:rPr>
          <w:rFonts w:cs="Arial"/>
          <w:szCs w:val="24"/>
        </w:rPr>
        <w:t>University</w:t>
      </w:r>
      <w:r w:rsidR="009510C9" w:rsidRPr="005C6DFC">
        <w:rPr>
          <w:rFonts w:cs="Arial"/>
          <w:szCs w:val="24"/>
        </w:rPr>
        <w:t xml:space="preserve"> shall not be held liable </w:t>
      </w:r>
      <w:r w:rsidR="00F63C42" w:rsidRPr="005C6DFC">
        <w:rPr>
          <w:rFonts w:cs="Arial"/>
          <w:szCs w:val="24"/>
        </w:rPr>
        <w:t>for loss, damage or injury in respect of the same.</w:t>
      </w:r>
    </w:p>
    <w:p w14:paraId="7A24D210" w14:textId="77777777" w:rsidR="00F63C42" w:rsidRPr="005C6DFC" w:rsidRDefault="00F63C42" w:rsidP="007E5588">
      <w:pPr>
        <w:pStyle w:val="Level2"/>
        <w:widowControl/>
        <w:numPr>
          <w:ilvl w:val="0"/>
          <w:numId w:val="0"/>
        </w:numPr>
        <w:adjustRightInd/>
        <w:ind w:left="851" w:hanging="851"/>
        <w:textAlignment w:val="auto"/>
        <w:rPr>
          <w:rFonts w:cs="Arial"/>
          <w:szCs w:val="24"/>
        </w:rPr>
      </w:pPr>
    </w:p>
    <w:p w14:paraId="7A24D211" w14:textId="77777777" w:rsidR="00F63C42" w:rsidRPr="005C6DFC" w:rsidRDefault="00F63C42" w:rsidP="007E5588">
      <w:pPr>
        <w:pStyle w:val="Level2"/>
        <w:widowControl/>
        <w:numPr>
          <w:ilvl w:val="0"/>
          <w:numId w:val="0"/>
        </w:numPr>
        <w:adjustRightInd/>
        <w:ind w:left="851" w:hanging="851"/>
        <w:textAlignment w:val="auto"/>
        <w:rPr>
          <w:rFonts w:cs="Arial"/>
          <w:szCs w:val="24"/>
        </w:rPr>
      </w:pPr>
      <w:r w:rsidRPr="005C6DFC">
        <w:rPr>
          <w:rFonts w:cs="Arial"/>
          <w:szCs w:val="24"/>
        </w:rPr>
        <w:t>B6.4</w:t>
      </w:r>
      <w:r w:rsidRPr="005C6DFC">
        <w:rPr>
          <w:rFonts w:cs="Arial"/>
          <w:szCs w:val="24"/>
        </w:rPr>
        <w:tab/>
        <w:t xml:space="preserve">At the </w:t>
      </w:r>
      <w:r w:rsidR="00AE0334" w:rsidRPr="005C6DFC">
        <w:rPr>
          <w:rFonts w:cs="Arial"/>
          <w:szCs w:val="24"/>
        </w:rPr>
        <w:t>end of the Contract any Equipment</w:t>
      </w:r>
      <w:r w:rsidRPr="005C6DFC">
        <w:rPr>
          <w:rFonts w:cs="Arial"/>
          <w:szCs w:val="24"/>
        </w:rPr>
        <w:t xml:space="preserve"> remaining on the Premises shall</w:t>
      </w:r>
      <w:r w:rsidR="00A97FB1" w:rsidRPr="005C6DFC">
        <w:rPr>
          <w:rFonts w:cs="Arial"/>
          <w:szCs w:val="24"/>
        </w:rPr>
        <w:t xml:space="preserve">, subject to </w:t>
      </w:r>
      <w:r w:rsidR="00C30D3E">
        <w:rPr>
          <w:rFonts w:cs="Arial"/>
          <w:szCs w:val="24"/>
        </w:rPr>
        <w:t xml:space="preserve">Clause </w:t>
      </w:r>
      <w:r w:rsidR="00ED1487" w:rsidRPr="005C6DFC">
        <w:rPr>
          <w:rFonts w:cs="Arial"/>
          <w:szCs w:val="24"/>
        </w:rPr>
        <w:t>D</w:t>
      </w:r>
      <w:r w:rsidR="007A6B0C">
        <w:rPr>
          <w:rFonts w:cs="Arial"/>
          <w:szCs w:val="24"/>
        </w:rPr>
        <w:t>6</w:t>
      </w:r>
      <w:r w:rsidR="00ED1487" w:rsidRPr="005C6DFC">
        <w:rPr>
          <w:rFonts w:cs="Arial"/>
          <w:szCs w:val="24"/>
        </w:rPr>
        <w:t>.</w:t>
      </w:r>
      <w:r w:rsidR="007A6B0C">
        <w:rPr>
          <w:rFonts w:cs="Arial"/>
          <w:szCs w:val="24"/>
        </w:rPr>
        <w:t>4</w:t>
      </w:r>
      <w:r w:rsidR="00225B63">
        <w:rPr>
          <w:rFonts w:cs="Arial"/>
          <w:szCs w:val="24"/>
        </w:rPr>
        <w:t xml:space="preserve"> (</w:t>
      </w:r>
      <w:r w:rsidR="007A6B0C">
        <w:rPr>
          <w:rFonts w:cs="Arial"/>
          <w:szCs w:val="24"/>
        </w:rPr>
        <w:t>f</w:t>
      </w:r>
      <w:r w:rsidR="00225B63">
        <w:rPr>
          <w:rFonts w:cs="Arial"/>
          <w:szCs w:val="24"/>
        </w:rPr>
        <w:t>) and (</w:t>
      </w:r>
      <w:r w:rsidR="007A6B0C">
        <w:rPr>
          <w:rFonts w:cs="Arial"/>
          <w:szCs w:val="24"/>
        </w:rPr>
        <w:t>g</w:t>
      </w:r>
      <w:r w:rsidR="00225B63">
        <w:rPr>
          <w:rFonts w:cs="Arial"/>
          <w:szCs w:val="24"/>
        </w:rPr>
        <w:t>)</w:t>
      </w:r>
      <w:r w:rsidR="00ED1487" w:rsidRPr="005C6DFC">
        <w:rPr>
          <w:rFonts w:cs="Arial"/>
          <w:szCs w:val="24"/>
        </w:rPr>
        <w:t xml:space="preserve">, </w:t>
      </w:r>
      <w:r w:rsidRPr="005C6DFC">
        <w:rPr>
          <w:rFonts w:cs="Arial"/>
          <w:szCs w:val="24"/>
        </w:rPr>
        <w:t>be removed at the Contractor’s expense.</w:t>
      </w:r>
    </w:p>
    <w:p w14:paraId="7A24D212" w14:textId="77777777" w:rsidR="00F3675E" w:rsidRPr="005C6DFC" w:rsidRDefault="00F3675E" w:rsidP="007E5588">
      <w:pPr>
        <w:pStyle w:val="Level2"/>
        <w:widowControl/>
        <w:numPr>
          <w:ilvl w:val="0"/>
          <w:numId w:val="0"/>
        </w:numPr>
        <w:adjustRightInd/>
        <w:ind w:left="851" w:hanging="851"/>
        <w:textAlignment w:val="auto"/>
        <w:rPr>
          <w:rFonts w:cs="Arial"/>
          <w:szCs w:val="24"/>
        </w:rPr>
      </w:pPr>
    </w:p>
    <w:p w14:paraId="7A24D213" w14:textId="77777777" w:rsidR="00F3675E" w:rsidRPr="005C6DFC" w:rsidRDefault="00F3675E" w:rsidP="007E5588">
      <w:pPr>
        <w:pStyle w:val="Level2"/>
        <w:widowControl/>
        <w:numPr>
          <w:ilvl w:val="0"/>
          <w:numId w:val="0"/>
        </w:numPr>
        <w:adjustRightInd/>
        <w:ind w:left="851" w:hanging="851"/>
        <w:textAlignment w:val="auto"/>
        <w:rPr>
          <w:rFonts w:cs="Arial"/>
          <w:szCs w:val="24"/>
          <w:u w:val="single"/>
        </w:rPr>
      </w:pPr>
      <w:r w:rsidRPr="005C6DFC">
        <w:rPr>
          <w:rFonts w:cs="Arial"/>
          <w:b/>
          <w:szCs w:val="24"/>
        </w:rPr>
        <w:t>B7</w:t>
      </w:r>
      <w:r w:rsidR="00742D31" w:rsidRPr="005C6DFC">
        <w:rPr>
          <w:rFonts w:cs="Arial"/>
          <w:szCs w:val="24"/>
        </w:rPr>
        <w:t>.</w:t>
      </w:r>
      <w:r w:rsidRPr="005C6DFC">
        <w:rPr>
          <w:rFonts w:cs="Arial"/>
          <w:szCs w:val="24"/>
        </w:rPr>
        <w:tab/>
      </w:r>
      <w:r w:rsidRPr="005C6DFC">
        <w:rPr>
          <w:rFonts w:cs="Arial"/>
          <w:b/>
          <w:szCs w:val="24"/>
          <w:u w:val="single"/>
        </w:rPr>
        <w:t>ENVIRONMENTAL REQUIREMENTS</w:t>
      </w:r>
      <w:r w:rsidR="003E5434" w:rsidRPr="005C6DFC">
        <w:rPr>
          <w:rFonts w:cs="Arial"/>
          <w:b/>
          <w:szCs w:val="24"/>
          <w:u w:val="single"/>
        </w:rPr>
        <w:t xml:space="preserve"> AND SOCIAL VALUES</w:t>
      </w:r>
    </w:p>
    <w:p w14:paraId="7A24D214" w14:textId="77777777" w:rsidR="00F3675E" w:rsidRPr="005C6DFC" w:rsidRDefault="00F3675E" w:rsidP="00D328E6">
      <w:pPr>
        <w:pStyle w:val="Level2"/>
        <w:widowControl/>
        <w:numPr>
          <w:ilvl w:val="0"/>
          <w:numId w:val="0"/>
        </w:numPr>
        <w:adjustRightInd/>
        <w:ind w:left="851" w:hanging="851"/>
        <w:textAlignment w:val="auto"/>
        <w:rPr>
          <w:rFonts w:cs="Arial"/>
          <w:szCs w:val="24"/>
        </w:rPr>
      </w:pPr>
      <w:r w:rsidRPr="005C6DFC">
        <w:rPr>
          <w:rFonts w:cs="Arial"/>
          <w:szCs w:val="24"/>
        </w:rPr>
        <w:tab/>
      </w:r>
    </w:p>
    <w:p w14:paraId="7A24D215" w14:textId="77777777" w:rsidR="00F3675E" w:rsidRPr="005C6DFC" w:rsidRDefault="00F3675E" w:rsidP="007E5588">
      <w:pPr>
        <w:pStyle w:val="Level2"/>
        <w:widowControl/>
        <w:numPr>
          <w:ilvl w:val="0"/>
          <w:numId w:val="0"/>
        </w:numPr>
        <w:adjustRightInd/>
        <w:ind w:left="851" w:hanging="851"/>
        <w:textAlignment w:val="auto"/>
        <w:rPr>
          <w:rFonts w:cs="Arial"/>
          <w:szCs w:val="24"/>
        </w:rPr>
      </w:pPr>
    </w:p>
    <w:p w14:paraId="7A24D216" w14:textId="77777777" w:rsidR="00F3675E" w:rsidRPr="005C6DFC" w:rsidRDefault="00F3675E" w:rsidP="007E5588">
      <w:pPr>
        <w:pStyle w:val="Level2"/>
        <w:widowControl/>
        <w:numPr>
          <w:ilvl w:val="0"/>
          <w:numId w:val="0"/>
        </w:numPr>
        <w:adjustRightInd/>
        <w:ind w:left="851" w:hanging="851"/>
        <w:textAlignment w:val="auto"/>
        <w:rPr>
          <w:rFonts w:cs="Arial"/>
          <w:szCs w:val="24"/>
        </w:rPr>
      </w:pPr>
      <w:r w:rsidRPr="005C6DFC">
        <w:rPr>
          <w:rFonts w:cs="Arial"/>
          <w:szCs w:val="24"/>
        </w:rPr>
        <w:t>B7.</w:t>
      </w:r>
      <w:r w:rsidR="00225B63">
        <w:rPr>
          <w:rFonts w:cs="Arial"/>
          <w:szCs w:val="24"/>
        </w:rPr>
        <w:t>1</w:t>
      </w:r>
      <w:r w:rsidRPr="005C6DFC">
        <w:rPr>
          <w:rFonts w:cs="Arial"/>
          <w:szCs w:val="24"/>
        </w:rPr>
        <w:tab/>
        <w:t>The Contractor shall be required to deliver any agreed social value elements in accordance</w:t>
      </w:r>
      <w:r w:rsidR="009A6884">
        <w:rPr>
          <w:rFonts w:cs="Arial"/>
          <w:szCs w:val="24"/>
        </w:rPr>
        <w:t xml:space="preserve"> with the Well-being of Future Generations (Wales) Act 2015</w:t>
      </w:r>
      <w:r w:rsidRPr="005C6DFC">
        <w:rPr>
          <w:rFonts w:cs="Arial"/>
          <w:szCs w:val="24"/>
        </w:rPr>
        <w:t xml:space="preserve"> </w:t>
      </w:r>
      <w:r w:rsidR="009A6884">
        <w:rPr>
          <w:rFonts w:cs="Arial"/>
          <w:szCs w:val="24"/>
        </w:rPr>
        <w:t>and the</w:t>
      </w:r>
      <w:r w:rsidRPr="005C6DFC">
        <w:rPr>
          <w:rFonts w:cs="Arial"/>
          <w:szCs w:val="24"/>
        </w:rPr>
        <w:t xml:space="preserve"> Specification</w:t>
      </w:r>
      <w:r w:rsidR="00827F4B" w:rsidRPr="005C6DFC">
        <w:rPr>
          <w:rFonts w:cs="Arial"/>
          <w:szCs w:val="24"/>
        </w:rPr>
        <w:t>.</w:t>
      </w:r>
      <w:r w:rsidRPr="005C6DFC">
        <w:rPr>
          <w:rFonts w:cs="Arial"/>
          <w:szCs w:val="24"/>
        </w:rPr>
        <w:t xml:space="preserve">  </w:t>
      </w:r>
    </w:p>
    <w:p w14:paraId="7A24D217" w14:textId="77777777" w:rsidR="00F3675E" w:rsidRPr="005C6DFC" w:rsidRDefault="00F3675E" w:rsidP="007E5588">
      <w:pPr>
        <w:pStyle w:val="Level2"/>
        <w:widowControl/>
        <w:numPr>
          <w:ilvl w:val="0"/>
          <w:numId w:val="0"/>
        </w:numPr>
        <w:adjustRightInd/>
        <w:ind w:left="851" w:hanging="851"/>
        <w:textAlignment w:val="auto"/>
        <w:rPr>
          <w:rFonts w:cs="Arial"/>
          <w:szCs w:val="24"/>
        </w:rPr>
      </w:pPr>
    </w:p>
    <w:p w14:paraId="7A24D218" w14:textId="77777777" w:rsidR="00F3675E" w:rsidRPr="005C6DFC" w:rsidRDefault="00F3675E" w:rsidP="007E5588">
      <w:pPr>
        <w:pStyle w:val="Level2"/>
        <w:widowControl/>
        <w:numPr>
          <w:ilvl w:val="0"/>
          <w:numId w:val="0"/>
        </w:numPr>
        <w:adjustRightInd/>
        <w:ind w:left="851" w:hanging="851"/>
        <w:textAlignment w:val="auto"/>
        <w:rPr>
          <w:rFonts w:cs="Arial"/>
          <w:szCs w:val="24"/>
        </w:rPr>
      </w:pPr>
      <w:r w:rsidRPr="005C6DFC">
        <w:rPr>
          <w:rFonts w:cs="Arial"/>
          <w:szCs w:val="24"/>
        </w:rPr>
        <w:t>B7.</w:t>
      </w:r>
      <w:r w:rsidR="00225B63">
        <w:rPr>
          <w:rFonts w:cs="Arial"/>
          <w:szCs w:val="24"/>
        </w:rPr>
        <w:t>2</w:t>
      </w:r>
      <w:r w:rsidRPr="005C6DFC">
        <w:rPr>
          <w:rFonts w:cs="Arial"/>
          <w:szCs w:val="24"/>
        </w:rPr>
        <w:tab/>
        <w:t>The Contractor sha</w:t>
      </w:r>
      <w:r w:rsidR="002E584B" w:rsidRPr="005C6DFC">
        <w:rPr>
          <w:rFonts w:cs="Arial"/>
          <w:szCs w:val="24"/>
        </w:rPr>
        <w:t xml:space="preserve">ll </w:t>
      </w:r>
      <w:proofErr w:type="gramStart"/>
      <w:r w:rsidR="00225B63">
        <w:rPr>
          <w:rFonts w:cs="Arial"/>
          <w:szCs w:val="24"/>
        </w:rPr>
        <w:t>where</w:t>
      </w:r>
      <w:proofErr w:type="gramEnd"/>
      <w:r w:rsidR="00225B63">
        <w:rPr>
          <w:rFonts w:cs="Arial"/>
          <w:szCs w:val="24"/>
        </w:rPr>
        <w:t xml:space="preserve"> relevant to the Specification </w:t>
      </w:r>
      <w:r w:rsidR="002E584B" w:rsidRPr="005C6DFC">
        <w:rPr>
          <w:rFonts w:cs="Arial"/>
          <w:szCs w:val="24"/>
        </w:rPr>
        <w:t xml:space="preserve">co-operate with the </w:t>
      </w:r>
      <w:r w:rsidR="00C67D00">
        <w:rPr>
          <w:rFonts w:cs="Arial"/>
          <w:szCs w:val="24"/>
        </w:rPr>
        <w:t>University</w:t>
      </w:r>
      <w:r w:rsidR="002E584B" w:rsidRPr="005C6DFC">
        <w:rPr>
          <w:rFonts w:cs="Arial"/>
          <w:szCs w:val="24"/>
        </w:rPr>
        <w:t xml:space="preserve"> </w:t>
      </w:r>
      <w:r w:rsidRPr="005C6DFC">
        <w:rPr>
          <w:rFonts w:cs="Arial"/>
          <w:szCs w:val="24"/>
        </w:rPr>
        <w:t xml:space="preserve">in relation to the economic, social and environmental well-being of the </w:t>
      </w:r>
      <w:r w:rsidR="00C67D00">
        <w:rPr>
          <w:rFonts w:cs="Arial"/>
          <w:szCs w:val="24"/>
        </w:rPr>
        <w:t>University</w:t>
      </w:r>
      <w:r w:rsidR="009A6884">
        <w:rPr>
          <w:rFonts w:cs="Arial"/>
          <w:szCs w:val="24"/>
        </w:rPr>
        <w:t xml:space="preserve">’s area </w:t>
      </w:r>
      <w:r w:rsidRPr="005C6DFC">
        <w:rPr>
          <w:rFonts w:cs="Arial"/>
          <w:szCs w:val="24"/>
        </w:rPr>
        <w:t xml:space="preserve">and shall accordingly notify the </w:t>
      </w:r>
      <w:r w:rsidR="00C67D00">
        <w:rPr>
          <w:rFonts w:cs="Arial"/>
          <w:szCs w:val="24"/>
        </w:rPr>
        <w:t>University</w:t>
      </w:r>
      <w:r w:rsidRPr="005C6DFC">
        <w:rPr>
          <w:rFonts w:cs="Arial"/>
          <w:szCs w:val="24"/>
        </w:rPr>
        <w:t xml:space="preserve"> of any best practice ideas which may improve the same.</w:t>
      </w:r>
    </w:p>
    <w:p w14:paraId="7A24D219" w14:textId="77777777" w:rsidR="00F3675E" w:rsidRPr="005C6DFC" w:rsidRDefault="00F3675E" w:rsidP="007E5588">
      <w:pPr>
        <w:pStyle w:val="Level2"/>
        <w:widowControl/>
        <w:numPr>
          <w:ilvl w:val="0"/>
          <w:numId w:val="0"/>
        </w:numPr>
        <w:adjustRightInd/>
        <w:ind w:left="851" w:hanging="851"/>
        <w:textAlignment w:val="auto"/>
        <w:rPr>
          <w:rFonts w:cs="Arial"/>
          <w:szCs w:val="24"/>
          <w:u w:val="single"/>
        </w:rPr>
      </w:pPr>
    </w:p>
    <w:p w14:paraId="7A24D21A" w14:textId="77777777" w:rsidR="00F3675E" w:rsidRPr="005C6DFC" w:rsidRDefault="00F3675E" w:rsidP="007E5588">
      <w:pPr>
        <w:pStyle w:val="Level2"/>
        <w:widowControl/>
        <w:numPr>
          <w:ilvl w:val="0"/>
          <w:numId w:val="0"/>
        </w:numPr>
        <w:adjustRightInd/>
        <w:ind w:left="851" w:hanging="851"/>
        <w:textAlignment w:val="auto"/>
        <w:rPr>
          <w:rFonts w:cs="Arial"/>
          <w:szCs w:val="24"/>
          <w:u w:val="single"/>
        </w:rPr>
      </w:pPr>
      <w:r w:rsidRPr="005C6DFC">
        <w:rPr>
          <w:rFonts w:cs="Arial"/>
          <w:b/>
          <w:szCs w:val="24"/>
        </w:rPr>
        <w:t>B8</w:t>
      </w:r>
      <w:r w:rsidR="00742D31" w:rsidRPr="005C6DFC">
        <w:rPr>
          <w:rFonts w:cs="Arial"/>
          <w:szCs w:val="24"/>
        </w:rPr>
        <w:t>.</w:t>
      </w:r>
      <w:r w:rsidRPr="005C6DFC">
        <w:rPr>
          <w:rFonts w:cs="Arial"/>
          <w:szCs w:val="24"/>
        </w:rPr>
        <w:tab/>
      </w:r>
      <w:r w:rsidRPr="005C6DFC">
        <w:rPr>
          <w:rFonts w:cs="Arial"/>
          <w:b/>
          <w:szCs w:val="24"/>
          <w:u w:val="single"/>
        </w:rPr>
        <w:t>HEALTH AND SAFETY</w:t>
      </w:r>
    </w:p>
    <w:p w14:paraId="7A24D21B" w14:textId="77777777" w:rsidR="00F3675E" w:rsidRPr="005C6DFC" w:rsidRDefault="00F3675E" w:rsidP="007E5588">
      <w:pPr>
        <w:pStyle w:val="Level2"/>
        <w:widowControl/>
        <w:numPr>
          <w:ilvl w:val="0"/>
          <w:numId w:val="0"/>
        </w:numPr>
        <w:adjustRightInd/>
        <w:ind w:left="851" w:hanging="851"/>
        <w:textAlignment w:val="auto"/>
        <w:rPr>
          <w:rFonts w:cs="Arial"/>
          <w:szCs w:val="24"/>
          <w:u w:val="single"/>
        </w:rPr>
      </w:pPr>
    </w:p>
    <w:p w14:paraId="7A24D21C" w14:textId="77777777" w:rsidR="00F3675E" w:rsidRPr="005C6DFC" w:rsidRDefault="00F3675E" w:rsidP="007E5588">
      <w:pPr>
        <w:pStyle w:val="Level2"/>
        <w:widowControl/>
        <w:numPr>
          <w:ilvl w:val="0"/>
          <w:numId w:val="0"/>
        </w:numPr>
        <w:adjustRightInd/>
        <w:ind w:left="851" w:hanging="851"/>
        <w:textAlignment w:val="auto"/>
        <w:rPr>
          <w:rFonts w:cs="Arial"/>
          <w:szCs w:val="24"/>
        </w:rPr>
      </w:pPr>
      <w:r w:rsidRPr="005C6DFC">
        <w:rPr>
          <w:rFonts w:cs="Arial"/>
          <w:szCs w:val="24"/>
        </w:rPr>
        <w:t>B8.1</w:t>
      </w:r>
      <w:r w:rsidRPr="005C6DFC">
        <w:rPr>
          <w:rFonts w:cs="Arial"/>
          <w:szCs w:val="24"/>
        </w:rPr>
        <w:tab/>
        <w:t xml:space="preserve">While on the Premises, the Contractor shall comply with any health and safety measures implemented by the </w:t>
      </w:r>
      <w:r w:rsidR="00C67D00">
        <w:rPr>
          <w:rFonts w:cs="Arial"/>
          <w:szCs w:val="24"/>
        </w:rPr>
        <w:t>University</w:t>
      </w:r>
      <w:r w:rsidRPr="005C6DFC">
        <w:rPr>
          <w:rFonts w:cs="Arial"/>
          <w:szCs w:val="24"/>
        </w:rPr>
        <w:t xml:space="preserve"> in respect of the Staff and any other persons working there.</w:t>
      </w:r>
    </w:p>
    <w:p w14:paraId="7A24D21D" w14:textId="77777777" w:rsidR="00F3675E" w:rsidRPr="005C6DFC" w:rsidRDefault="00F3675E" w:rsidP="007E5588">
      <w:pPr>
        <w:pStyle w:val="Level2"/>
        <w:widowControl/>
        <w:numPr>
          <w:ilvl w:val="0"/>
          <w:numId w:val="0"/>
        </w:numPr>
        <w:adjustRightInd/>
        <w:ind w:left="851" w:hanging="851"/>
        <w:textAlignment w:val="auto"/>
        <w:rPr>
          <w:rFonts w:cs="Arial"/>
          <w:szCs w:val="24"/>
        </w:rPr>
      </w:pPr>
    </w:p>
    <w:p w14:paraId="7A24D21E" w14:textId="77777777" w:rsidR="002D78FD" w:rsidRPr="005C6DFC" w:rsidRDefault="00F3675E" w:rsidP="007E5588">
      <w:pPr>
        <w:pStyle w:val="Level2"/>
        <w:widowControl/>
        <w:numPr>
          <w:ilvl w:val="0"/>
          <w:numId w:val="0"/>
        </w:numPr>
        <w:adjustRightInd/>
        <w:ind w:left="851" w:hanging="851"/>
        <w:textAlignment w:val="auto"/>
        <w:rPr>
          <w:rFonts w:cs="Arial"/>
          <w:szCs w:val="24"/>
        </w:rPr>
      </w:pPr>
      <w:r w:rsidRPr="005C6DFC">
        <w:rPr>
          <w:rFonts w:cs="Arial"/>
          <w:szCs w:val="24"/>
        </w:rPr>
        <w:t>B8.2</w:t>
      </w:r>
      <w:r w:rsidRPr="005C6DFC">
        <w:rPr>
          <w:rFonts w:cs="Arial"/>
          <w:szCs w:val="24"/>
        </w:rPr>
        <w:tab/>
      </w:r>
      <w:r w:rsidR="002D78FD" w:rsidRPr="005C6DFC">
        <w:rPr>
          <w:rFonts w:cs="Arial"/>
          <w:szCs w:val="24"/>
        </w:rPr>
        <w:t xml:space="preserve">The Contractor shall promptly notify the </w:t>
      </w:r>
      <w:r w:rsidR="00C67D00">
        <w:rPr>
          <w:rFonts w:cs="Arial"/>
          <w:szCs w:val="24"/>
        </w:rPr>
        <w:t>University</w:t>
      </w:r>
      <w:r w:rsidR="002D78FD" w:rsidRPr="005C6DFC">
        <w:rPr>
          <w:rFonts w:cs="Arial"/>
          <w:szCs w:val="24"/>
        </w:rPr>
        <w:t xml:space="preserve"> of any health and safety hazards which may arise in connection with the performance of its obligations under the Contract. </w:t>
      </w:r>
    </w:p>
    <w:p w14:paraId="7A24D21F" w14:textId="77777777" w:rsidR="009C7594" w:rsidRPr="005C6DFC" w:rsidRDefault="009C7594" w:rsidP="007E5588">
      <w:pPr>
        <w:pStyle w:val="Level2"/>
        <w:widowControl/>
        <w:numPr>
          <w:ilvl w:val="0"/>
          <w:numId w:val="0"/>
        </w:numPr>
        <w:adjustRightInd/>
        <w:ind w:left="851" w:hanging="851"/>
        <w:textAlignment w:val="auto"/>
        <w:rPr>
          <w:rFonts w:cs="Arial"/>
          <w:szCs w:val="24"/>
        </w:rPr>
      </w:pPr>
    </w:p>
    <w:p w14:paraId="7A24D220" w14:textId="77777777" w:rsidR="002D78FD" w:rsidRPr="005C6DFC" w:rsidRDefault="002D78FD" w:rsidP="007E5588">
      <w:pPr>
        <w:pStyle w:val="Level2"/>
        <w:widowControl/>
        <w:numPr>
          <w:ilvl w:val="0"/>
          <w:numId w:val="0"/>
        </w:numPr>
        <w:adjustRightInd/>
        <w:ind w:left="851" w:hanging="851"/>
        <w:textAlignment w:val="auto"/>
        <w:rPr>
          <w:rFonts w:cs="Arial"/>
          <w:szCs w:val="24"/>
        </w:rPr>
      </w:pPr>
      <w:r w:rsidRPr="005C6DFC">
        <w:rPr>
          <w:rFonts w:cs="Arial"/>
          <w:szCs w:val="24"/>
        </w:rPr>
        <w:t>B8.3</w:t>
      </w:r>
      <w:r w:rsidRPr="005C6DFC">
        <w:rPr>
          <w:rFonts w:cs="Arial"/>
          <w:szCs w:val="24"/>
        </w:rPr>
        <w:tab/>
        <w:t xml:space="preserve">The Contractor shall notify the </w:t>
      </w:r>
      <w:r w:rsidR="00C67D00">
        <w:rPr>
          <w:rFonts w:cs="Arial"/>
          <w:szCs w:val="24"/>
        </w:rPr>
        <w:t>University</w:t>
      </w:r>
      <w:r w:rsidRPr="005C6DFC">
        <w:rPr>
          <w:rFonts w:cs="Arial"/>
          <w:szCs w:val="24"/>
        </w:rPr>
        <w:t xml:space="preserve"> immediately in the event of any incident occurring in the performance of its obligations under the Contract on the Premises where that incident causes any personal injury or damage to property.</w:t>
      </w:r>
    </w:p>
    <w:p w14:paraId="7A24D221" w14:textId="77777777" w:rsidR="009A23B2" w:rsidRPr="005C6DFC" w:rsidRDefault="009A23B2" w:rsidP="007E5588">
      <w:pPr>
        <w:pStyle w:val="Level2"/>
        <w:widowControl/>
        <w:numPr>
          <w:ilvl w:val="0"/>
          <w:numId w:val="0"/>
        </w:numPr>
        <w:adjustRightInd/>
        <w:ind w:left="851" w:hanging="851"/>
        <w:textAlignment w:val="auto"/>
        <w:rPr>
          <w:rFonts w:cs="Arial"/>
          <w:szCs w:val="24"/>
        </w:rPr>
      </w:pPr>
    </w:p>
    <w:p w14:paraId="7A24D222" w14:textId="77777777" w:rsidR="009A23B2" w:rsidRPr="005C6DFC" w:rsidRDefault="009A23B2" w:rsidP="007E5588">
      <w:pPr>
        <w:pStyle w:val="Level2"/>
        <w:widowControl/>
        <w:numPr>
          <w:ilvl w:val="0"/>
          <w:numId w:val="0"/>
        </w:numPr>
        <w:adjustRightInd/>
        <w:ind w:left="851" w:hanging="851"/>
        <w:textAlignment w:val="auto"/>
        <w:rPr>
          <w:rFonts w:cs="Arial"/>
          <w:szCs w:val="24"/>
        </w:rPr>
      </w:pPr>
      <w:r w:rsidRPr="005C6DFC">
        <w:rPr>
          <w:rFonts w:cs="Arial"/>
          <w:szCs w:val="24"/>
        </w:rPr>
        <w:t>B8.4</w:t>
      </w:r>
      <w:r w:rsidRPr="005C6DFC">
        <w:rPr>
          <w:rFonts w:cs="Arial"/>
          <w:szCs w:val="24"/>
        </w:rPr>
        <w:tab/>
        <w:t>The Contractor shall comply with the requirements of the Health and Safety at Work etc Act 1974 and any other acts, orders, regulations and codes of practice relating to health and safety, which may apply to Staff and other persons working on the Premises in the performance of its obligations under the Contract.</w:t>
      </w:r>
    </w:p>
    <w:p w14:paraId="7A24D223" w14:textId="77777777" w:rsidR="009A23B2" w:rsidRPr="005C6DFC" w:rsidRDefault="009A23B2" w:rsidP="007E5588">
      <w:pPr>
        <w:pStyle w:val="Level2"/>
        <w:widowControl/>
        <w:numPr>
          <w:ilvl w:val="0"/>
          <w:numId w:val="0"/>
        </w:numPr>
        <w:adjustRightInd/>
        <w:ind w:left="851" w:hanging="851"/>
        <w:textAlignment w:val="auto"/>
        <w:rPr>
          <w:rFonts w:cs="Arial"/>
          <w:szCs w:val="24"/>
        </w:rPr>
      </w:pPr>
    </w:p>
    <w:p w14:paraId="7A24D224" w14:textId="77777777" w:rsidR="00B8695E" w:rsidRPr="005C6DFC" w:rsidRDefault="009A23B2" w:rsidP="007E5588">
      <w:pPr>
        <w:pStyle w:val="Level2"/>
        <w:widowControl/>
        <w:numPr>
          <w:ilvl w:val="0"/>
          <w:numId w:val="0"/>
        </w:numPr>
        <w:adjustRightInd/>
        <w:ind w:left="851" w:hanging="851"/>
        <w:textAlignment w:val="auto"/>
        <w:rPr>
          <w:rFonts w:cs="Arial"/>
          <w:szCs w:val="24"/>
        </w:rPr>
      </w:pPr>
      <w:r w:rsidRPr="005C6DFC">
        <w:rPr>
          <w:rFonts w:cs="Arial"/>
          <w:szCs w:val="24"/>
        </w:rPr>
        <w:t>B8.5</w:t>
      </w:r>
      <w:r w:rsidRPr="005C6DFC">
        <w:rPr>
          <w:rFonts w:cs="Arial"/>
          <w:szCs w:val="24"/>
        </w:rPr>
        <w:tab/>
        <w:t xml:space="preserve">The Contractor shall ensure that its health and safety policy statement (as required by the Health and Safety at Work etc Act 1974) is made available to the </w:t>
      </w:r>
      <w:r w:rsidR="00C67D00">
        <w:rPr>
          <w:rFonts w:cs="Arial"/>
          <w:szCs w:val="24"/>
        </w:rPr>
        <w:t>University</w:t>
      </w:r>
      <w:r w:rsidRPr="005C6DFC">
        <w:rPr>
          <w:rFonts w:cs="Arial"/>
          <w:szCs w:val="24"/>
        </w:rPr>
        <w:t xml:space="preserve"> on request.</w:t>
      </w:r>
      <w:bookmarkStart w:id="18" w:name="a53388"/>
      <w:bookmarkStart w:id="19" w:name="_Toc440378488"/>
    </w:p>
    <w:p w14:paraId="7A24D225" w14:textId="77777777" w:rsidR="00B8695E" w:rsidRPr="005C6DFC" w:rsidRDefault="00B8695E" w:rsidP="007E5588">
      <w:pPr>
        <w:pStyle w:val="Level2"/>
        <w:widowControl/>
        <w:numPr>
          <w:ilvl w:val="0"/>
          <w:numId w:val="0"/>
        </w:numPr>
        <w:adjustRightInd/>
        <w:ind w:left="851" w:hanging="851"/>
        <w:textAlignment w:val="auto"/>
        <w:rPr>
          <w:rFonts w:cs="Arial"/>
          <w:szCs w:val="24"/>
        </w:rPr>
      </w:pPr>
    </w:p>
    <w:p w14:paraId="7A24D226" w14:textId="77777777" w:rsidR="00B8695E" w:rsidRPr="005C6DFC" w:rsidRDefault="002E584B" w:rsidP="007E5588">
      <w:pPr>
        <w:pStyle w:val="Level2"/>
        <w:widowControl/>
        <w:numPr>
          <w:ilvl w:val="0"/>
          <w:numId w:val="0"/>
        </w:numPr>
        <w:adjustRightInd/>
        <w:ind w:left="851" w:hanging="851"/>
        <w:textAlignment w:val="auto"/>
        <w:rPr>
          <w:rFonts w:cs="Arial"/>
          <w:b/>
          <w:szCs w:val="24"/>
          <w:u w:val="single"/>
        </w:rPr>
      </w:pPr>
      <w:r w:rsidRPr="005C6DFC">
        <w:rPr>
          <w:rFonts w:cs="Arial"/>
          <w:b/>
          <w:szCs w:val="24"/>
        </w:rPr>
        <w:t>B9</w:t>
      </w:r>
      <w:r w:rsidR="00742D31" w:rsidRPr="005C6DFC">
        <w:rPr>
          <w:rFonts w:cs="Arial"/>
          <w:b/>
          <w:szCs w:val="24"/>
        </w:rPr>
        <w:t>.</w:t>
      </w:r>
      <w:r w:rsidRPr="005C6DFC">
        <w:rPr>
          <w:rFonts w:cs="Arial"/>
          <w:b/>
          <w:szCs w:val="24"/>
        </w:rPr>
        <w:tab/>
      </w:r>
      <w:r w:rsidR="001C5E77" w:rsidRPr="005C6DFC">
        <w:rPr>
          <w:rFonts w:cs="Arial"/>
          <w:b/>
          <w:szCs w:val="24"/>
          <w:u w:val="single"/>
        </w:rPr>
        <w:t xml:space="preserve">PROVISION OF </w:t>
      </w:r>
      <w:r w:rsidR="008A0B60">
        <w:rPr>
          <w:rFonts w:cs="Arial"/>
          <w:b/>
          <w:szCs w:val="24"/>
          <w:u w:val="single"/>
        </w:rPr>
        <w:t xml:space="preserve">MANAGEMENT </w:t>
      </w:r>
      <w:r w:rsidR="001C5E77" w:rsidRPr="005C6DFC">
        <w:rPr>
          <w:rFonts w:cs="Arial"/>
          <w:b/>
          <w:szCs w:val="24"/>
          <w:u w:val="single"/>
        </w:rPr>
        <w:t>INFORMATION AND MEETINGS</w:t>
      </w:r>
      <w:bookmarkEnd w:id="18"/>
      <w:bookmarkEnd w:id="19"/>
    </w:p>
    <w:p w14:paraId="7A24D227" w14:textId="77777777" w:rsidR="00B8695E" w:rsidRPr="005C6DFC" w:rsidRDefault="00B8695E" w:rsidP="007E5588">
      <w:pPr>
        <w:pStyle w:val="Level2"/>
        <w:widowControl/>
        <w:numPr>
          <w:ilvl w:val="0"/>
          <w:numId w:val="0"/>
        </w:numPr>
        <w:adjustRightInd/>
        <w:ind w:left="851" w:hanging="851"/>
        <w:textAlignment w:val="auto"/>
        <w:rPr>
          <w:rFonts w:cs="Arial"/>
          <w:b/>
          <w:szCs w:val="24"/>
        </w:rPr>
      </w:pPr>
    </w:p>
    <w:p w14:paraId="7A24D228" w14:textId="77777777" w:rsidR="00B8695E" w:rsidRPr="005C6DFC" w:rsidRDefault="00B8695E" w:rsidP="007E5588">
      <w:pPr>
        <w:pStyle w:val="Level2"/>
        <w:widowControl/>
        <w:numPr>
          <w:ilvl w:val="0"/>
          <w:numId w:val="0"/>
        </w:numPr>
        <w:adjustRightInd/>
        <w:ind w:left="851" w:hanging="851"/>
        <w:textAlignment w:val="auto"/>
        <w:rPr>
          <w:rFonts w:cs="Arial"/>
          <w:szCs w:val="24"/>
        </w:rPr>
      </w:pPr>
      <w:r w:rsidRPr="005C6DFC">
        <w:rPr>
          <w:rFonts w:cs="Arial"/>
          <w:szCs w:val="24"/>
        </w:rPr>
        <w:t>B9.1</w:t>
      </w:r>
      <w:r w:rsidRPr="005C6DFC">
        <w:rPr>
          <w:rFonts w:cs="Arial"/>
          <w:szCs w:val="24"/>
        </w:rPr>
        <w:tab/>
      </w:r>
      <w:r w:rsidR="001C5E77" w:rsidRPr="005C6DFC">
        <w:rPr>
          <w:rFonts w:cs="Arial"/>
          <w:szCs w:val="24"/>
        </w:rPr>
        <w:t>The Contractor shall</w:t>
      </w:r>
      <w:r w:rsidR="002E584B" w:rsidRPr="005C6DFC">
        <w:rPr>
          <w:rFonts w:cs="Arial"/>
          <w:szCs w:val="24"/>
        </w:rPr>
        <w:t>, unless otherwise agreed by the Parties,</w:t>
      </w:r>
      <w:r w:rsidR="001C5E77" w:rsidRPr="005C6DFC">
        <w:rPr>
          <w:rFonts w:cs="Arial"/>
          <w:szCs w:val="24"/>
        </w:rPr>
        <w:t xml:space="preserve"> submit Management Information to the </w:t>
      </w:r>
      <w:r w:rsidR="00C67D00">
        <w:rPr>
          <w:rFonts w:cs="Arial"/>
          <w:szCs w:val="24"/>
        </w:rPr>
        <w:t>University</w:t>
      </w:r>
      <w:r w:rsidR="001C5E77" w:rsidRPr="005C6DFC">
        <w:rPr>
          <w:rFonts w:cs="Arial"/>
          <w:szCs w:val="24"/>
        </w:rPr>
        <w:t xml:space="preserve"> </w:t>
      </w:r>
      <w:r w:rsidR="002E584B" w:rsidRPr="005C6DFC">
        <w:rPr>
          <w:rFonts w:cs="Arial"/>
          <w:szCs w:val="24"/>
        </w:rPr>
        <w:t>throughout the Contract</w:t>
      </w:r>
      <w:r w:rsidR="00A305F1" w:rsidRPr="005C6DFC">
        <w:rPr>
          <w:rFonts w:cs="Arial"/>
          <w:szCs w:val="24"/>
        </w:rPr>
        <w:t xml:space="preserve"> Period</w:t>
      </w:r>
      <w:r w:rsidR="00225B63">
        <w:rPr>
          <w:rFonts w:cs="Arial"/>
          <w:szCs w:val="24"/>
        </w:rPr>
        <w:t xml:space="preserve"> as required in the Contract Particulars</w:t>
      </w:r>
      <w:r w:rsidR="00FF4C40">
        <w:rPr>
          <w:rFonts w:cs="Arial"/>
          <w:szCs w:val="24"/>
        </w:rPr>
        <w:t xml:space="preserve"> and</w:t>
      </w:r>
      <w:r w:rsidR="00660B15">
        <w:rPr>
          <w:rFonts w:cs="Arial"/>
          <w:szCs w:val="24"/>
        </w:rPr>
        <w:t xml:space="preserve"> in Schedule </w:t>
      </w:r>
      <w:r w:rsidR="002C64DD">
        <w:rPr>
          <w:rFonts w:cs="Arial"/>
          <w:szCs w:val="24"/>
        </w:rPr>
        <w:t>4</w:t>
      </w:r>
      <w:r w:rsidR="00660B15">
        <w:rPr>
          <w:rFonts w:cs="Arial"/>
          <w:szCs w:val="24"/>
        </w:rPr>
        <w:t xml:space="preserve"> of the Contract</w:t>
      </w:r>
      <w:r w:rsidR="00793B88">
        <w:rPr>
          <w:rFonts w:cs="Arial"/>
          <w:szCs w:val="24"/>
        </w:rPr>
        <w:t xml:space="preserve"> and </w:t>
      </w:r>
      <w:r w:rsidR="00660B15">
        <w:rPr>
          <w:rFonts w:cs="Arial"/>
          <w:szCs w:val="24"/>
        </w:rPr>
        <w:t xml:space="preserve">in the </w:t>
      </w:r>
      <w:r w:rsidR="00793B88">
        <w:rPr>
          <w:rFonts w:cs="Arial"/>
          <w:szCs w:val="24"/>
        </w:rPr>
        <w:t xml:space="preserve">Specification. </w:t>
      </w:r>
    </w:p>
    <w:p w14:paraId="7A24D229" w14:textId="77777777" w:rsidR="00B8695E" w:rsidRPr="005C6DFC" w:rsidRDefault="00B8695E" w:rsidP="007E5588">
      <w:pPr>
        <w:pStyle w:val="Level2"/>
        <w:widowControl/>
        <w:numPr>
          <w:ilvl w:val="0"/>
          <w:numId w:val="0"/>
        </w:numPr>
        <w:adjustRightInd/>
        <w:ind w:left="851" w:hanging="851"/>
        <w:textAlignment w:val="auto"/>
        <w:rPr>
          <w:rFonts w:cs="Arial"/>
          <w:szCs w:val="24"/>
        </w:rPr>
      </w:pPr>
    </w:p>
    <w:p w14:paraId="7A24D22A" w14:textId="77777777" w:rsidR="00A305F1" w:rsidRPr="005C6DFC" w:rsidRDefault="00B8695E" w:rsidP="007E5588">
      <w:pPr>
        <w:pStyle w:val="Level2"/>
        <w:widowControl/>
        <w:numPr>
          <w:ilvl w:val="0"/>
          <w:numId w:val="0"/>
        </w:numPr>
        <w:adjustRightInd/>
        <w:ind w:left="851" w:hanging="851"/>
        <w:textAlignment w:val="auto"/>
        <w:rPr>
          <w:rFonts w:cs="Arial"/>
          <w:szCs w:val="24"/>
        </w:rPr>
      </w:pPr>
      <w:r w:rsidRPr="005C6DFC">
        <w:rPr>
          <w:rFonts w:cs="Arial"/>
          <w:szCs w:val="24"/>
        </w:rPr>
        <w:t>B9.2</w:t>
      </w:r>
      <w:r w:rsidRPr="005C6DFC">
        <w:rPr>
          <w:rFonts w:cs="Arial"/>
          <w:szCs w:val="24"/>
        </w:rPr>
        <w:tab/>
      </w:r>
      <w:r w:rsidR="00A305F1" w:rsidRPr="005C6DFC">
        <w:rPr>
          <w:rFonts w:cs="Arial"/>
          <w:szCs w:val="24"/>
        </w:rPr>
        <w:t>The Authorised Officer and the Contract Manager</w:t>
      </w:r>
      <w:r w:rsidR="001C5E77" w:rsidRPr="005C6DFC">
        <w:rPr>
          <w:rFonts w:cs="Arial"/>
          <w:szCs w:val="24"/>
        </w:rPr>
        <w:t xml:space="preserve"> and, if applicable, Key Personnel</w:t>
      </w:r>
      <w:r w:rsidR="00FF4C40">
        <w:rPr>
          <w:rFonts w:cs="Arial"/>
          <w:szCs w:val="24"/>
        </w:rPr>
        <w:t>,</w:t>
      </w:r>
      <w:r w:rsidR="001C5E77" w:rsidRPr="005C6DFC">
        <w:rPr>
          <w:rFonts w:cs="Arial"/>
          <w:szCs w:val="24"/>
        </w:rPr>
        <w:t xml:space="preserve"> shall meet in accordance with the details </w:t>
      </w:r>
      <w:r w:rsidR="00FF4C40">
        <w:rPr>
          <w:rFonts w:cs="Arial"/>
          <w:szCs w:val="24"/>
        </w:rPr>
        <w:t xml:space="preserve">as required in the Contract Particulars and in Schedule </w:t>
      </w:r>
      <w:r w:rsidR="002C64DD">
        <w:rPr>
          <w:rFonts w:cs="Arial"/>
          <w:szCs w:val="24"/>
        </w:rPr>
        <w:t>4</w:t>
      </w:r>
      <w:r w:rsidR="00FF4C40">
        <w:rPr>
          <w:rFonts w:cs="Arial"/>
          <w:szCs w:val="24"/>
        </w:rPr>
        <w:t xml:space="preserve"> of the Contract</w:t>
      </w:r>
      <w:r w:rsidR="00660B15">
        <w:rPr>
          <w:rFonts w:cs="Arial"/>
          <w:szCs w:val="24"/>
        </w:rPr>
        <w:t xml:space="preserve"> and </w:t>
      </w:r>
      <w:r w:rsidR="00FF4C40">
        <w:rPr>
          <w:rFonts w:cs="Arial"/>
          <w:szCs w:val="24"/>
        </w:rPr>
        <w:t xml:space="preserve">the details </w:t>
      </w:r>
      <w:r w:rsidR="00660B15">
        <w:rPr>
          <w:rFonts w:cs="Arial"/>
          <w:szCs w:val="24"/>
        </w:rPr>
        <w:t>in the Specification</w:t>
      </w:r>
      <w:r w:rsidR="001C5E77" w:rsidRPr="005C6DFC">
        <w:rPr>
          <w:rFonts w:cs="Arial"/>
          <w:szCs w:val="24"/>
        </w:rPr>
        <w:t xml:space="preserve"> and the Contractor shall, at each meeting, present its previously circulated Management Information.</w:t>
      </w:r>
    </w:p>
    <w:p w14:paraId="7A24D22B" w14:textId="77777777" w:rsidR="00A305F1" w:rsidRPr="005C6DFC" w:rsidRDefault="00A305F1" w:rsidP="007E5588">
      <w:pPr>
        <w:pStyle w:val="Level2"/>
        <w:widowControl/>
        <w:numPr>
          <w:ilvl w:val="0"/>
          <w:numId w:val="0"/>
        </w:numPr>
        <w:adjustRightInd/>
        <w:ind w:left="851" w:hanging="851"/>
        <w:textAlignment w:val="auto"/>
        <w:rPr>
          <w:rFonts w:cs="Arial"/>
          <w:szCs w:val="24"/>
        </w:rPr>
      </w:pPr>
    </w:p>
    <w:p w14:paraId="7A24D22C" w14:textId="77777777" w:rsidR="001F02E8" w:rsidRPr="005C6DFC" w:rsidRDefault="00A305F1" w:rsidP="007E5588">
      <w:pPr>
        <w:pStyle w:val="Level2"/>
        <w:widowControl/>
        <w:numPr>
          <w:ilvl w:val="0"/>
          <w:numId w:val="0"/>
        </w:numPr>
        <w:adjustRightInd/>
        <w:ind w:left="851" w:hanging="851"/>
        <w:textAlignment w:val="auto"/>
        <w:rPr>
          <w:rFonts w:cs="Arial"/>
          <w:b/>
          <w:szCs w:val="24"/>
        </w:rPr>
      </w:pPr>
      <w:r w:rsidRPr="005C6DFC">
        <w:rPr>
          <w:rFonts w:cs="Arial"/>
          <w:szCs w:val="24"/>
        </w:rPr>
        <w:t>B9.3</w:t>
      </w:r>
      <w:r w:rsidRPr="005C6DFC">
        <w:rPr>
          <w:rFonts w:cs="Arial"/>
          <w:szCs w:val="24"/>
        </w:rPr>
        <w:tab/>
        <w:t>The Authorised Officer and the Contract Manager shall meet at the end of the Contract Year for a review meeting of the Contract.</w:t>
      </w:r>
      <w:r w:rsidR="001C5E77" w:rsidRPr="005C6DFC">
        <w:rPr>
          <w:rFonts w:cs="Arial"/>
          <w:b/>
          <w:szCs w:val="24"/>
        </w:rPr>
        <w:t xml:space="preserve"> </w:t>
      </w:r>
      <w:bookmarkStart w:id="20" w:name="a125100"/>
      <w:bookmarkStart w:id="21" w:name="_Toc440378489"/>
    </w:p>
    <w:p w14:paraId="7A24D22D" w14:textId="77777777" w:rsidR="00B8695E" w:rsidRPr="005C6DFC" w:rsidRDefault="00B8695E" w:rsidP="007E5588">
      <w:pPr>
        <w:pStyle w:val="Level2"/>
        <w:widowControl/>
        <w:numPr>
          <w:ilvl w:val="0"/>
          <w:numId w:val="0"/>
        </w:numPr>
        <w:adjustRightInd/>
        <w:ind w:left="851" w:hanging="851"/>
        <w:textAlignment w:val="auto"/>
        <w:rPr>
          <w:rFonts w:cs="Arial"/>
          <w:b/>
          <w:szCs w:val="24"/>
        </w:rPr>
      </w:pPr>
    </w:p>
    <w:p w14:paraId="7A24D22E" w14:textId="77777777" w:rsidR="00B8695E" w:rsidRPr="005C6DFC" w:rsidRDefault="00B8695E" w:rsidP="007E5588">
      <w:pPr>
        <w:pStyle w:val="Level2"/>
        <w:widowControl/>
        <w:numPr>
          <w:ilvl w:val="0"/>
          <w:numId w:val="0"/>
        </w:numPr>
        <w:adjustRightInd/>
        <w:ind w:left="851" w:hanging="851"/>
        <w:textAlignment w:val="auto"/>
        <w:rPr>
          <w:rFonts w:cs="Arial"/>
          <w:b/>
          <w:szCs w:val="24"/>
          <w:u w:val="single"/>
        </w:rPr>
      </w:pPr>
      <w:r w:rsidRPr="005C6DFC">
        <w:rPr>
          <w:rFonts w:cs="Arial"/>
          <w:b/>
          <w:szCs w:val="24"/>
        </w:rPr>
        <w:t>B10.</w:t>
      </w:r>
      <w:r w:rsidRPr="005C6DFC">
        <w:rPr>
          <w:rFonts w:cs="Arial"/>
          <w:b/>
          <w:szCs w:val="24"/>
        </w:rPr>
        <w:tab/>
      </w:r>
      <w:r w:rsidR="001C5E77" w:rsidRPr="005C6DFC">
        <w:rPr>
          <w:rFonts w:cs="Arial"/>
          <w:b/>
          <w:szCs w:val="24"/>
          <w:u w:val="single"/>
        </w:rPr>
        <w:t>MONITORING OF CONTRACT PERFORMANCE</w:t>
      </w:r>
      <w:bookmarkEnd w:id="20"/>
      <w:bookmarkEnd w:id="21"/>
    </w:p>
    <w:p w14:paraId="7A24D22F" w14:textId="77777777" w:rsidR="00B8695E" w:rsidRPr="005C6DFC" w:rsidRDefault="00B8695E" w:rsidP="007E5588">
      <w:pPr>
        <w:pStyle w:val="Level2"/>
        <w:widowControl/>
        <w:numPr>
          <w:ilvl w:val="0"/>
          <w:numId w:val="0"/>
        </w:numPr>
        <w:adjustRightInd/>
        <w:ind w:left="851" w:hanging="851"/>
        <w:textAlignment w:val="auto"/>
        <w:rPr>
          <w:rFonts w:cs="Arial"/>
          <w:b/>
          <w:szCs w:val="24"/>
        </w:rPr>
      </w:pPr>
    </w:p>
    <w:p w14:paraId="7A24D230" w14:textId="77777777" w:rsidR="00B8695E" w:rsidRPr="005C6DFC" w:rsidRDefault="001C5E77" w:rsidP="000C647C">
      <w:pPr>
        <w:pStyle w:val="Level2"/>
        <w:widowControl/>
        <w:numPr>
          <w:ilvl w:val="0"/>
          <w:numId w:val="0"/>
        </w:numPr>
        <w:adjustRightInd/>
        <w:ind w:left="851"/>
        <w:textAlignment w:val="auto"/>
        <w:rPr>
          <w:rFonts w:cs="Arial"/>
          <w:szCs w:val="24"/>
        </w:rPr>
      </w:pPr>
      <w:r w:rsidRPr="005C6DFC">
        <w:rPr>
          <w:rFonts w:cs="Arial"/>
          <w:szCs w:val="24"/>
        </w:rPr>
        <w:t xml:space="preserve">The Contractor shall comply with the </w:t>
      </w:r>
      <w:r w:rsidR="00014DD0">
        <w:rPr>
          <w:rFonts w:cs="Arial"/>
          <w:szCs w:val="24"/>
        </w:rPr>
        <w:t xml:space="preserve">requirements for the </w:t>
      </w:r>
      <w:r w:rsidRPr="005C6DFC">
        <w:rPr>
          <w:rFonts w:cs="Arial"/>
          <w:szCs w:val="24"/>
        </w:rPr>
        <w:t>monitoring</w:t>
      </w:r>
      <w:r w:rsidR="00DE50FC">
        <w:rPr>
          <w:rFonts w:cs="Arial"/>
          <w:szCs w:val="24"/>
        </w:rPr>
        <w:t xml:space="preserve"> </w:t>
      </w:r>
      <w:r w:rsidR="00014DD0">
        <w:rPr>
          <w:rFonts w:cs="Arial"/>
          <w:szCs w:val="24"/>
        </w:rPr>
        <w:t>of the performance of the Services</w:t>
      </w:r>
      <w:r w:rsidRPr="005C6DFC">
        <w:rPr>
          <w:rFonts w:cs="Arial"/>
          <w:szCs w:val="24"/>
        </w:rPr>
        <w:t xml:space="preserve"> </w:t>
      </w:r>
      <w:r w:rsidR="00C4445F">
        <w:rPr>
          <w:rFonts w:cs="Arial"/>
          <w:szCs w:val="24"/>
        </w:rPr>
        <w:t xml:space="preserve">as required in the Contract Particulars and in Schedule </w:t>
      </w:r>
      <w:r w:rsidR="002C64DD">
        <w:rPr>
          <w:rFonts w:cs="Arial"/>
          <w:szCs w:val="24"/>
        </w:rPr>
        <w:t>4</w:t>
      </w:r>
      <w:r w:rsidR="00C4445F">
        <w:rPr>
          <w:rFonts w:cs="Arial"/>
          <w:szCs w:val="24"/>
        </w:rPr>
        <w:t xml:space="preserve"> of the Contract</w:t>
      </w:r>
      <w:r w:rsidR="00C4445F" w:rsidRPr="005C6DFC">
        <w:rPr>
          <w:rFonts w:cs="Arial"/>
          <w:szCs w:val="24"/>
        </w:rPr>
        <w:t xml:space="preserve"> </w:t>
      </w:r>
      <w:r w:rsidRPr="005C6DFC">
        <w:rPr>
          <w:rFonts w:cs="Arial"/>
          <w:szCs w:val="24"/>
        </w:rPr>
        <w:t xml:space="preserve">including, but not limited to, providing </w:t>
      </w:r>
      <w:r w:rsidR="00793B88">
        <w:rPr>
          <w:rFonts w:cs="Arial"/>
          <w:szCs w:val="24"/>
        </w:rPr>
        <w:t>the Management Information</w:t>
      </w:r>
      <w:r w:rsidR="00FF7BC9">
        <w:rPr>
          <w:rFonts w:cs="Arial"/>
          <w:szCs w:val="24"/>
        </w:rPr>
        <w:t>,</w:t>
      </w:r>
      <w:r w:rsidR="003471BC">
        <w:rPr>
          <w:rFonts w:cs="Arial"/>
          <w:szCs w:val="24"/>
        </w:rPr>
        <w:t xml:space="preserve"> performance of</w:t>
      </w:r>
      <w:r w:rsidR="008524EA">
        <w:rPr>
          <w:rFonts w:cs="Arial"/>
          <w:szCs w:val="24"/>
        </w:rPr>
        <w:t xml:space="preserve"> the</w:t>
      </w:r>
      <w:r w:rsidR="00FF7BC9">
        <w:rPr>
          <w:rFonts w:cs="Arial"/>
          <w:szCs w:val="24"/>
        </w:rPr>
        <w:t xml:space="preserve"> Key Performance Indicators</w:t>
      </w:r>
      <w:r w:rsidR="00793B88">
        <w:rPr>
          <w:rFonts w:cs="Arial"/>
          <w:szCs w:val="24"/>
        </w:rPr>
        <w:t xml:space="preserve"> and </w:t>
      </w:r>
      <w:r w:rsidRPr="005C6DFC">
        <w:rPr>
          <w:rFonts w:cs="Arial"/>
          <w:szCs w:val="24"/>
        </w:rPr>
        <w:t>such data and information as the Contractor may be required to produce under the Contract.</w:t>
      </w:r>
    </w:p>
    <w:p w14:paraId="7A24D231" w14:textId="77777777" w:rsidR="00B8695E" w:rsidRPr="005C6DFC" w:rsidRDefault="00B8695E" w:rsidP="007E5588">
      <w:pPr>
        <w:pStyle w:val="Level2"/>
        <w:widowControl/>
        <w:numPr>
          <w:ilvl w:val="0"/>
          <w:numId w:val="0"/>
        </w:numPr>
        <w:adjustRightInd/>
        <w:ind w:left="851" w:hanging="851"/>
        <w:textAlignment w:val="auto"/>
        <w:rPr>
          <w:rFonts w:cs="Arial"/>
          <w:szCs w:val="24"/>
        </w:rPr>
      </w:pPr>
    </w:p>
    <w:p w14:paraId="7A24D232" w14:textId="77777777" w:rsidR="00B8695E" w:rsidRPr="005C6DFC" w:rsidRDefault="00B8695E" w:rsidP="007E5588">
      <w:pPr>
        <w:pStyle w:val="Level2"/>
        <w:widowControl/>
        <w:numPr>
          <w:ilvl w:val="0"/>
          <w:numId w:val="0"/>
        </w:numPr>
        <w:adjustRightInd/>
        <w:ind w:left="851" w:hanging="851"/>
        <w:textAlignment w:val="auto"/>
        <w:rPr>
          <w:rFonts w:cs="Arial"/>
          <w:b/>
          <w:szCs w:val="24"/>
        </w:rPr>
      </w:pPr>
      <w:r w:rsidRPr="005C6DFC">
        <w:rPr>
          <w:rFonts w:cs="Arial"/>
          <w:b/>
          <w:szCs w:val="24"/>
        </w:rPr>
        <w:t>B11.</w:t>
      </w:r>
      <w:r w:rsidRPr="005C6DFC">
        <w:rPr>
          <w:rFonts w:cs="Arial"/>
          <w:b/>
          <w:szCs w:val="24"/>
        </w:rPr>
        <w:tab/>
      </w:r>
      <w:r w:rsidR="00C67D00">
        <w:rPr>
          <w:rFonts w:cs="Arial"/>
          <w:b/>
          <w:szCs w:val="24"/>
          <w:u w:val="single"/>
        </w:rPr>
        <w:t>UNIVERSITY</w:t>
      </w:r>
      <w:r w:rsidR="00CE1C49" w:rsidRPr="005C6DFC">
        <w:rPr>
          <w:rFonts w:cs="Arial"/>
          <w:b/>
          <w:szCs w:val="24"/>
          <w:u w:val="single"/>
        </w:rPr>
        <w:t>’S OBLIGATIONS</w:t>
      </w:r>
    </w:p>
    <w:p w14:paraId="7A24D233" w14:textId="77777777" w:rsidR="00B8695E" w:rsidRPr="005C6DFC" w:rsidRDefault="00B8695E" w:rsidP="007E5588">
      <w:pPr>
        <w:pStyle w:val="Level2"/>
        <w:widowControl/>
        <w:numPr>
          <w:ilvl w:val="0"/>
          <w:numId w:val="0"/>
        </w:numPr>
        <w:adjustRightInd/>
        <w:ind w:left="851" w:hanging="851"/>
        <w:textAlignment w:val="auto"/>
        <w:rPr>
          <w:rFonts w:cs="Arial"/>
          <w:szCs w:val="24"/>
        </w:rPr>
      </w:pPr>
    </w:p>
    <w:p w14:paraId="7A24D234" w14:textId="77777777" w:rsidR="00B8695E" w:rsidRPr="005C6DFC" w:rsidRDefault="00CE1C49" w:rsidP="000C647C">
      <w:pPr>
        <w:pStyle w:val="Level2"/>
        <w:widowControl/>
        <w:numPr>
          <w:ilvl w:val="0"/>
          <w:numId w:val="0"/>
        </w:numPr>
        <w:adjustRightInd/>
        <w:ind w:left="851"/>
        <w:textAlignment w:val="auto"/>
        <w:rPr>
          <w:rFonts w:cs="Arial"/>
          <w:b/>
          <w:szCs w:val="24"/>
        </w:rPr>
      </w:pPr>
      <w:r w:rsidRPr="005C6DFC">
        <w:rPr>
          <w:rFonts w:cs="Arial"/>
          <w:szCs w:val="24"/>
        </w:rPr>
        <w:t xml:space="preserve">Except as otherwise expressly provided, the obligations of the </w:t>
      </w:r>
      <w:r w:rsidR="00C67D00">
        <w:rPr>
          <w:rFonts w:cs="Arial"/>
          <w:szCs w:val="24"/>
        </w:rPr>
        <w:t>University</w:t>
      </w:r>
      <w:r w:rsidRPr="005C6DFC">
        <w:rPr>
          <w:rFonts w:cs="Arial"/>
          <w:szCs w:val="24"/>
        </w:rPr>
        <w:t xml:space="preserve"> under the Contract are obligations of the </w:t>
      </w:r>
      <w:r w:rsidR="00C67D00">
        <w:rPr>
          <w:rFonts w:cs="Arial"/>
          <w:szCs w:val="24"/>
        </w:rPr>
        <w:t>University</w:t>
      </w:r>
      <w:r w:rsidRPr="005C6DFC">
        <w:rPr>
          <w:rFonts w:cs="Arial"/>
          <w:szCs w:val="24"/>
        </w:rPr>
        <w:t xml:space="preserve"> in its capacity as a contracting counterparty and nothing in the Contract shall operate as an obligation on, or in any other way fetter or constrain the </w:t>
      </w:r>
      <w:r w:rsidR="00C67D00">
        <w:rPr>
          <w:rFonts w:cs="Arial"/>
          <w:szCs w:val="24"/>
        </w:rPr>
        <w:t>University</w:t>
      </w:r>
      <w:r w:rsidRPr="005C6DFC">
        <w:rPr>
          <w:rFonts w:cs="Arial"/>
          <w:szCs w:val="24"/>
        </w:rPr>
        <w:t xml:space="preserve"> in any other capacity, nor shall the exercise by the </w:t>
      </w:r>
      <w:r w:rsidR="00C67D00">
        <w:rPr>
          <w:rFonts w:cs="Arial"/>
          <w:szCs w:val="24"/>
        </w:rPr>
        <w:t>University</w:t>
      </w:r>
      <w:r w:rsidRPr="005C6DFC">
        <w:rPr>
          <w:rFonts w:cs="Arial"/>
          <w:szCs w:val="24"/>
        </w:rPr>
        <w:t xml:space="preserve"> of its duties and powers in any other capacity lead to any liability under the Contract (howsoever arising) on the part of the </w:t>
      </w:r>
      <w:r w:rsidR="00C67D00">
        <w:rPr>
          <w:rFonts w:cs="Arial"/>
          <w:szCs w:val="24"/>
        </w:rPr>
        <w:t>University</w:t>
      </w:r>
      <w:r w:rsidRPr="005C6DFC">
        <w:rPr>
          <w:rFonts w:cs="Arial"/>
          <w:szCs w:val="24"/>
        </w:rPr>
        <w:t xml:space="preserve"> to the Contractor.</w:t>
      </w:r>
    </w:p>
    <w:p w14:paraId="7A24D235" w14:textId="77777777" w:rsidR="00B8695E" w:rsidRPr="005C6DFC" w:rsidRDefault="00B8695E" w:rsidP="007E5588">
      <w:pPr>
        <w:pStyle w:val="Level2"/>
        <w:widowControl/>
        <w:numPr>
          <w:ilvl w:val="0"/>
          <w:numId w:val="0"/>
        </w:numPr>
        <w:adjustRightInd/>
        <w:ind w:left="851" w:hanging="851"/>
        <w:textAlignment w:val="auto"/>
        <w:rPr>
          <w:rFonts w:cs="Arial"/>
          <w:b/>
          <w:szCs w:val="24"/>
        </w:rPr>
      </w:pPr>
    </w:p>
    <w:p w14:paraId="7A24D236" w14:textId="77777777" w:rsidR="00B8695E" w:rsidRPr="005C6DFC" w:rsidRDefault="00B8695E" w:rsidP="007E5588">
      <w:pPr>
        <w:pStyle w:val="Level2"/>
        <w:widowControl/>
        <w:numPr>
          <w:ilvl w:val="0"/>
          <w:numId w:val="0"/>
        </w:numPr>
        <w:adjustRightInd/>
        <w:ind w:left="851" w:hanging="851"/>
        <w:textAlignment w:val="auto"/>
        <w:rPr>
          <w:rFonts w:cs="Arial"/>
          <w:b/>
          <w:szCs w:val="24"/>
        </w:rPr>
      </w:pPr>
      <w:r w:rsidRPr="005C6DFC">
        <w:rPr>
          <w:rFonts w:cs="Arial"/>
          <w:b/>
          <w:szCs w:val="24"/>
        </w:rPr>
        <w:t>B12.</w:t>
      </w:r>
      <w:r w:rsidRPr="005C6DFC">
        <w:rPr>
          <w:rFonts w:cs="Arial"/>
          <w:b/>
          <w:szCs w:val="24"/>
        </w:rPr>
        <w:tab/>
      </w:r>
      <w:r w:rsidR="00CF2EC6" w:rsidRPr="005C6DFC">
        <w:rPr>
          <w:rFonts w:cs="Arial"/>
          <w:b/>
          <w:szCs w:val="24"/>
          <w:u w:val="single"/>
        </w:rPr>
        <w:t>WARRANTY</w:t>
      </w:r>
    </w:p>
    <w:p w14:paraId="7A24D237" w14:textId="77777777" w:rsidR="00B8695E" w:rsidRPr="005C6DFC" w:rsidRDefault="00B8695E" w:rsidP="007E5588">
      <w:pPr>
        <w:pStyle w:val="Level2"/>
        <w:widowControl/>
        <w:numPr>
          <w:ilvl w:val="0"/>
          <w:numId w:val="0"/>
        </w:numPr>
        <w:adjustRightInd/>
        <w:ind w:left="851" w:hanging="851"/>
        <w:textAlignment w:val="auto"/>
        <w:rPr>
          <w:rFonts w:cs="Arial"/>
          <w:szCs w:val="24"/>
        </w:rPr>
      </w:pPr>
    </w:p>
    <w:p w14:paraId="7A24D238" w14:textId="77777777" w:rsidR="000C647C" w:rsidRPr="005C6DFC" w:rsidRDefault="00B8695E" w:rsidP="000C647C">
      <w:pPr>
        <w:pStyle w:val="Level2"/>
        <w:widowControl/>
        <w:numPr>
          <w:ilvl w:val="0"/>
          <w:numId w:val="0"/>
        </w:numPr>
        <w:adjustRightInd/>
        <w:ind w:left="851" w:hanging="851"/>
        <w:textAlignment w:val="auto"/>
        <w:rPr>
          <w:rFonts w:cs="Arial"/>
          <w:b/>
          <w:szCs w:val="24"/>
        </w:rPr>
      </w:pPr>
      <w:r w:rsidRPr="005C6DFC">
        <w:rPr>
          <w:rFonts w:cs="Arial"/>
          <w:szCs w:val="24"/>
        </w:rPr>
        <w:t>B12.1</w:t>
      </w:r>
      <w:r w:rsidRPr="005C6DFC">
        <w:rPr>
          <w:rFonts w:cs="Arial"/>
          <w:szCs w:val="24"/>
        </w:rPr>
        <w:tab/>
      </w:r>
      <w:r w:rsidR="00CF2EC6" w:rsidRPr="005C6DFC">
        <w:rPr>
          <w:rFonts w:cs="Arial"/>
          <w:szCs w:val="24"/>
        </w:rPr>
        <w:t>The Contractor warrants and represents that:</w:t>
      </w:r>
    </w:p>
    <w:p w14:paraId="7A24D239" w14:textId="77777777" w:rsidR="000C647C" w:rsidRPr="005C6DFC" w:rsidRDefault="000C647C" w:rsidP="000C647C">
      <w:pPr>
        <w:pStyle w:val="Level2"/>
        <w:widowControl/>
        <w:numPr>
          <w:ilvl w:val="0"/>
          <w:numId w:val="0"/>
        </w:numPr>
        <w:adjustRightInd/>
        <w:ind w:left="851" w:hanging="851"/>
        <w:textAlignment w:val="auto"/>
        <w:rPr>
          <w:rFonts w:cs="Arial"/>
          <w:b/>
          <w:szCs w:val="24"/>
        </w:rPr>
      </w:pPr>
    </w:p>
    <w:p w14:paraId="7A24D23A" w14:textId="77777777" w:rsidR="000C647C" w:rsidRPr="005C6DFC" w:rsidRDefault="00CF2EC6" w:rsidP="003318E5">
      <w:pPr>
        <w:pStyle w:val="Level2"/>
        <w:widowControl/>
        <w:numPr>
          <w:ilvl w:val="0"/>
          <w:numId w:val="20"/>
        </w:numPr>
        <w:adjustRightInd/>
        <w:textAlignment w:val="auto"/>
        <w:rPr>
          <w:rFonts w:cs="Arial"/>
          <w:b/>
          <w:szCs w:val="24"/>
        </w:rPr>
      </w:pPr>
      <w:r w:rsidRPr="005C6DFC">
        <w:rPr>
          <w:rFonts w:cs="Arial"/>
          <w:szCs w:val="24"/>
        </w:rPr>
        <w:t xml:space="preserve">it has full capacity and authority and all necessary consents to </w:t>
      </w:r>
      <w:r w:rsidR="000C647C" w:rsidRPr="005C6DFC">
        <w:rPr>
          <w:rFonts w:cs="Arial"/>
          <w:szCs w:val="24"/>
        </w:rPr>
        <w:t xml:space="preserve">enter into and perform its </w:t>
      </w:r>
      <w:r w:rsidRPr="005C6DFC">
        <w:rPr>
          <w:rFonts w:cs="Arial"/>
          <w:szCs w:val="24"/>
        </w:rPr>
        <w:t>obligations under the Contract;</w:t>
      </w:r>
      <w:r w:rsidR="000C647C" w:rsidRPr="005C6DFC">
        <w:rPr>
          <w:rFonts w:cs="Arial"/>
          <w:szCs w:val="24"/>
        </w:rPr>
        <w:br/>
      </w:r>
    </w:p>
    <w:p w14:paraId="7A24D23B" w14:textId="77777777" w:rsidR="000C647C" w:rsidRPr="005C6DFC" w:rsidRDefault="00CF2EC6" w:rsidP="003318E5">
      <w:pPr>
        <w:pStyle w:val="Level2"/>
        <w:widowControl/>
        <w:numPr>
          <w:ilvl w:val="0"/>
          <w:numId w:val="20"/>
        </w:numPr>
        <w:adjustRightInd/>
        <w:textAlignment w:val="auto"/>
        <w:rPr>
          <w:rFonts w:cs="Arial"/>
          <w:b/>
          <w:szCs w:val="24"/>
        </w:rPr>
      </w:pPr>
      <w:r w:rsidRPr="005C6DFC">
        <w:rPr>
          <w:rFonts w:cs="Arial"/>
          <w:szCs w:val="24"/>
        </w:rPr>
        <w:t xml:space="preserve">the Contract is </w:t>
      </w:r>
      <w:r w:rsidR="005D2EDE" w:rsidRPr="005C6DFC">
        <w:rPr>
          <w:rFonts w:cs="Arial"/>
          <w:szCs w:val="24"/>
        </w:rPr>
        <w:t xml:space="preserve">signed or </w:t>
      </w:r>
      <w:r w:rsidRPr="005C6DFC">
        <w:rPr>
          <w:rFonts w:cs="Arial"/>
          <w:szCs w:val="24"/>
        </w:rPr>
        <w:t>executed</w:t>
      </w:r>
      <w:r w:rsidR="005D2EDE" w:rsidRPr="005C6DFC">
        <w:rPr>
          <w:rFonts w:cs="Arial"/>
          <w:szCs w:val="24"/>
        </w:rPr>
        <w:t xml:space="preserve"> (as the case may be)</w:t>
      </w:r>
      <w:r w:rsidR="00DE50FC">
        <w:rPr>
          <w:rFonts w:cs="Arial"/>
          <w:szCs w:val="24"/>
        </w:rPr>
        <w:t xml:space="preserve"> </w:t>
      </w:r>
      <w:r w:rsidRPr="005C6DFC">
        <w:rPr>
          <w:rFonts w:cs="Arial"/>
          <w:szCs w:val="24"/>
        </w:rPr>
        <w:t>by a duly authorised representative</w:t>
      </w:r>
      <w:r w:rsidR="00C20295" w:rsidRPr="005C6DFC">
        <w:rPr>
          <w:rFonts w:cs="Arial"/>
          <w:szCs w:val="24"/>
        </w:rPr>
        <w:t xml:space="preserve"> or duly authorised representa</w:t>
      </w:r>
      <w:r w:rsidR="005D2EDE" w:rsidRPr="005C6DFC">
        <w:rPr>
          <w:rFonts w:cs="Arial"/>
          <w:szCs w:val="24"/>
        </w:rPr>
        <w:t>tives (as the case may be)</w:t>
      </w:r>
      <w:r w:rsidRPr="005C6DFC">
        <w:rPr>
          <w:rFonts w:cs="Arial"/>
          <w:szCs w:val="24"/>
        </w:rPr>
        <w:t xml:space="preserve"> of the Contractor</w:t>
      </w:r>
      <w:r w:rsidR="00B8695E" w:rsidRPr="005C6DFC">
        <w:rPr>
          <w:rFonts w:cs="Arial"/>
          <w:szCs w:val="24"/>
        </w:rPr>
        <w:t>;</w:t>
      </w:r>
      <w:r w:rsidR="000C647C" w:rsidRPr="005C6DFC">
        <w:rPr>
          <w:rFonts w:cs="Arial"/>
          <w:szCs w:val="24"/>
        </w:rPr>
        <w:br/>
      </w:r>
    </w:p>
    <w:p w14:paraId="7A24D23C" w14:textId="77777777" w:rsidR="000C647C" w:rsidRPr="005C6DFC" w:rsidRDefault="00B8695E" w:rsidP="003318E5">
      <w:pPr>
        <w:pStyle w:val="Level2"/>
        <w:widowControl/>
        <w:numPr>
          <w:ilvl w:val="0"/>
          <w:numId w:val="20"/>
        </w:numPr>
        <w:adjustRightInd/>
        <w:textAlignment w:val="auto"/>
        <w:rPr>
          <w:rFonts w:cs="Arial"/>
          <w:b/>
          <w:szCs w:val="24"/>
        </w:rPr>
      </w:pPr>
      <w:r w:rsidRPr="005C6DFC">
        <w:rPr>
          <w:rFonts w:cs="Arial"/>
          <w:szCs w:val="24"/>
        </w:rPr>
        <w:t>i</w:t>
      </w:r>
      <w:r w:rsidR="00CF2EC6" w:rsidRPr="005C6DFC">
        <w:rPr>
          <w:rFonts w:cs="Arial"/>
          <w:szCs w:val="24"/>
        </w:rPr>
        <w:t xml:space="preserve">n entering the </w:t>
      </w:r>
      <w:proofErr w:type="gramStart"/>
      <w:r w:rsidR="00CF2EC6" w:rsidRPr="005C6DFC">
        <w:rPr>
          <w:rFonts w:cs="Arial"/>
          <w:szCs w:val="24"/>
        </w:rPr>
        <w:t>Contract</w:t>
      </w:r>
      <w:proofErr w:type="gramEnd"/>
      <w:r w:rsidR="00CF2EC6" w:rsidRPr="005C6DFC">
        <w:rPr>
          <w:rFonts w:cs="Arial"/>
          <w:szCs w:val="24"/>
        </w:rPr>
        <w:t xml:space="preserve"> it has n</w:t>
      </w:r>
      <w:r w:rsidR="002E584B" w:rsidRPr="005C6DFC">
        <w:rPr>
          <w:rFonts w:cs="Arial"/>
          <w:szCs w:val="24"/>
        </w:rPr>
        <w:t>ot committed any Prohibited Act;</w:t>
      </w:r>
      <w:r w:rsidR="000C647C" w:rsidRPr="005C6DFC">
        <w:rPr>
          <w:rFonts w:cs="Arial"/>
          <w:szCs w:val="24"/>
        </w:rPr>
        <w:br/>
      </w:r>
    </w:p>
    <w:p w14:paraId="7A24D23D" w14:textId="77777777" w:rsidR="000C647C" w:rsidRPr="005C6DFC" w:rsidRDefault="00CF2EC6" w:rsidP="003318E5">
      <w:pPr>
        <w:pStyle w:val="Level2"/>
        <w:widowControl/>
        <w:numPr>
          <w:ilvl w:val="0"/>
          <w:numId w:val="20"/>
        </w:numPr>
        <w:adjustRightInd/>
        <w:textAlignment w:val="auto"/>
        <w:rPr>
          <w:rFonts w:cs="Arial"/>
          <w:b/>
          <w:szCs w:val="24"/>
        </w:rPr>
      </w:pPr>
      <w:r w:rsidRPr="005C6DFC">
        <w:rPr>
          <w:rFonts w:cs="Arial"/>
          <w:szCs w:val="24"/>
        </w:rPr>
        <w:t>as at the Commencement Date, all in</w:t>
      </w:r>
      <w:r w:rsidR="002E584B" w:rsidRPr="005C6DFC">
        <w:rPr>
          <w:rFonts w:cs="Arial"/>
          <w:szCs w:val="24"/>
        </w:rPr>
        <w:t xml:space="preserve">formation, </w:t>
      </w:r>
      <w:r w:rsidR="000C647C" w:rsidRPr="005C6DFC">
        <w:rPr>
          <w:rFonts w:cs="Arial"/>
          <w:szCs w:val="24"/>
        </w:rPr>
        <w:t xml:space="preserve">statements and representations </w:t>
      </w:r>
      <w:r w:rsidRPr="005C6DFC">
        <w:rPr>
          <w:rFonts w:cs="Arial"/>
          <w:szCs w:val="24"/>
        </w:rPr>
        <w:t>contained in the Tender are true, accurate</w:t>
      </w:r>
      <w:r w:rsidR="000C647C" w:rsidRPr="005C6DFC">
        <w:rPr>
          <w:rFonts w:cs="Arial"/>
          <w:szCs w:val="24"/>
        </w:rPr>
        <w:t xml:space="preserve"> and not misleading and it will </w:t>
      </w:r>
      <w:r w:rsidR="00827F4B" w:rsidRPr="005C6DFC">
        <w:rPr>
          <w:rFonts w:cs="Arial"/>
          <w:szCs w:val="24"/>
        </w:rPr>
        <w:t>advise</w:t>
      </w:r>
      <w:r w:rsidR="00D21DC2" w:rsidRPr="005C6DFC">
        <w:rPr>
          <w:rFonts w:cs="Arial"/>
          <w:szCs w:val="24"/>
        </w:rPr>
        <w:t xml:space="preserve"> </w:t>
      </w:r>
      <w:r w:rsidRPr="005C6DFC">
        <w:rPr>
          <w:rFonts w:cs="Arial"/>
          <w:szCs w:val="24"/>
        </w:rPr>
        <w:t>the</w:t>
      </w:r>
      <w:r w:rsidR="000C647C" w:rsidRPr="005C6DFC">
        <w:rPr>
          <w:rFonts w:cs="Arial"/>
          <w:szCs w:val="24"/>
        </w:rPr>
        <w:t xml:space="preserve"> </w:t>
      </w:r>
      <w:r w:rsidR="00C67D00">
        <w:rPr>
          <w:rFonts w:cs="Arial"/>
          <w:szCs w:val="24"/>
        </w:rPr>
        <w:t>University</w:t>
      </w:r>
      <w:r w:rsidRPr="005C6DFC">
        <w:rPr>
          <w:rFonts w:cs="Arial"/>
          <w:szCs w:val="24"/>
        </w:rPr>
        <w:t xml:space="preserve"> of any fact, matter or circumstance of which it may become aware during the Contract Period which would render any</w:t>
      </w:r>
      <w:r w:rsidR="00827F4B" w:rsidRPr="005C6DFC">
        <w:rPr>
          <w:rFonts w:cs="Arial"/>
          <w:szCs w:val="24"/>
        </w:rPr>
        <w:t xml:space="preserve"> such information, statement or</w:t>
      </w:r>
      <w:r w:rsidR="000C647C" w:rsidRPr="005C6DFC">
        <w:rPr>
          <w:rFonts w:cs="Arial"/>
          <w:szCs w:val="24"/>
        </w:rPr>
        <w:t xml:space="preserve"> </w:t>
      </w:r>
      <w:r w:rsidRPr="005C6DFC">
        <w:rPr>
          <w:rFonts w:cs="Arial"/>
          <w:szCs w:val="24"/>
        </w:rPr>
        <w:t>representation to be false or misleading;</w:t>
      </w:r>
      <w:r w:rsidR="000C647C" w:rsidRPr="005C6DFC">
        <w:rPr>
          <w:rFonts w:cs="Arial"/>
          <w:szCs w:val="24"/>
        </w:rPr>
        <w:br/>
      </w:r>
    </w:p>
    <w:p w14:paraId="7A24D23E" w14:textId="77777777" w:rsidR="000C647C" w:rsidRPr="005C6DFC" w:rsidRDefault="00CF2EC6" w:rsidP="003318E5">
      <w:pPr>
        <w:pStyle w:val="Level2"/>
        <w:widowControl/>
        <w:numPr>
          <w:ilvl w:val="0"/>
          <w:numId w:val="20"/>
        </w:numPr>
        <w:adjustRightInd/>
        <w:textAlignment w:val="auto"/>
        <w:rPr>
          <w:rFonts w:cs="Arial"/>
          <w:b/>
          <w:szCs w:val="24"/>
        </w:rPr>
      </w:pPr>
      <w:r w:rsidRPr="005C6DFC">
        <w:rPr>
          <w:rFonts w:cs="Arial"/>
          <w:szCs w:val="24"/>
        </w:rPr>
        <w:t xml:space="preserve">no claim is being </w:t>
      </w:r>
      <w:proofErr w:type="gramStart"/>
      <w:r w:rsidRPr="005C6DFC">
        <w:rPr>
          <w:rFonts w:cs="Arial"/>
          <w:szCs w:val="24"/>
        </w:rPr>
        <w:t>asserted</w:t>
      </w:r>
      <w:proofErr w:type="gramEnd"/>
      <w:r w:rsidRPr="005C6DFC">
        <w:rPr>
          <w:rFonts w:cs="Arial"/>
          <w:szCs w:val="24"/>
        </w:rPr>
        <w:t xml:space="preserve"> an</w:t>
      </w:r>
      <w:r w:rsidR="00827F4B" w:rsidRPr="005C6DFC">
        <w:rPr>
          <w:rFonts w:cs="Arial"/>
          <w:szCs w:val="24"/>
        </w:rPr>
        <w:t>d</w:t>
      </w:r>
      <w:r w:rsidRPr="005C6DFC">
        <w:rPr>
          <w:rFonts w:cs="Arial"/>
          <w:szCs w:val="24"/>
        </w:rPr>
        <w:t xml:space="preserve"> no litigation, arbitration or administrative proceeding i</w:t>
      </w:r>
      <w:r w:rsidR="000C647C" w:rsidRPr="005C6DFC">
        <w:rPr>
          <w:rFonts w:cs="Arial"/>
          <w:szCs w:val="24"/>
        </w:rPr>
        <w:t xml:space="preserve">s </w:t>
      </w:r>
      <w:r w:rsidRPr="005C6DFC">
        <w:rPr>
          <w:rFonts w:cs="Arial"/>
          <w:szCs w:val="24"/>
        </w:rPr>
        <w:t>presently in progress or, to the best of its knowledge an</w:t>
      </w:r>
      <w:r w:rsidR="000C647C" w:rsidRPr="005C6DFC">
        <w:rPr>
          <w:rFonts w:cs="Arial"/>
          <w:szCs w:val="24"/>
        </w:rPr>
        <w:t xml:space="preserve">d belief, pending or threatened </w:t>
      </w:r>
      <w:r w:rsidRPr="005C6DFC">
        <w:rPr>
          <w:rFonts w:cs="Arial"/>
          <w:szCs w:val="24"/>
        </w:rPr>
        <w:t xml:space="preserve">against it or its assets which will or might affect its ability to perform its obligations under </w:t>
      </w:r>
      <w:r w:rsidR="00B8695E" w:rsidRPr="005C6DFC">
        <w:rPr>
          <w:rFonts w:cs="Arial"/>
          <w:szCs w:val="24"/>
        </w:rPr>
        <w:tab/>
      </w:r>
      <w:r w:rsidR="000C647C" w:rsidRPr="005C6DFC">
        <w:rPr>
          <w:rFonts w:cs="Arial"/>
          <w:szCs w:val="24"/>
        </w:rPr>
        <w:t xml:space="preserve">this </w:t>
      </w:r>
      <w:r w:rsidRPr="005C6DFC">
        <w:rPr>
          <w:rFonts w:cs="Arial"/>
          <w:szCs w:val="24"/>
        </w:rPr>
        <w:t>Contract;</w:t>
      </w:r>
      <w:r w:rsidR="000C647C" w:rsidRPr="005C6DFC">
        <w:rPr>
          <w:rFonts w:cs="Arial"/>
          <w:szCs w:val="24"/>
        </w:rPr>
        <w:br/>
      </w:r>
    </w:p>
    <w:p w14:paraId="7A24D23F" w14:textId="77777777" w:rsidR="000C647C" w:rsidRPr="005C6DFC" w:rsidRDefault="00CF2EC6" w:rsidP="003318E5">
      <w:pPr>
        <w:pStyle w:val="Level2"/>
        <w:widowControl/>
        <w:numPr>
          <w:ilvl w:val="0"/>
          <w:numId w:val="20"/>
        </w:numPr>
        <w:adjustRightInd/>
        <w:textAlignment w:val="auto"/>
        <w:rPr>
          <w:rFonts w:cs="Arial"/>
          <w:b/>
          <w:szCs w:val="24"/>
        </w:rPr>
      </w:pPr>
      <w:r w:rsidRPr="005C6DFC">
        <w:rPr>
          <w:rFonts w:cs="Arial"/>
          <w:szCs w:val="24"/>
        </w:rPr>
        <w:t xml:space="preserve">it is not subject to any contractual obligation, compliance with which is likely to </w:t>
      </w:r>
      <w:r w:rsidR="000C647C" w:rsidRPr="005C6DFC">
        <w:rPr>
          <w:rFonts w:cs="Arial"/>
          <w:szCs w:val="24"/>
        </w:rPr>
        <w:t xml:space="preserve">have an </w:t>
      </w:r>
      <w:r w:rsidR="00205C77" w:rsidRPr="005C6DFC">
        <w:rPr>
          <w:rFonts w:cs="Arial"/>
          <w:szCs w:val="24"/>
        </w:rPr>
        <w:t>adverse e</w:t>
      </w:r>
      <w:r w:rsidR="0096095B" w:rsidRPr="005C6DFC">
        <w:rPr>
          <w:rFonts w:cs="Arial"/>
          <w:szCs w:val="24"/>
        </w:rPr>
        <w:t xml:space="preserve">ffect on its ability to perform its obligations under the </w:t>
      </w:r>
      <w:proofErr w:type="gramStart"/>
      <w:r w:rsidR="0096095B" w:rsidRPr="005C6DFC">
        <w:rPr>
          <w:rFonts w:cs="Arial"/>
          <w:szCs w:val="24"/>
        </w:rPr>
        <w:t>Contract;</w:t>
      </w:r>
      <w:proofErr w:type="gramEnd"/>
    </w:p>
    <w:p w14:paraId="7A24D240" w14:textId="77777777" w:rsidR="000C647C" w:rsidRPr="005C6DFC" w:rsidRDefault="000C647C" w:rsidP="000C647C">
      <w:pPr>
        <w:pStyle w:val="Level2"/>
        <w:widowControl/>
        <w:numPr>
          <w:ilvl w:val="0"/>
          <w:numId w:val="0"/>
        </w:numPr>
        <w:adjustRightInd/>
        <w:ind w:left="1440"/>
        <w:textAlignment w:val="auto"/>
        <w:rPr>
          <w:rFonts w:cs="Arial"/>
          <w:b/>
          <w:szCs w:val="24"/>
        </w:rPr>
      </w:pPr>
    </w:p>
    <w:p w14:paraId="7A24D241" w14:textId="77777777" w:rsidR="000C647C" w:rsidRPr="005C6DFC" w:rsidRDefault="0096095B" w:rsidP="003318E5">
      <w:pPr>
        <w:pStyle w:val="Level2"/>
        <w:widowControl/>
        <w:numPr>
          <w:ilvl w:val="0"/>
          <w:numId w:val="20"/>
        </w:numPr>
        <w:adjustRightInd/>
        <w:textAlignment w:val="auto"/>
        <w:rPr>
          <w:rFonts w:cs="Arial"/>
          <w:b/>
          <w:szCs w:val="24"/>
        </w:rPr>
      </w:pPr>
      <w:r w:rsidRPr="005C6DFC">
        <w:rPr>
          <w:rFonts w:cs="Arial"/>
          <w:szCs w:val="24"/>
        </w:rPr>
        <w:t>no proceedings or other steps have been taken a</w:t>
      </w:r>
      <w:r w:rsidR="00827F4B" w:rsidRPr="005C6DFC">
        <w:rPr>
          <w:rFonts w:cs="Arial"/>
          <w:szCs w:val="24"/>
        </w:rPr>
        <w:t>nd not discharged (nor, to the b</w:t>
      </w:r>
      <w:r w:rsidR="000C647C" w:rsidRPr="005C6DFC">
        <w:rPr>
          <w:rFonts w:cs="Arial"/>
          <w:szCs w:val="24"/>
        </w:rPr>
        <w:t xml:space="preserve">est of its </w:t>
      </w:r>
      <w:r w:rsidRPr="005C6DFC">
        <w:rPr>
          <w:rFonts w:cs="Arial"/>
          <w:szCs w:val="24"/>
        </w:rPr>
        <w:t>knowledge, are threatened) for the winding up of the Contr</w:t>
      </w:r>
      <w:r w:rsidR="000C647C" w:rsidRPr="005C6DFC">
        <w:rPr>
          <w:rFonts w:cs="Arial"/>
          <w:szCs w:val="24"/>
        </w:rPr>
        <w:t xml:space="preserve">actor or for its dissolution or </w:t>
      </w:r>
      <w:r w:rsidRPr="005C6DFC">
        <w:rPr>
          <w:rFonts w:cs="Arial"/>
          <w:szCs w:val="24"/>
        </w:rPr>
        <w:t>for the appointment of a receiver, administrative</w:t>
      </w:r>
      <w:r w:rsidR="002E584B" w:rsidRPr="005C6DFC">
        <w:rPr>
          <w:rFonts w:cs="Arial"/>
          <w:szCs w:val="24"/>
        </w:rPr>
        <w:t xml:space="preserve"> re</w:t>
      </w:r>
      <w:r w:rsidR="00B8695E" w:rsidRPr="005C6DFC">
        <w:rPr>
          <w:rFonts w:cs="Arial"/>
          <w:szCs w:val="24"/>
        </w:rPr>
        <w:t xml:space="preserve">ceiver, liquidator, manager, </w:t>
      </w:r>
      <w:r w:rsidRPr="005C6DFC">
        <w:rPr>
          <w:rFonts w:cs="Arial"/>
          <w:szCs w:val="24"/>
        </w:rPr>
        <w:t xml:space="preserve">administrator or similar officer in relation to any of the Contractor’s assets or </w:t>
      </w:r>
      <w:proofErr w:type="gramStart"/>
      <w:r w:rsidRPr="005C6DFC">
        <w:rPr>
          <w:rFonts w:cs="Arial"/>
          <w:szCs w:val="24"/>
        </w:rPr>
        <w:t>revenue;</w:t>
      </w:r>
      <w:proofErr w:type="gramEnd"/>
    </w:p>
    <w:p w14:paraId="7A24D242" w14:textId="77777777" w:rsidR="000C647C" w:rsidRPr="005C6DFC" w:rsidRDefault="000C647C" w:rsidP="000C647C">
      <w:pPr>
        <w:pStyle w:val="ListParagraph"/>
        <w:rPr>
          <w:rFonts w:cs="Arial"/>
          <w:szCs w:val="24"/>
        </w:rPr>
      </w:pPr>
    </w:p>
    <w:p w14:paraId="7A24D243" w14:textId="77777777" w:rsidR="000C647C" w:rsidRPr="005C6DFC" w:rsidRDefault="0096095B" w:rsidP="003318E5">
      <w:pPr>
        <w:pStyle w:val="Level2"/>
        <w:widowControl/>
        <w:numPr>
          <w:ilvl w:val="0"/>
          <w:numId w:val="20"/>
        </w:numPr>
        <w:adjustRightInd/>
        <w:textAlignment w:val="auto"/>
        <w:rPr>
          <w:rFonts w:cs="Arial"/>
          <w:b/>
          <w:szCs w:val="24"/>
        </w:rPr>
      </w:pPr>
      <w:r w:rsidRPr="005C6DFC">
        <w:rPr>
          <w:rFonts w:cs="Arial"/>
          <w:szCs w:val="24"/>
        </w:rPr>
        <w:t>it owns, has obtained or is able to obtain, valid licences for a</w:t>
      </w:r>
      <w:r w:rsidR="000C647C" w:rsidRPr="005C6DFC">
        <w:rPr>
          <w:rFonts w:cs="Arial"/>
          <w:szCs w:val="24"/>
        </w:rPr>
        <w:t xml:space="preserve">ll Intellectual Property Rights </w:t>
      </w:r>
      <w:r w:rsidRPr="005C6DFC">
        <w:rPr>
          <w:rFonts w:cs="Arial"/>
          <w:szCs w:val="24"/>
        </w:rPr>
        <w:t>that are ne</w:t>
      </w:r>
      <w:r w:rsidR="002E584B" w:rsidRPr="005C6DFC">
        <w:rPr>
          <w:rFonts w:cs="Arial"/>
          <w:szCs w:val="24"/>
        </w:rPr>
        <w:t xml:space="preserve">cessary for the performance of </w:t>
      </w:r>
      <w:r w:rsidRPr="005C6DFC">
        <w:rPr>
          <w:rFonts w:cs="Arial"/>
          <w:szCs w:val="24"/>
        </w:rPr>
        <w:t>its</w:t>
      </w:r>
      <w:r w:rsidR="002E584B" w:rsidRPr="005C6DFC">
        <w:rPr>
          <w:rFonts w:cs="Arial"/>
          <w:szCs w:val="24"/>
        </w:rPr>
        <w:t xml:space="preserve"> obligations under the </w:t>
      </w:r>
      <w:proofErr w:type="gramStart"/>
      <w:r w:rsidR="002E584B" w:rsidRPr="005C6DFC">
        <w:rPr>
          <w:rFonts w:cs="Arial"/>
          <w:szCs w:val="24"/>
        </w:rPr>
        <w:t>Contract;</w:t>
      </w:r>
      <w:proofErr w:type="gramEnd"/>
      <w:r w:rsidR="002E584B" w:rsidRPr="005C6DFC">
        <w:rPr>
          <w:rFonts w:cs="Arial"/>
          <w:szCs w:val="24"/>
        </w:rPr>
        <w:tab/>
      </w:r>
    </w:p>
    <w:p w14:paraId="7A24D244" w14:textId="77777777" w:rsidR="000C647C" w:rsidRPr="005C6DFC" w:rsidRDefault="000C647C" w:rsidP="000C647C">
      <w:pPr>
        <w:pStyle w:val="ListParagraph"/>
        <w:rPr>
          <w:rFonts w:cs="Arial"/>
          <w:szCs w:val="24"/>
        </w:rPr>
      </w:pPr>
    </w:p>
    <w:p w14:paraId="7A24D245" w14:textId="77777777" w:rsidR="000C647C" w:rsidRPr="005C6DFC" w:rsidRDefault="0096095B" w:rsidP="003318E5">
      <w:pPr>
        <w:pStyle w:val="Level2"/>
        <w:widowControl/>
        <w:numPr>
          <w:ilvl w:val="0"/>
          <w:numId w:val="20"/>
        </w:numPr>
        <w:adjustRightInd/>
        <w:textAlignment w:val="auto"/>
        <w:rPr>
          <w:rFonts w:cs="Arial"/>
          <w:b/>
          <w:szCs w:val="24"/>
        </w:rPr>
      </w:pPr>
      <w:r w:rsidRPr="005C6DFC">
        <w:rPr>
          <w:rFonts w:cs="Arial"/>
          <w:szCs w:val="24"/>
        </w:rPr>
        <w:t>the Services shall be provided in a proper,</w:t>
      </w:r>
      <w:r w:rsidR="002E584B" w:rsidRPr="005C6DFC">
        <w:rPr>
          <w:rFonts w:cs="Arial"/>
          <w:szCs w:val="24"/>
        </w:rPr>
        <w:t xml:space="preserve"> skilful and workmanlike </w:t>
      </w:r>
      <w:proofErr w:type="gramStart"/>
      <w:r w:rsidR="002E584B" w:rsidRPr="005C6DFC">
        <w:rPr>
          <w:rFonts w:cs="Arial"/>
          <w:szCs w:val="24"/>
        </w:rPr>
        <w:t>manner;</w:t>
      </w:r>
      <w:proofErr w:type="gramEnd"/>
    </w:p>
    <w:p w14:paraId="7A24D246" w14:textId="77777777" w:rsidR="000C647C" w:rsidRPr="005C6DFC" w:rsidRDefault="000C647C" w:rsidP="000C647C">
      <w:pPr>
        <w:pStyle w:val="ListParagraph"/>
        <w:rPr>
          <w:rFonts w:cs="Arial"/>
          <w:szCs w:val="24"/>
        </w:rPr>
      </w:pPr>
    </w:p>
    <w:p w14:paraId="7A24D247" w14:textId="77777777" w:rsidR="000C647C" w:rsidRPr="005C6DFC" w:rsidRDefault="0096095B" w:rsidP="003318E5">
      <w:pPr>
        <w:pStyle w:val="Level2"/>
        <w:widowControl/>
        <w:numPr>
          <w:ilvl w:val="0"/>
          <w:numId w:val="20"/>
        </w:numPr>
        <w:adjustRightInd/>
        <w:textAlignment w:val="auto"/>
        <w:rPr>
          <w:rFonts w:cs="Arial"/>
          <w:b/>
          <w:szCs w:val="24"/>
        </w:rPr>
      </w:pPr>
      <w:r w:rsidRPr="005C6DFC">
        <w:rPr>
          <w:rFonts w:cs="Arial"/>
          <w:szCs w:val="24"/>
        </w:rPr>
        <w:t>the Services shall be provided and carried out by a suf</w:t>
      </w:r>
      <w:r w:rsidR="000C647C" w:rsidRPr="005C6DFC">
        <w:rPr>
          <w:rFonts w:cs="Arial"/>
          <w:szCs w:val="24"/>
        </w:rPr>
        <w:t xml:space="preserve">ficient number of appropriately </w:t>
      </w:r>
      <w:r w:rsidRPr="005C6DFC">
        <w:rPr>
          <w:rFonts w:cs="Arial"/>
          <w:szCs w:val="24"/>
        </w:rPr>
        <w:t>experienced, qualified and tra</w:t>
      </w:r>
      <w:r w:rsidR="00742D31" w:rsidRPr="005C6DFC">
        <w:rPr>
          <w:rFonts w:cs="Arial"/>
          <w:szCs w:val="24"/>
        </w:rPr>
        <w:t>ined Staff with all due skill, c</w:t>
      </w:r>
      <w:r w:rsidRPr="005C6DFC">
        <w:rPr>
          <w:rFonts w:cs="Arial"/>
          <w:szCs w:val="24"/>
        </w:rPr>
        <w:t xml:space="preserve">are and </w:t>
      </w:r>
      <w:proofErr w:type="gramStart"/>
      <w:r w:rsidRPr="005C6DFC">
        <w:rPr>
          <w:rFonts w:cs="Arial"/>
          <w:szCs w:val="24"/>
        </w:rPr>
        <w:t>diligence;</w:t>
      </w:r>
      <w:proofErr w:type="gramEnd"/>
    </w:p>
    <w:p w14:paraId="7A24D248" w14:textId="77777777" w:rsidR="000C647C" w:rsidRPr="005C6DFC" w:rsidRDefault="000C647C" w:rsidP="000C647C">
      <w:pPr>
        <w:pStyle w:val="ListParagraph"/>
        <w:rPr>
          <w:rFonts w:cs="Arial"/>
          <w:szCs w:val="24"/>
        </w:rPr>
      </w:pPr>
    </w:p>
    <w:p w14:paraId="7A24D249" w14:textId="77777777" w:rsidR="000C647C" w:rsidRPr="005C6DFC" w:rsidRDefault="0096095B" w:rsidP="003318E5">
      <w:pPr>
        <w:pStyle w:val="Level2"/>
        <w:widowControl/>
        <w:numPr>
          <w:ilvl w:val="0"/>
          <w:numId w:val="20"/>
        </w:numPr>
        <w:adjustRightInd/>
        <w:textAlignment w:val="auto"/>
        <w:rPr>
          <w:rFonts w:cs="Arial"/>
          <w:b/>
          <w:szCs w:val="24"/>
        </w:rPr>
      </w:pPr>
      <w:r w:rsidRPr="005C6DFC">
        <w:rPr>
          <w:rFonts w:cs="Arial"/>
          <w:szCs w:val="24"/>
        </w:rPr>
        <w:t>it shall at all times comply with the Quality Standard</w:t>
      </w:r>
      <w:r w:rsidR="000C647C" w:rsidRPr="005C6DFC">
        <w:rPr>
          <w:rFonts w:cs="Arial"/>
          <w:szCs w:val="24"/>
        </w:rPr>
        <w:t xml:space="preserve">s and, where appropriate, shall </w:t>
      </w:r>
      <w:r w:rsidRPr="005C6DFC">
        <w:rPr>
          <w:rFonts w:cs="Arial"/>
          <w:szCs w:val="24"/>
        </w:rPr>
        <w:t>maintain accreditation with the relevant Quality Standards authorisations body; and</w:t>
      </w:r>
    </w:p>
    <w:p w14:paraId="7A24D24A" w14:textId="77777777" w:rsidR="000C647C" w:rsidRPr="005C6DFC" w:rsidRDefault="000C647C" w:rsidP="000C647C">
      <w:pPr>
        <w:pStyle w:val="ListParagraph"/>
        <w:rPr>
          <w:rFonts w:cs="Arial"/>
          <w:szCs w:val="24"/>
        </w:rPr>
      </w:pPr>
    </w:p>
    <w:p w14:paraId="7A24D24B" w14:textId="77777777" w:rsidR="00343DBE" w:rsidRPr="00D402A8" w:rsidRDefault="00827F4B" w:rsidP="003318E5">
      <w:pPr>
        <w:pStyle w:val="Level2"/>
        <w:widowControl/>
        <w:numPr>
          <w:ilvl w:val="0"/>
          <w:numId w:val="20"/>
        </w:numPr>
        <w:adjustRightInd/>
        <w:textAlignment w:val="auto"/>
        <w:rPr>
          <w:rFonts w:cs="Arial"/>
          <w:b/>
          <w:szCs w:val="24"/>
        </w:rPr>
      </w:pPr>
      <w:r w:rsidRPr="005C6DFC">
        <w:rPr>
          <w:rFonts w:cs="Arial"/>
          <w:szCs w:val="24"/>
        </w:rPr>
        <w:t>it shall at all times</w:t>
      </w:r>
      <w:r w:rsidR="0096095B" w:rsidRPr="005C6DFC">
        <w:rPr>
          <w:rFonts w:cs="Arial"/>
          <w:szCs w:val="24"/>
        </w:rPr>
        <w:t xml:space="preserve"> perform its obligations under the Cont</w:t>
      </w:r>
      <w:r w:rsidR="000C647C" w:rsidRPr="005C6DFC">
        <w:rPr>
          <w:rFonts w:cs="Arial"/>
          <w:szCs w:val="24"/>
        </w:rPr>
        <w:t xml:space="preserve">ract in accordance with Law and </w:t>
      </w:r>
      <w:r w:rsidR="00B8695E" w:rsidRPr="005C6DFC">
        <w:rPr>
          <w:rFonts w:cs="Arial"/>
          <w:szCs w:val="24"/>
        </w:rPr>
        <w:t>Good Industry Practice.</w:t>
      </w:r>
    </w:p>
    <w:p w14:paraId="7A24D24C" w14:textId="77777777" w:rsidR="00252BF4" w:rsidRDefault="00252BF4" w:rsidP="00D402A8">
      <w:pPr>
        <w:pStyle w:val="Level2"/>
        <w:widowControl/>
        <w:numPr>
          <w:ilvl w:val="0"/>
          <w:numId w:val="0"/>
        </w:numPr>
        <w:adjustRightInd/>
        <w:ind w:hanging="426"/>
        <w:textAlignment w:val="auto"/>
        <w:rPr>
          <w:rFonts w:cs="Arial"/>
          <w:b/>
          <w:szCs w:val="24"/>
        </w:rPr>
      </w:pPr>
      <w:r>
        <w:rPr>
          <w:rFonts w:cs="Arial"/>
          <w:b/>
          <w:szCs w:val="24"/>
        </w:rPr>
        <w:t xml:space="preserve"> </w:t>
      </w:r>
    </w:p>
    <w:p w14:paraId="7A24D24D" w14:textId="77777777" w:rsidR="00597F89" w:rsidRPr="00597F89" w:rsidRDefault="00252BF4" w:rsidP="00830F62">
      <w:pPr>
        <w:pStyle w:val="Level2"/>
        <w:widowControl/>
        <w:numPr>
          <w:ilvl w:val="0"/>
          <w:numId w:val="0"/>
        </w:numPr>
        <w:adjustRightInd/>
        <w:ind w:left="851" w:hanging="851"/>
        <w:textAlignment w:val="auto"/>
        <w:rPr>
          <w:rFonts w:cs="Arial"/>
          <w:color w:val="000000"/>
          <w:szCs w:val="24"/>
          <w:lang w:eastAsia="en-US"/>
        </w:rPr>
      </w:pPr>
      <w:r>
        <w:rPr>
          <w:rFonts w:cs="Arial"/>
          <w:b/>
          <w:szCs w:val="24"/>
        </w:rPr>
        <w:t xml:space="preserve"> </w:t>
      </w:r>
      <w:proofErr w:type="gramStart"/>
      <w:r w:rsidRPr="00D402A8">
        <w:rPr>
          <w:rFonts w:cs="Arial"/>
          <w:szCs w:val="24"/>
        </w:rPr>
        <w:t>B12.2  The</w:t>
      </w:r>
      <w:proofErr w:type="gramEnd"/>
      <w:r w:rsidRPr="00D402A8">
        <w:rPr>
          <w:rFonts w:cs="Arial"/>
          <w:szCs w:val="24"/>
        </w:rPr>
        <w:t xml:space="preserve"> Contractor acknowledges that any breach of the warranties in Clause B12.1</w:t>
      </w:r>
      <w:r>
        <w:rPr>
          <w:rFonts w:cs="Arial"/>
          <w:szCs w:val="24"/>
        </w:rPr>
        <w:t xml:space="preserve"> shall be remedied by the Contractor at no cost to the </w:t>
      </w:r>
      <w:r w:rsidR="00C67D00">
        <w:rPr>
          <w:rFonts w:cs="Arial"/>
          <w:szCs w:val="24"/>
        </w:rPr>
        <w:t>University</w:t>
      </w:r>
      <w:r>
        <w:rPr>
          <w:rFonts w:cs="Arial"/>
          <w:szCs w:val="24"/>
        </w:rPr>
        <w:t xml:space="preserve"> and within such period of time notified to the Contractor by the </w:t>
      </w:r>
      <w:r w:rsidR="00C67D00">
        <w:rPr>
          <w:rFonts w:cs="Arial"/>
          <w:szCs w:val="24"/>
        </w:rPr>
        <w:t>University</w:t>
      </w:r>
      <w:r>
        <w:rPr>
          <w:rFonts w:cs="Arial"/>
          <w:szCs w:val="24"/>
        </w:rPr>
        <w:t xml:space="preserve">. Failure to comply with the time limit specified by the </w:t>
      </w:r>
      <w:r w:rsidR="00C67D00">
        <w:rPr>
          <w:rFonts w:cs="Arial"/>
          <w:szCs w:val="24"/>
        </w:rPr>
        <w:t>University</w:t>
      </w:r>
      <w:r>
        <w:rPr>
          <w:rFonts w:cs="Arial"/>
          <w:szCs w:val="24"/>
        </w:rPr>
        <w:t xml:space="preserve"> pursuant to this Clause B12.2 shall constitute a material breach of this </w:t>
      </w:r>
      <w:proofErr w:type="gramStart"/>
      <w:r>
        <w:rPr>
          <w:rFonts w:cs="Arial"/>
          <w:szCs w:val="24"/>
        </w:rPr>
        <w:t>Contract</w:t>
      </w:r>
      <w:proofErr w:type="gramEnd"/>
      <w:r>
        <w:rPr>
          <w:rFonts w:cs="Arial"/>
          <w:szCs w:val="24"/>
        </w:rPr>
        <w:t xml:space="preserve"> and this Contract may be terminated by the </w:t>
      </w:r>
      <w:r w:rsidR="00C67D00">
        <w:rPr>
          <w:rFonts w:cs="Arial"/>
          <w:szCs w:val="24"/>
        </w:rPr>
        <w:t>University</w:t>
      </w:r>
      <w:r>
        <w:rPr>
          <w:rFonts w:cs="Arial"/>
          <w:szCs w:val="24"/>
        </w:rPr>
        <w:t xml:space="preserve"> pursuant to Clause D</w:t>
      </w:r>
      <w:r w:rsidR="002722EB">
        <w:rPr>
          <w:rFonts w:cs="Arial"/>
          <w:szCs w:val="24"/>
        </w:rPr>
        <w:t>3</w:t>
      </w:r>
      <w:r>
        <w:rPr>
          <w:rFonts w:cs="Arial"/>
          <w:szCs w:val="24"/>
        </w:rPr>
        <w:t>.1</w:t>
      </w:r>
      <w:r w:rsidR="00D402A8">
        <w:rPr>
          <w:rFonts w:cs="Arial"/>
          <w:szCs w:val="24"/>
        </w:rPr>
        <w:t>(Termination on Default)</w:t>
      </w:r>
      <w:r w:rsidR="00223115">
        <w:rPr>
          <w:rFonts w:cs="Arial"/>
          <w:szCs w:val="24"/>
        </w:rPr>
        <w:t xml:space="preserve"> or Clause D5.1(c)</w:t>
      </w:r>
      <w:r w:rsidR="008F1943">
        <w:rPr>
          <w:rFonts w:cs="Arial"/>
          <w:color w:val="000000"/>
          <w:szCs w:val="24"/>
          <w:lang w:eastAsia="en-US"/>
        </w:rPr>
        <w:t xml:space="preserve"> </w:t>
      </w:r>
      <w:r w:rsidR="00223115">
        <w:rPr>
          <w:rFonts w:cs="Arial"/>
          <w:color w:val="000000"/>
          <w:szCs w:val="24"/>
          <w:lang w:eastAsia="en-US"/>
        </w:rPr>
        <w:t>(Termination Events).</w:t>
      </w:r>
      <w:r w:rsidR="008F1943">
        <w:rPr>
          <w:rFonts w:cs="Arial"/>
          <w:color w:val="000000"/>
          <w:szCs w:val="24"/>
          <w:lang w:eastAsia="en-US"/>
        </w:rPr>
        <w:t xml:space="preserve"> </w:t>
      </w:r>
    </w:p>
    <w:p w14:paraId="7A24D24E" w14:textId="77777777" w:rsidR="00597F89" w:rsidRPr="00597F89" w:rsidRDefault="00597F89" w:rsidP="00597F89">
      <w:pPr>
        <w:keepNext/>
        <w:rPr>
          <w:rFonts w:cs="Arial"/>
          <w:caps/>
          <w:sz w:val="20"/>
        </w:rPr>
      </w:pPr>
    </w:p>
    <w:p w14:paraId="7A24D24F" w14:textId="77777777" w:rsidR="00597F89" w:rsidRPr="003E6798" w:rsidRDefault="00597F89" w:rsidP="00597F89">
      <w:pPr>
        <w:pStyle w:val="Level2"/>
        <w:widowControl/>
        <w:numPr>
          <w:ilvl w:val="0"/>
          <w:numId w:val="0"/>
        </w:numPr>
        <w:adjustRightInd/>
        <w:ind w:left="851" w:hanging="851"/>
        <w:textAlignment w:val="auto"/>
        <w:rPr>
          <w:rFonts w:cs="Arial"/>
          <w:szCs w:val="24"/>
        </w:rPr>
      </w:pPr>
      <w:r w:rsidRPr="00597F89">
        <w:rPr>
          <w:rFonts w:cs="Arial"/>
          <w:sz w:val="20"/>
        </w:rPr>
        <w:br/>
      </w:r>
    </w:p>
    <w:p w14:paraId="7A24D250" w14:textId="77777777" w:rsidR="00343DBE" w:rsidRPr="005C6DFC" w:rsidRDefault="00360B1D" w:rsidP="007E5588">
      <w:pPr>
        <w:pStyle w:val="Sideheading"/>
        <w:keepNext/>
        <w:rPr>
          <w:rFonts w:cs="Arial"/>
          <w:szCs w:val="24"/>
        </w:rPr>
      </w:pPr>
      <w:r w:rsidRPr="005C6DFC">
        <w:rPr>
          <w:rFonts w:cs="Arial"/>
          <w:szCs w:val="24"/>
        </w:rPr>
        <w:br/>
      </w:r>
      <w:r w:rsidR="00343DBE" w:rsidRPr="005C6DFC">
        <w:rPr>
          <w:rFonts w:cs="Arial"/>
          <w:szCs w:val="24"/>
        </w:rPr>
        <w:t xml:space="preserve">part c </w:t>
      </w:r>
      <w:r w:rsidR="005E09AA" w:rsidRPr="005C6DFC">
        <w:rPr>
          <w:rFonts w:cs="Arial"/>
          <w:szCs w:val="24"/>
        </w:rPr>
        <w:t>–</w:t>
      </w:r>
      <w:r w:rsidR="00C5120E" w:rsidRPr="005C6DFC">
        <w:rPr>
          <w:rFonts w:cs="Arial"/>
          <w:szCs w:val="24"/>
        </w:rPr>
        <w:t xml:space="preserve"> </w:t>
      </w:r>
      <w:r w:rsidR="007E688B" w:rsidRPr="005C6DFC">
        <w:rPr>
          <w:rFonts w:cs="Arial"/>
          <w:szCs w:val="24"/>
        </w:rPr>
        <w:t xml:space="preserve">CONTRACT </w:t>
      </w:r>
      <w:r w:rsidR="00343DBE" w:rsidRPr="005C6DFC">
        <w:rPr>
          <w:rFonts w:cs="Arial"/>
          <w:szCs w:val="24"/>
        </w:rPr>
        <w:t>PRICE AND PAYMENT</w:t>
      </w:r>
      <w:r w:rsidR="004E4339" w:rsidRPr="005C6DFC">
        <w:rPr>
          <w:rFonts w:cs="Arial"/>
          <w:szCs w:val="24"/>
        </w:rPr>
        <w:fldChar w:fldCharType="begin"/>
      </w:r>
      <w:r w:rsidR="00343DBE" w:rsidRPr="005C6DFC">
        <w:rPr>
          <w:rFonts w:cs="Arial"/>
          <w:szCs w:val="24"/>
        </w:rPr>
        <w:instrText xml:space="preserve"> TC "</w:instrText>
      </w:r>
      <w:bookmarkStart w:id="22" w:name="_Toc173226181"/>
      <w:r w:rsidR="00343DBE" w:rsidRPr="005C6DFC">
        <w:rPr>
          <w:rFonts w:cs="Arial"/>
          <w:szCs w:val="24"/>
        </w:rPr>
        <w:instrText>PART C - PRICE AND PAYMENT</w:instrText>
      </w:r>
      <w:bookmarkEnd w:id="22"/>
      <w:r w:rsidR="00343DBE" w:rsidRPr="005C6DFC">
        <w:rPr>
          <w:rFonts w:cs="Arial"/>
          <w:szCs w:val="24"/>
        </w:rPr>
        <w:instrText xml:space="preserve">" \l 5 </w:instrText>
      </w:r>
      <w:r w:rsidR="004E4339" w:rsidRPr="005C6DFC">
        <w:rPr>
          <w:rFonts w:cs="Arial"/>
          <w:szCs w:val="24"/>
        </w:rPr>
        <w:fldChar w:fldCharType="end"/>
      </w:r>
    </w:p>
    <w:p w14:paraId="7A24D251" w14:textId="77777777" w:rsidR="00343DBE" w:rsidRPr="005C6DFC" w:rsidRDefault="00343DBE" w:rsidP="007E5588">
      <w:pPr>
        <w:pStyle w:val="Sideheading"/>
        <w:keepNext/>
        <w:rPr>
          <w:rFonts w:cs="Arial"/>
          <w:szCs w:val="24"/>
        </w:rPr>
      </w:pPr>
    </w:p>
    <w:p w14:paraId="7A24D252" w14:textId="77777777" w:rsidR="00033078" w:rsidRPr="005C6DFC" w:rsidRDefault="007E688B" w:rsidP="007E5588">
      <w:pPr>
        <w:pStyle w:val="Level10"/>
        <w:keepNext/>
        <w:widowControl/>
        <w:numPr>
          <w:ilvl w:val="0"/>
          <w:numId w:val="5"/>
        </w:numPr>
        <w:adjustRightInd/>
        <w:textAlignment w:val="auto"/>
        <w:rPr>
          <w:rFonts w:cs="Arial"/>
          <w:szCs w:val="24"/>
          <w:u w:val="single"/>
        </w:rPr>
      </w:pPr>
      <w:bookmarkStart w:id="23" w:name="_Hlt63047626"/>
      <w:bookmarkEnd w:id="23"/>
      <w:r w:rsidRPr="005C6DFC">
        <w:rPr>
          <w:rStyle w:val="Level1asHeadingtext"/>
          <w:rFonts w:cs="Arial"/>
          <w:szCs w:val="24"/>
          <w:u w:val="single"/>
        </w:rPr>
        <w:t xml:space="preserve">CONTRACT </w:t>
      </w:r>
      <w:r w:rsidR="00343DBE" w:rsidRPr="005C6DFC">
        <w:rPr>
          <w:rStyle w:val="Level1asHeadingtext"/>
          <w:rFonts w:cs="Arial"/>
          <w:szCs w:val="24"/>
          <w:u w:val="single"/>
        </w:rPr>
        <w:t>PRICE</w:t>
      </w:r>
      <w:bookmarkStart w:id="24" w:name="_NN1540"/>
      <w:bookmarkEnd w:id="24"/>
      <w:r w:rsidR="004E4339" w:rsidRPr="005C6DFC">
        <w:rPr>
          <w:rFonts w:cs="Arial"/>
          <w:szCs w:val="24"/>
          <w:u w:val="single"/>
        </w:rPr>
        <w:fldChar w:fldCharType="begin"/>
      </w:r>
      <w:r w:rsidR="00343DBE" w:rsidRPr="005C6DFC">
        <w:rPr>
          <w:rFonts w:cs="Arial"/>
          <w:szCs w:val="24"/>
          <w:u w:val="single"/>
        </w:rPr>
        <w:instrText xml:space="preserve"> TC "</w:instrText>
      </w:r>
      <w:r w:rsidR="004E4339" w:rsidRPr="005C6DFC">
        <w:rPr>
          <w:rFonts w:cs="Arial"/>
          <w:szCs w:val="24"/>
          <w:u w:val="single"/>
        </w:rPr>
        <w:fldChar w:fldCharType="begin"/>
      </w:r>
      <w:r w:rsidR="00343DBE" w:rsidRPr="005C6DFC">
        <w:rPr>
          <w:rFonts w:cs="Arial"/>
          <w:szCs w:val="24"/>
          <w:u w:val="single"/>
        </w:rPr>
        <w:instrText xml:space="preserve"> REF _NN1540\r \h </w:instrText>
      </w:r>
      <w:r w:rsidR="005E1117" w:rsidRPr="005C6DFC">
        <w:rPr>
          <w:rFonts w:cs="Arial"/>
          <w:szCs w:val="24"/>
          <w:u w:val="single"/>
        </w:rPr>
        <w:instrText xml:space="preserve"> \* MERGEFORMAT </w:instrText>
      </w:r>
      <w:r w:rsidR="004E4339" w:rsidRPr="005C6DFC">
        <w:rPr>
          <w:rFonts w:cs="Arial"/>
          <w:szCs w:val="24"/>
          <w:u w:val="single"/>
        </w:rPr>
      </w:r>
      <w:r w:rsidR="004E4339" w:rsidRPr="005C6DFC">
        <w:rPr>
          <w:rFonts w:cs="Arial"/>
          <w:szCs w:val="24"/>
          <w:u w:val="single"/>
        </w:rPr>
        <w:fldChar w:fldCharType="separate"/>
      </w:r>
      <w:bookmarkStart w:id="25" w:name="_Toc173226182"/>
      <w:r w:rsidR="00CD09D7">
        <w:rPr>
          <w:rFonts w:cs="Arial"/>
          <w:szCs w:val="24"/>
          <w:u w:val="single"/>
        </w:rPr>
        <w:instrText>C1</w:instrText>
      </w:r>
      <w:r w:rsidR="004E4339" w:rsidRPr="005C6DFC">
        <w:rPr>
          <w:rFonts w:cs="Arial"/>
          <w:szCs w:val="24"/>
          <w:u w:val="single"/>
        </w:rPr>
        <w:fldChar w:fldCharType="end"/>
      </w:r>
      <w:r w:rsidR="00343DBE" w:rsidRPr="005C6DFC">
        <w:rPr>
          <w:rFonts w:cs="Arial"/>
          <w:szCs w:val="24"/>
          <w:u w:val="single"/>
        </w:rPr>
        <w:tab/>
        <w:instrText>PRICE AND PAYMENT</w:instrText>
      </w:r>
      <w:bookmarkEnd w:id="25"/>
      <w:r w:rsidR="00343DBE" w:rsidRPr="005C6DFC">
        <w:rPr>
          <w:rFonts w:cs="Arial"/>
          <w:szCs w:val="24"/>
          <w:u w:val="single"/>
        </w:rPr>
        <w:instrText xml:space="preserve">" \l 1 </w:instrText>
      </w:r>
      <w:r w:rsidR="004E4339" w:rsidRPr="005C6DFC">
        <w:rPr>
          <w:rFonts w:cs="Arial"/>
          <w:szCs w:val="24"/>
          <w:u w:val="single"/>
        </w:rPr>
        <w:fldChar w:fldCharType="end"/>
      </w:r>
    </w:p>
    <w:p w14:paraId="7A24D253" w14:textId="77777777" w:rsidR="00033078" w:rsidRPr="005C6DFC" w:rsidRDefault="00033078" w:rsidP="007E5588">
      <w:pPr>
        <w:pStyle w:val="Level10"/>
        <w:keepNext/>
        <w:widowControl/>
        <w:numPr>
          <w:ilvl w:val="0"/>
          <w:numId w:val="0"/>
        </w:numPr>
        <w:adjustRightInd/>
        <w:textAlignment w:val="auto"/>
        <w:rPr>
          <w:rFonts w:cs="Arial"/>
          <w:szCs w:val="24"/>
          <w:u w:val="single"/>
        </w:rPr>
      </w:pPr>
    </w:p>
    <w:p w14:paraId="7A24D254" w14:textId="77777777" w:rsidR="00577F4F" w:rsidRPr="005C6DFC" w:rsidRDefault="00033078" w:rsidP="007E5588">
      <w:pPr>
        <w:pStyle w:val="Level2Heading"/>
        <w:keepNext w:val="0"/>
        <w:widowControl w:val="0"/>
        <w:numPr>
          <w:ilvl w:val="0"/>
          <w:numId w:val="0"/>
        </w:numPr>
        <w:tabs>
          <w:tab w:val="num" w:pos="851"/>
          <w:tab w:val="num" w:pos="1561"/>
        </w:tabs>
        <w:spacing w:before="0" w:after="120" w:line="240" w:lineRule="atLeast"/>
        <w:ind w:left="851" w:hanging="851"/>
        <w:rPr>
          <w:rFonts w:cs="Arial"/>
          <w:b w:val="0"/>
          <w:sz w:val="24"/>
          <w:szCs w:val="24"/>
        </w:rPr>
      </w:pPr>
      <w:r w:rsidRPr="005C6DFC">
        <w:rPr>
          <w:rFonts w:cs="Arial"/>
          <w:b w:val="0"/>
          <w:sz w:val="24"/>
          <w:szCs w:val="24"/>
        </w:rPr>
        <w:t>C1.1</w:t>
      </w:r>
      <w:r w:rsidRPr="005C6DFC">
        <w:rPr>
          <w:rFonts w:cs="Arial"/>
          <w:sz w:val="24"/>
          <w:szCs w:val="24"/>
        </w:rPr>
        <w:tab/>
      </w:r>
      <w:r w:rsidR="005E09AA" w:rsidRPr="005C6DFC">
        <w:rPr>
          <w:rFonts w:cs="Arial"/>
          <w:b w:val="0"/>
          <w:sz w:val="24"/>
          <w:szCs w:val="24"/>
        </w:rPr>
        <w:t xml:space="preserve">The </w:t>
      </w:r>
      <w:r w:rsidR="005D2EDE" w:rsidRPr="005C6DFC">
        <w:rPr>
          <w:rFonts w:cs="Arial"/>
          <w:b w:val="0"/>
          <w:sz w:val="24"/>
          <w:szCs w:val="24"/>
        </w:rPr>
        <w:t xml:space="preserve">Contract </w:t>
      </w:r>
      <w:r w:rsidR="005E09AA" w:rsidRPr="005C6DFC">
        <w:rPr>
          <w:rFonts w:cs="Arial"/>
          <w:b w:val="0"/>
          <w:sz w:val="24"/>
          <w:szCs w:val="24"/>
        </w:rPr>
        <w:t xml:space="preserve">Price </w:t>
      </w:r>
      <w:r w:rsidR="00360B1D" w:rsidRPr="005C6DFC">
        <w:rPr>
          <w:rFonts w:cs="Arial"/>
          <w:b w:val="0"/>
          <w:sz w:val="24"/>
          <w:szCs w:val="24"/>
        </w:rPr>
        <w:t>for the Services shall be the ful</w:t>
      </w:r>
      <w:r w:rsidR="00674583" w:rsidRPr="005C6DFC">
        <w:rPr>
          <w:rFonts w:cs="Arial"/>
          <w:b w:val="0"/>
          <w:sz w:val="24"/>
          <w:szCs w:val="24"/>
        </w:rPr>
        <w:t xml:space="preserve">l and exclusive remuneration due to </w:t>
      </w:r>
      <w:r w:rsidR="00360B1D" w:rsidRPr="005C6DFC">
        <w:rPr>
          <w:rFonts w:cs="Arial"/>
          <w:b w:val="0"/>
          <w:sz w:val="24"/>
          <w:szCs w:val="24"/>
        </w:rPr>
        <w:t xml:space="preserve">the </w:t>
      </w:r>
      <w:r w:rsidR="002C55FC" w:rsidRPr="005C6DFC">
        <w:rPr>
          <w:rFonts w:cs="Arial"/>
          <w:b w:val="0"/>
          <w:sz w:val="24"/>
          <w:szCs w:val="24"/>
        </w:rPr>
        <w:t>Contractor</w:t>
      </w:r>
      <w:r w:rsidR="00360B1D" w:rsidRPr="005C6DFC">
        <w:rPr>
          <w:rFonts w:cs="Arial"/>
          <w:b w:val="0"/>
          <w:sz w:val="24"/>
          <w:szCs w:val="24"/>
        </w:rPr>
        <w:t xml:space="preserve"> in respect of the provision of the Services. Unless otherwise agreed </w:t>
      </w:r>
      <w:r w:rsidR="0069442D" w:rsidRPr="005C6DFC">
        <w:rPr>
          <w:rFonts w:cs="Arial"/>
          <w:b w:val="0"/>
          <w:sz w:val="24"/>
          <w:szCs w:val="24"/>
        </w:rPr>
        <w:t xml:space="preserve">in writing by the </w:t>
      </w:r>
      <w:r w:rsidR="00C67D00">
        <w:rPr>
          <w:rFonts w:cs="Arial"/>
          <w:b w:val="0"/>
          <w:sz w:val="24"/>
          <w:szCs w:val="24"/>
        </w:rPr>
        <w:t>University</w:t>
      </w:r>
      <w:r w:rsidR="0069442D" w:rsidRPr="005C6DFC">
        <w:rPr>
          <w:rFonts w:cs="Arial"/>
          <w:b w:val="0"/>
          <w:sz w:val="24"/>
          <w:szCs w:val="24"/>
        </w:rPr>
        <w:t xml:space="preserve">, the </w:t>
      </w:r>
      <w:r w:rsidR="007E688B" w:rsidRPr="005C6DFC">
        <w:rPr>
          <w:rFonts w:cs="Arial"/>
          <w:b w:val="0"/>
          <w:sz w:val="24"/>
          <w:szCs w:val="24"/>
        </w:rPr>
        <w:t xml:space="preserve">Contract </w:t>
      </w:r>
      <w:r w:rsidR="00C022A3" w:rsidRPr="005C6DFC">
        <w:rPr>
          <w:rFonts w:cs="Arial"/>
          <w:b w:val="0"/>
          <w:sz w:val="24"/>
          <w:szCs w:val="24"/>
        </w:rPr>
        <w:t xml:space="preserve">Price </w:t>
      </w:r>
      <w:r w:rsidR="00360B1D" w:rsidRPr="005C6DFC">
        <w:rPr>
          <w:rFonts w:cs="Arial"/>
          <w:b w:val="0"/>
          <w:sz w:val="24"/>
          <w:szCs w:val="24"/>
        </w:rPr>
        <w:t xml:space="preserve">shall include every cost and expense of the </w:t>
      </w:r>
      <w:r w:rsidR="002C55FC" w:rsidRPr="005C6DFC">
        <w:rPr>
          <w:rFonts w:cs="Arial"/>
          <w:b w:val="0"/>
          <w:sz w:val="24"/>
          <w:szCs w:val="24"/>
        </w:rPr>
        <w:t>Contractor</w:t>
      </w:r>
      <w:r w:rsidR="00360B1D" w:rsidRPr="005C6DFC">
        <w:rPr>
          <w:rFonts w:cs="Arial"/>
          <w:b w:val="0"/>
          <w:sz w:val="24"/>
          <w:szCs w:val="24"/>
        </w:rPr>
        <w:t xml:space="preserve"> directly or indirectly incurred in connection with the performance of the Services.</w:t>
      </w:r>
    </w:p>
    <w:p w14:paraId="7A24D255" w14:textId="77777777" w:rsidR="00FD53D7" w:rsidRPr="005C6DFC" w:rsidRDefault="0096487E" w:rsidP="007E5588">
      <w:pPr>
        <w:pStyle w:val="Level2Heading"/>
        <w:keepNext w:val="0"/>
        <w:widowControl w:val="0"/>
        <w:numPr>
          <w:ilvl w:val="0"/>
          <w:numId w:val="0"/>
        </w:numPr>
        <w:tabs>
          <w:tab w:val="num" w:pos="851"/>
          <w:tab w:val="num" w:pos="1561"/>
        </w:tabs>
        <w:spacing w:before="0" w:after="120" w:line="240" w:lineRule="atLeast"/>
        <w:ind w:left="851" w:hanging="851"/>
        <w:rPr>
          <w:rFonts w:cs="Arial"/>
          <w:b w:val="0"/>
          <w:bCs/>
          <w:iCs/>
          <w:sz w:val="24"/>
          <w:szCs w:val="24"/>
          <w:lang w:eastAsia="en-US"/>
        </w:rPr>
      </w:pPr>
      <w:r w:rsidRPr="005C6DFC">
        <w:rPr>
          <w:rFonts w:cs="Arial"/>
          <w:b w:val="0"/>
          <w:bCs/>
          <w:spacing w:val="-3"/>
          <w:sz w:val="24"/>
          <w:szCs w:val="24"/>
          <w:lang w:eastAsia="en-US"/>
        </w:rPr>
        <w:t>C1.2</w:t>
      </w:r>
      <w:r w:rsidR="00033078" w:rsidRPr="005C6DFC">
        <w:rPr>
          <w:rFonts w:cs="Arial"/>
          <w:b w:val="0"/>
          <w:bCs/>
          <w:spacing w:val="-3"/>
          <w:sz w:val="24"/>
          <w:szCs w:val="24"/>
          <w:lang w:eastAsia="en-US"/>
        </w:rPr>
        <w:tab/>
      </w:r>
      <w:r w:rsidR="00D60B54" w:rsidRPr="005C6DFC">
        <w:rPr>
          <w:rFonts w:cs="Arial"/>
          <w:b w:val="0"/>
          <w:bCs/>
          <w:iCs/>
          <w:sz w:val="24"/>
          <w:szCs w:val="24"/>
          <w:lang w:eastAsia="en-US"/>
        </w:rPr>
        <w:t>Unless otherwise specified</w:t>
      </w:r>
      <w:r w:rsidR="00742D31" w:rsidRPr="005C6DFC">
        <w:rPr>
          <w:rFonts w:cs="Arial"/>
          <w:b w:val="0"/>
          <w:bCs/>
          <w:iCs/>
          <w:sz w:val="24"/>
          <w:szCs w:val="24"/>
          <w:lang w:eastAsia="en-US"/>
        </w:rPr>
        <w:t xml:space="preserve"> in the Specification, the C</w:t>
      </w:r>
      <w:r w:rsidR="00D60B54" w:rsidRPr="005C6DFC">
        <w:rPr>
          <w:rFonts w:cs="Arial"/>
          <w:b w:val="0"/>
          <w:bCs/>
          <w:iCs/>
          <w:sz w:val="24"/>
          <w:szCs w:val="24"/>
          <w:lang w:eastAsia="en-US"/>
        </w:rPr>
        <w:t>ontract Particulars</w:t>
      </w:r>
      <w:r w:rsidR="00742D31" w:rsidRPr="005C6DFC">
        <w:rPr>
          <w:rFonts w:cs="Arial"/>
          <w:b w:val="0"/>
          <w:bCs/>
          <w:iCs/>
          <w:sz w:val="24"/>
          <w:szCs w:val="24"/>
          <w:lang w:eastAsia="en-US"/>
        </w:rPr>
        <w:t xml:space="preserve"> or in accordance with </w:t>
      </w:r>
      <w:r w:rsidR="00981152" w:rsidRPr="005C6DFC">
        <w:rPr>
          <w:rFonts w:cs="Arial"/>
          <w:b w:val="0"/>
          <w:bCs/>
          <w:iCs/>
          <w:sz w:val="24"/>
          <w:szCs w:val="24"/>
          <w:lang w:eastAsia="en-US"/>
        </w:rPr>
        <w:t xml:space="preserve">this Contract (including </w:t>
      </w:r>
      <w:r w:rsidR="007E5588" w:rsidRPr="005C6DFC">
        <w:rPr>
          <w:rFonts w:cs="Arial"/>
          <w:b w:val="0"/>
          <w:bCs/>
          <w:iCs/>
          <w:sz w:val="24"/>
          <w:szCs w:val="24"/>
          <w:lang w:eastAsia="en-US"/>
        </w:rPr>
        <w:t>Clause</w:t>
      </w:r>
      <w:r w:rsidR="00981152" w:rsidRPr="005C6DFC">
        <w:rPr>
          <w:rFonts w:cs="Arial"/>
          <w:b w:val="0"/>
          <w:bCs/>
          <w:iCs/>
          <w:sz w:val="24"/>
          <w:szCs w:val="24"/>
          <w:lang w:eastAsia="en-US"/>
        </w:rPr>
        <w:t xml:space="preserve"> </w:t>
      </w:r>
      <w:r w:rsidR="00981152" w:rsidRPr="003E6798">
        <w:rPr>
          <w:rFonts w:cs="Arial"/>
          <w:b w:val="0"/>
          <w:bCs/>
          <w:iCs/>
          <w:sz w:val="24"/>
          <w:szCs w:val="24"/>
          <w:lang w:eastAsia="en-US"/>
        </w:rPr>
        <w:t>G4 Law and</w:t>
      </w:r>
      <w:r w:rsidR="00742D31" w:rsidRPr="003E6798">
        <w:rPr>
          <w:rFonts w:cs="Arial"/>
          <w:b w:val="0"/>
          <w:bCs/>
          <w:iCs/>
          <w:sz w:val="24"/>
          <w:szCs w:val="24"/>
          <w:lang w:eastAsia="en-US"/>
        </w:rPr>
        <w:t xml:space="preserve"> Change in Law</w:t>
      </w:r>
      <w:r w:rsidR="00742D31" w:rsidRPr="005C6DFC">
        <w:rPr>
          <w:rFonts w:cs="Arial"/>
          <w:b w:val="0"/>
          <w:bCs/>
          <w:iCs/>
          <w:sz w:val="24"/>
          <w:szCs w:val="24"/>
          <w:lang w:eastAsia="en-US"/>
        </w:rPr>
        <w:t>)</w:t>
      </w:r>
      <w:r w:rsidR="00D60B54" w:rsidRPr="005C6DFC">
        <w:rPr>
          <w:rFonts w:cs="Arial"/>
          <w:b w:val="0"/>
          <w:bCs/>
          <w:iCs/>
          <w:sz w:val="24"/>
          <w:szCs w:val="24"/>
          <w:lang w:eastAsia="en-US"/>
        </w:rPr>
        <w:t xml:space="preserve"> the </w:t>
      </w:r>
      <w:r w:rsidR="007E688B" w:rsidRPr="005C6DFC">
        <w:rPr>
          <w:rFonts w:cs="Arial"/>
          <w:b w:val="0"/>
          <w:bCs/>
          <w:iCs/>
          <w:sz w:val="24"/>
          <w:szCs w:val="24"/>
          <w:lang w:eastAsia="en-US"/>
        </w:rPr>
        <w:t xml:space="preserve">Contract </w:t>
      </w:r>
      <w:r w:rsidR="00D60B54" w:rsidRPr="005C6DFC">
        <w:rPr>
          <w:rFonts w:cs="Arial"/>
          <w:b w:val="0"/>
          <w:bCs/>
          <w:iCs/>
          <w:sz w:val="24"/>
          <w:szCs w:val="24"/>
          <w:lang w:eastAsia="en-US"/>
        </w:rPr>
        <w:t>P</w:t>
      </w:r>
      <w:r w:rsidR="00033078" w:rsidRPr="005C6DFC">
        <w:rPr>
          <w:rFonts w:cs="Arial"/>
          <w:b w:val="0"/>
          <w:bCs/>
          <w:iCs/>
          <w:sz w:val="24"/>
          <w:szCs w:val="24"/>
          <w:lang w:eastAsia="en-US"/>
        </w:rPr>
        <w:t xml:space="preserve">rice shall remain fixed for the Contract </w:t>
      </w:r>
      <w:r w:rsidR="000B0CD6" w:rsidRPr="005C6DFC">
        <w:rPr>
          <w:rFonts w:cs="Arial"/>
          <w:b w:val="0"/>
          <w:bCs/>
          <w:iCs/>
          <w:sz w:val="24"/>
          <w:szCs w:val="24"/>
          <w:lang w:eastAsia="en-US"/>
        </w:rPr>
        <w:t>Period i</w:t>
      </w:r>
      <w:r w:rsidR="00DD6186" w:rsidRPr="005C6DFC">
        <w:rPr>
          <w:rFonts w:cs="Arial"/>
          <w:b w:val="0"/>
          <w:bCs/>
          <w:iCs/>
          <w:sz w:val="24"/>
          <w:szCs w:val="24"/>
          <w:lang w:eastAsia="en-US"/>
        </w:rPr>
        <w:t xml:space="preserve">n </w:t>
      </w:r>
      <w:r w:rsidR="005F5ECB" w:rsidRPr="005C6DFC">
        <w:rPr>
          <w:rFonts w:cs="Arial"/>
          <w:b w:val="0"/>
          <w:bCs/>
          <w:iCs/>
          <w:sz w:val="24"/>
          <w:szCs w:val="24"/>
          <w:lang w:eastAsia="en-US"/>
        </w:rPr>
        <w:t>respect</w:t>
      </w:r>
      <w:r w:rsidR="00DD6186" w:rsidRPr="005C6DFC">
        <w:rPr>
          <w:rFonts w:cs="Arial"/>
          <w:b w:val="0"/>
          <w:bCs/>
          <w:iCs/>
          <w:sz w:val="24"/>
          <w:szCs w:val="24"/>
          <w:lang w:eastAsia="en-US"/>
        </w:rPr>
        <w:t xml:space="preserve"> of the Services</w:t>
      </w:r>
      <w:r w:rsidR="00827F4B" w:rsidRPr="005C6DFC">
        <w:rPr>
          <w:rFonts w:cs="Arial"/>
          <w:b w:val="0"/>
          <w:bCs/>
          <w:iCs/>
          <w:sz w:val="24"/>
          <w:szCs w:val="24"/>
          <w:lang w:eastAsia="en-US"/>
        </w:rPr>
        <w:t>.</w:t>
      </w:r>
    </w:p>
    <w:p w14:paraId="7A24D256" w14:textId="77777777" w:rsidR="00261CE6" w:rsidRPr="005C6DFC" w:rsidRDefault="0096487E" w:rsidP="007E5588">
      <w:pPr>
        <w:pStyle w:val="Level2Heading"/>
        <w:keepNext w:val="0"/>
        <w:widowControl w:val="0"/>
        <w:numPr>
          <w:ilvl w:val="0"/>
          <w:numId w:val="0"/>
        </w:numPr>
        <w:tabs>
          <w:tab w:val="num" w:pos="851"/>
          <w:tab w:val="num" w:pos="1561"/>
        </w:tabs>
        <w:spacing w:before="0" w:after="120" w:line="240" w:lineRule="atLeast"/>
        <w:ind w:left="851" w:hanging="851"/>
        <w:rPr>
          <w:rFonts w:cs="Arial"/>
          <w:b w:val="0"/>
          <w:spacing w:val="-3"/>
          <w:sz w:val="24"/>
          <w:szCs w:val="24"/>
          <w:lang w:eastAsia="en-US"/>
        </w:rPr>
      </w:pPr>
      <w:r w:rsidRPr="005C6DFC">
        <w:rPr>
          <w:rFonts w:cs="Arial"/>
          <w:b w:val="0"/>
          <w:sz w:val="24"/>
          <w:szCs w:val="24"/>
        </w:rPr>
        <w:t>C1.</w:t>
      </w:r>
      <w:r w:rsidR="00DE50FC">
        <w:rPr>
          <w:rFonts w:cs="Arial"/>
          <w:b w:val="0"/>
          <w:sz w:val="24"/>
          <w:szCs w:val="24"/>
        </w:rPr>
        <w:t>3</w:t>
      </w:r>
      <w:r w:rsidR="00CE65A6" w:rsidRPr="005C6DFC">
        <w:rPr>
          <w:rFonts w:cs="Arial"/>
          <w:b w:val="0"/>
          <w:sz w:val="24"/>
          <w:szCs w:val="24"/>
        </w:rPr>
        <w:tab/>
      </w:r>
      <w:r w:rsidR="00CE65A6" w:rsidRPr="005C6DFC">
        <w:rPr>
          <w:rFonts w:cs="Arial"/>
          <w:b w:val="0"/>
          <w:spacing w:val="-3"/>
          <w:sz w:val="24"/>
          <w:szCs w:val="24"/>
          <w:lang w:eastAsia="en-US"/>
        </w:rPr>
        <w:t>I</w:t>
      </w:r>
      <w:r w:rsidR="00CE65A6" w:rsidRPr="005C6DFC">
        <w:rPr>
          <w:rFonts w:cs="Arial"/>
          <w:b w:val="0"/>
          <w:spacing w:val="-3"/>
          <w:sz w:val="24"/>
          <w:szCs w:val="24"/>
          <w:lang w:val="x-none" w:eastAsia="en-US"/>
        </w:rPr>
        <w:t xml:space="preserve">f any changes to the Specification are deemed necessary and are authorised in writing by the Authorised Officer, any revisions to the </w:t>
      </w:r>
      <w:r w:rsidR="007E688B" w:rsidRPr="005C6DFC">
        <w:rPr>
          <w:rFonts w:cs="Arial"/>
          <w:b w:val="0"/>
          <w:spacing w:val="-3"/>
          <w:sz w:val="24"/>
          <w:szCs w:val="24"/>
          <w:lang w:eastAsia="en-US"/>
        </w:rPr>
        <w:t xml:space="preserve">Contract </w:t>
      </w:r>
      <w:r w:rsidR="00CE65A6" w:rsidRPr="005C6DFC">
        <w:rPr>
          <w:rFonts w:cs="Arial"/>
          <w:b w:val="0"/>
          <w:spacing w:val="-3"/>
          <w:sz w:val="24"/>
          <w:szCs w:val="24"/>
          <w:lang w:eastAsia="en-US"/>
        </w:rPr>
        <w:t xml:space="preserve">Price </w:t>
      </w:r>
      <w:r w:rsidR="00CE65A6" w:rsidRPr="005C6DFC">
        <w:rPr>
          <w:rFonts w:cs="Arial"/>
          <w:b w:val="0"/>
          <w:spacing w:val="-3"/>
          <w:sz w:val="24"/>
          <w:szCs w:val="24"/>
          <w:lang w:val="x-none" w:eastAsia="en-US"/>
        </w:rPr>
        <w:t xml:space="preserve">shall </w:t>
      </w:r>
      <w:r w:rsidR="00CE65A6" w:rsidRPr="005C6DFC">
        <w:rPr>
          <w:rFonts w:cs="Arial"/>
          <w:b w:val="0"/>
          <w:spacing w:val="-3"/>
          <w:sz w:val="24"/>
          <w:szCs w:val="24"/>
          <w:lang w:eastAsia="en-US"/>
        </w:rPr>
        <w:t>be amended in the Contract Particulars</w:t>
      </w:r>
      <w:r w:rsidR="00147657">
        <w:rPr>
          <w:rFonts w:cs="Arial"/>
          <w:b w:val="0"/>
          <w:spacing w:val="-3"/>
          <w:sz w:val="24"/>
          <w:szCs w:val="24"/>
          <w:lang w:eastAsia="en-US"/>
        </w:rPr>
        <w:t>.</w:t>
      </w:r>
      <w:r w:rsidR="00CE65A6" w:rsidRPr="005C6DFC">
        <w:rPr>
          <w:rFonts w:cs="Arial"/>
          <w:b w:val="0"/>
          <w:spacing w:val="-3"/>
          <w:sz w:val="24"/>
          <w:szCs w:val="24"/>
          <w:lang w:eastAsia="en-US"/>
        </w:rPr>
        <w:t xml:space="preserve"> </w:t>
      </w:r>
    </w:p>
    <w:p w14:paraId="7A24D257" w14:textId="77777777" w:rsidR="0096487E" w:rsidRPr="005C6DFC" w:rsidRDefault="008624F4" w:rsidP="007E5588">
      <w:pPr>
        <w:pStyle w:val="Level2Heading"/>
        <w:keepNext w:val="0"/>
        <w:widowControl w:val="0"/>
        <w:numPr>
          <w:ilvl w:val="0"/>
          <w:numId w:val="0"/>
        </w:numPr>
        <w:tabs>
          <w:tab w:val="num" w:pos="851"/>
          <w:tab w:val="num" w:pos="1561"/>
        </w:tabs>
        <w:spacing w:before="0" w:after="120" w:line="240" w:lineRule="atLeast"/>
        <w:ind w:left="851" w:hanging="851"/>
        <w:rPr>
          <w:rFonts w:cs="Arial"/>
          <w:b w:val="0"/>
          <w:bCs/>
          <w:iCs/>
          <w:sz w:val="24"/>
          <w:szCs w:val="24"/>
          <w:u w:val="single"/>
          <w:lang w:eastAsia="en-US"/>
        </w:rPr>
      </w:pPr>
      <w:r w:rsidRPr="005C6DFC">
        <w:rPr>
          <w:rFonts w:cs="Arial"/>
          <w:bCs/>
          <w:iCs/>
          <w:sz w:val="24"/>
          <w:szCs w:val="24"/>
          <w:lang w:eastAsia="en-US"/>
        </w:rPr>
        <w:t>C2.</w:t>
      </w:r>
      <w:r w:rsidR="00261CE6" w:rsidRPr="005C6DFC">
        <w:rPr>
          <w:rFonts w:cs="Arial"/>
          <w:b w:val="0"/>
          <w:bCs/>
          <w:iCs/>
          <w:sz w:val="24"/>
          <w:szCs w:val="24"/>
          <w:lang w:eastAsia="en-US"/>
        </w:rPr>
        <w:tab/>
      </w:r>
      <w:r w:rsidR="0096487E" w:rsidRPr="005C6DFC">
        <w:rPr>
          <w:rFonts w:cs="Arial"/>
          <w:bCs/>
          <w:iCs/>
          <w:sz w:val="24"/>
          <w:szCs w:val="24"/>
          <w:u w:val="single"/>
          <w:lang w:eastAsia="en-US"/>
        </w:rPr>
        <w:t>VAT</w:t>
      </w:r>
    </w:p>
    <w:p w14:paraId="7A24D258" w14:textId="77777777" w:rsidR="0096487E" w:rsidRPr="005C6DFC" w:rsidRDefault="0096487E" w:rsidP="007E5588">
      <w:pPr>
        <w:pStyle w:val="Level2Heading"/>
        <w:keepNext w:val="0"/>
        <w:widowControl w:val="0"/>
        <w:numPr>
          <w:ilvl w:val="0"/>
          <w:numId w:val="0"/>
        </w:numPr>
        <w:tabs>
          <w:tab w:val="num" w:pos="851"/>
          <w:tab w:val="num" w:pos="1561"/>
        </w:tabs>
        <w:spacing w:before="0" w:after="120" w:line="240" w:lineRule="atLeast"/>
        <w:ind w:left="851" w:hanging="851"/>
        <w:rPr>
          <w:rFonts w:cs="Arial"/>
          <w:b w:val="0"/>
          <w:bCs/>
          <w:iCs/>
          <w:sz w:val="24"/>
          <w:szCs w:val="24"/>
          <w:lang w:eastAsia="en-US"/>
        </w:rPr>
      </w:pPr>
      <w:r w:rsidRPr="005C6DFC">
        <w:rPr>
          <w:rFonts w:cs="Arial"/>
          <w:b w:val="0"/>
          <w:bCs/>
          <w:iCs/>
          <w:sz w:val="24"/>
          <w:szCs w:val="24"/>
          <w:lang w:eastAsia="en-US"/>
        </w:rPr>
        <w:t>C2.1</w:t>
      </w:r>
      <w:r w:rsidRPr="005C6DFC">
        <w:rPr>
          <w:rFonts w:cs="Arial"/>
          <w:b w:val="0"/>
          <w:bCs/>
          <w:iCs/>
          <w:sz w:val="24"/>
          <w:szCs w:val="24"/>
          <w:lang w:eastAsia="en-US"/>
        </w:rPr>
        <w:tab/>
        <w:t xml:space="preserve">The Contractor shall, where it is VAT registered, be entitled to charge the </w:t>
      </w:r>
      <w:r w:rsidR="00C67D00">
        <w:rPr>
          <w:rFonts w:cs="Arial"/>
          <w:b w:val="0"/>
          <w:bCs/>
          <w:iCs/>
          <w:sz w:val="24"/>
          <w:szCs w:val="24"/>
          <w:lang w:eastAsia="en-US"/>
        </w:rPr>
        <w:t>University</w:t>
      </w:r>
      <w:r w:rsidRPr="005C6DFC">
        <w:rPr>
          <w:rFonts w:cs="Arial"/>
          <w:b w:val="0"/>
          <w:bCs/>
          <w:iCs/>
          <w:sz w:val="24"/>
          <w:szCs w:val="24"/>
          <w:lang w:eastAsia="en-US"/>
        </w:rPr>
        <w:t xml:space="preserve"> VAT in relation to the Services provided to the </w:t>
      </w:r>
      <w:r w:rsidR="00C67D00">
        <w:rPr>
          <w:rFonts w:cs="Arial"/>
          <w:b w:val="0"/>
          <w:bCs/>
          <w:iCs/>
          <w:sz w:val="24"/>
          <w:szCs w:val="24"/>
          <w:lang w:eastAsia="en-US"/>
        </w:rPr>
        <w:t>University</w:t>
      </w:r>
      <w:r w:rsidRPr="005C6DFC">
        <w:rPr>
          <w:rFonts w:cs="Arial"/>
          <w:b w:val="0"/>
          <w:bCs/>
          <w:iCs/>
          <w:sz w:val="24"/>
          <w:szCs w:val="24"/>
          <w:lang w:eastAsia="en-US"/>
        </w:rPr>
        <w:t>.</w:t>
      </w:r>
    </w:p>
    <w:p w14:paraId="7A24D259" w14:textId="77777777" w:rsidR="0096487E" w:rsidRPr="005C6DFC" w:rsidRDefault="0096487E" w:rsidP="007E5588">
      <w:pPr>
        <w:pStyle w:val="Level2Heading"/>
        <w:keepNext w:val="0"/>
        <w:widowControl w:val="0"/>
        <w:numPr>
          <w:ilvl w:val="0"/>
          <w:numId w:val="0"/>
        </w:numPr>
        <w:tabs>
          <w:tab w:val="num" w:pos="851"/>
          <w:tab w:val="num" w:pos="1561"/>
        </w:tabs>
        <w:spacing w:before="0" w:after="120" w:line="240" w:lineRule="atLeast"/>
        <w:ind w:left="851" w:hanging="851"/>
        <w:rPr>
          <w:rFonts w:cs="Arial"/>
          <w:b w:val="0"/>
          <w:bCs/>
          <w:iCs/>
          <w:sz w:val="24"/>
          <w:szCs w:val="24"/>
          <w:lang w:eastAsia="en-US"/>
        </w:rPr>
      </w:pPr>
      <w:r w:rsidRPr="005C6DFC">
        <w:rPr>
          <w:rFonts w:cs="Arial"/>
          <w:b w:val="0"/>
          <w:bCs/>
          <w:iCs/>
          <w:sz w:val="24"/>
          <w:szCs w:val="24"/>
          <w:lang w:eastAsia="en-US"/>
        </w:rPr>
        <w:t>C2.2</w:t>
      </w:r>
      <w:r w:rsidRPr="005C6DFC">
        <w:rPr>
          <w:rFonts w:cs="Arial"/>
          <w:b w:val="0"/>
          <w:bCs/>
          <w:iCs/>
          <w:sz w:val="24"/>
          <w:szCs w:val="24"/>
          <w:lang w:eastAsia="en-US"/>
        </w:rPr>
        <w:tab/>
      </w:r>
      <w:r w:rsidR="00A72204" w:rsidRPr="005C6DFC">
        <w:rPr>
          <w:rFonts w:cs="Arial"/>
          <w:b w:val="0"/>
          <w:bCs/>
          <w:iCs/>
          <w:sz w:val="24"/>
          <w:szCs w:val="24"/>
          <w:lang w:eastAsia="en-US"/>
        </w:rPr>
        <w:t xml:space="preserve">The Contractor shall indemnify the </w:t>
      </w:r>
      <w:r w:rsidR="00C67D00">
        <w:rPr>
          <w:rFonts w:cs="Arial"/>
          <w:b w:val="0"/>
          <w:bCs/>
          <w:iCs/>
          <w:sz w:val="24"/>
          <w:szCs w:val="24"/>
          <w:lang w:eastAsia="en-US"/>
        </w:rPr>
        <w:t>University</w:t>
      </w:r>
      <w:r w:rsidR="00A72204" w:rsidRPr="005C6DFC">
        <w:rPr>
          <w:rFonts w:cs="Arial"/>
          <w:b w:val="0"/>
          <w:bCs/>
          <w:iCs/>
          <w:sz w:val="24"/>
          <w:szCs w:val="24"/>
          <w:lang w:eastAsia="en-US"/>
        </w:rPr>
        <w:t xml:space="preserve"> on a continuing basis against any liability, including any interest, penalties or costs </w:t>
      </w:r>
      <w:r w:rsidR="00D402A8" w:rsidRPr="005C6DFC">
        <w:rPr>
          <w:rFonts w:cs="Arial"/>
          <w:b w:val="0"/>
          <w:bCs/>
          <w:iCs/>
          <w:sz w:val="24"/>
          <w:szCs w:val="24"/>
          <w:lang w:eastAsia="en-US"/>
        </w:rPr>
        <w:t>incurred</w:t>
      </w:r>
      <w:r w:rsidR="00A72204" w:rsidRPr="005C6DFC">
        <w:rPr>
          <w:rFonts w:cs="Arial"/>
          <w:b w:val="0"/>
          <w:bCs/>
          <w:iCs/>
          <w:sz w:val="24"/>
          <w:szCs w:val="24"/>
          <w:lang w:eastAsia="en-US"/>
        </w:rPr>
        <w:t xml:space="preserve"> which is levied, demanded or assessed on the </w:t>
      </w:r>
      <w:r w:rsidR="00C67D00">
        <w:rPr>
          <w:rFonts w:cs="Arial"/>
          <w:b w:val="0"/>
          <w:bCs/>
          <w:iCs/>
          <w:sz w:val="24"/>
          <w:szCs w:val="24"/>
          <w:lang w:eastAsia="en-US"/>
        </w:rPr>
        <w:t>University</w:t>
      </w:r>
      <w:r w:rsidR="00A72204" w:rsidRPr="005C6DFC">
        <w:rPr>
          <w:rFonts w:cs="Arial"/>
          <w:b w:val="0"/>
          <w:bCs/>
          <w:iCs/>
          <w:sz w:val="24"/>
          <w:szCs w:val="24"/>
          <w:lang w:eastAsia="en-US"/>
        </w:rPr>
        <w:t xml:space="preserve"> at any time in respect of the Contractor's failure to account for or to pay any VAT</w:t>
      </w:r>
      <w:r w:rsidR="00225B63">
        <w:rPr>
          <w:rFonts w:cs="Arial"/>
          <w:b w:val="0"/>
          <w:bCs/>
          <w:iCs/>
          <w:sz w:val="24"/>
          <w:szCs w:val="24"/>
          <w:lang w:eastAsia="en-US"/>
        </w:rPr>
        <w:t xml:space="preserve"> or other liability</w:t>
      </w:r>
      <w:r w:rsidR="00A72204" w:rsidRPr="005C6DFC">
        <w:rPr>
          <w:rFonts w:cs="Arial"/>
          <w:b w:val="0"/>
          <w:bCs/>
          <w:iCs/>
          <w:sz w:val="24"/>
          <w:szCs w:val="24"/>
          <w:lang w:eastAsia="en-US"/>
        </w:rPr>
        <w:t xml:space="preserve"> relating to payments made to the Contractor under the Contract. Any amounts due under this </w:t>
      </w:r>
      <w:r w:rsidR="007E5588" w:rsidRPr="005C6DFC">
        <w:rPr>
          <w:rFonts w:cs="Arial"/>
          <w:b w:val="0"/>
          <w:bCs/>
          <w:iCs/>
          <w:sz w:val="24"/>
          <w:szCs w:val="24"/>
          <w:lang w:eastAsia="en-US"/>
        </w:rPr>
        <w:t>Clause</w:t>
      </w:r>
      <w:r w:rsidR="00A72204" w:rsidRPr="005C6DFC">
        <w:rPr>
          <w:rFonts w:cs="Arial"/>
          <w:b w:val="0"/>
          <w:bCs/>
          <w:iCs/>
          <w:sz w:val="24"/>
          <w:szCs w:val="24"/>
          <w:lang w:eastAsia="en-US"/>
        </w:rPr>
        <w:t xml:space="preserve"> </w:t>
      </w:r>
      <w:proofErr w:type="gramStart"/>
      <w:r w:rsidR="0014502C" w:rsidRPr="003E6798">
        <w:rPr>
          <w:rFonts w:cs="Arial"/>
          <w:b w:val="0"/>
          <w:bCs/>
          <w:iCs/>
          <w:sz w:val="24"/>
          <w:szCs w:val="24"/>
          <w:lang w:eastAsia="en-US"/>
        </w:rPr>
        <w:t>C</w:t>
      </w:r>
      <w:r w:rsidR="00225B63" w:rsidRPr="003E6798">
        <w:rPr>
          <w:rFonts w:cs="Arial"/>
          <w:b w:val="0"/>
          <w:bCs/>
          <w:iCs/>
          <w:sz w:val="24"/>
          <w:szCs w:val="24"/>
          <w:lang w:eastAsia="en-US"/>
        </w:rPr>
        <w:t>2.2</w:t>
      </w:r>
      <w:r w:rsidR="0014502C" w:rsidRPr="003E6798">
        <w:rPr>
          <w:rFonts w:cs="Arial"/>
          <w:b w:val="0"/>
          <w:bCs/>
          <w:iCs/>
          <w:sz w:val="24"/>
          <w:szCs w:val="24"/>
          <w:lang w:eastAsia="en-US"/>
        </w:rPr>
        <w:t xml:space="preserve"> </w:t>
      </w:r>
      <w:r w:rsidR="0014502C" w:rsidRPr="005C6DFC">
        <w:rPr>
          <w:rFonts w:cs="Arial"/>
          <w:bCs/>
          <w:iCs/>
          <w:sz w:val="24"/>
          <w:szCs w:val="24"/>
          <w:lang w:eastAsia="en-US"/>
        </w:rPr>
        <w:t xml:space="preserve"> </w:t>
      </w:r>
      <w:r w:rsidR="00A72204" w:rsidRPr="005C6DFC">
        <w:rPr>
          <w:rFonts w:cs="Arial"/>
          <w:b w:val="0"/>
          <w:bCs/>
          <w:iCs/>
          <w:sz w:val="24"/>
          <w:szCs w:val="24"/>
          <w:lang w:eastAsia="en-US"/>
        </w:rPr>
        <w:t>shall</w:t>
      </w:r>
      <w:proofErr w:type="gramEnd"/>
      <w:r w:rsidR="00A72204" w:rsidRPr="005C6DFC">
        <w:rPr>
          <w:rFonts w:cs="Arial"/>
          <w:b w:val="0"/>
          <w:bCs/>
          <w:iCs/>
          <w:sz w:val="24"/>
          <w:szCs w:val="24"/>
          <w:lang w:eastAsia="en-US"/>
        </w:rPr>
        <w:t xml:space="preserve"> be paid by the Contractor to the </w:t>
      </w:r>
      <w:r w:rsidR="00C67D00">
        <w:rPr>
          <w:rFonts w:cs="Arial"/>
          <w:b w:val="0"/>
          <w:bCs/>
          <w:iCs/>
          <w:sz w:val="24"/>
          <w:szCs w:val="24"/>
          <w:lang w:eastAsia="en-US"/>
        </w:rPr>
        <w:t>University</w:t>
      </w:r>
      <w:r w:rsidR="00A72204" w:rsidRPr="005C6DFC">
        <w:rPr>
          <w:rFonts w:cs="Arial"/>
          <w:b w:val="0"/>
          <w:bCs/>
          <w:iCs/>
          <w:sz w:val="24"/>
          <w:szCs w:val="24"/>
          <w:lang w:eastAsia="en-US"/>
        </w:rPr>
        <w:t xml:space="preserve"> not less than </w:t>
      </w:r>
      <w:r w:rsidR="00225B63">
        <w:rPr>
          <w:rFonts w:cs="Arial"/>
          <w:b w:val="0"/>
          <w:bCs/>
          <w:iCs/>
          <w:sz w:val="24"/>
          <w:szCs w:val="24"/>
          <w:lang w:eastAsia="en-US"/>
        </w:rPr>
        <w:t>twenty</w:t>
      </w:r>
      <w:r w:rsidR="000C647C" w:rsidRPr="005C6DFC">
        <w:rPr>
          <w:rFonts w:cs="Arial"/>
          <w:b w:val="0"/>
          <w:bCs/>
          <w:iCs/>
          <w:sz w:val="24"/>
          <w:szCs w:val="24"/>
          <w:lang w:eastAsia="en-US"/>
        </w:rPr>
        <w:t xml:space="preserve"> </w:t>
      </w:r>
      <w:r w:rsidR="00147657">
        <w:rPr>
          <w:rFonts w:cs="Arial"/>
          <w:b w:val="0"/>
          <w:bCs/>
          <w:iCs/>
          <w:sz w:val="24"/>
          <w:szCs w:val="24"/>
          <w:lang w:eastAsia="en-US"/>
        </w:rPr>
        <w:t xml:space="preserve">(20) </w:t>
      </w:r>
      <w:r w:rsidR="00A72204" w:rsidRPr="005C6DFC">
        <w:rPr>
          <w:rFonts w:cs="Arial"/>
          <w:b w:val="0"/>
          <w:bCs/>
          <w:iCs/>
          <w:sz w:val="24"/>
          <w:szCs w:val="24"/>
          <w:lang w:eastAsia="en-US"/>
        </w:rPr>
        <w:t xml:space="preserve">Working Days before the date on which the </w:t>
      </w:r>
      <w:r w:rsidR="00225B63">
        <w:rPr>
          <w:rFonts w:cs="Arial"/>
          <w:b w:val="0"/>
          <w:bCs/>
          <w:iCs/>
          <w:sz w:val="24"/>
          <w:szCs w:val="24"/>
          <w:lang w:eastAsia="en-US"/>
        </w:rPr>
        <w:t>VAT</w:t>
      </w:r>
      <w:r w:rsidR="00A72204" w:rsidRPr="005C6DFC">
        <w:rPr>
          <w:rFonts w:cs="Arial"/>
          <w:b w:val="0"/>
          <w:bCs/>
          <w:iCs/>
          <w:sz w:val="24"/>
          <w:szCs w:val="24"/>
          <w:lang w:eastAsia="en-US"/>
        </w:rPr>
        <w:t xml:space="preserve"> or other liability is payable by the </w:t>
      </w:r>
      <w:r w:rsidR="00C67D00">
        <w:rPr>
          <w:rFonts w:cs="Arial"/>
          <w:b w:val="0"/>
          <w:bCs/>
          <w:iCs/>
          <w:sz w:val="24"/>
          <w:szCs w:val="24"/>
          <w:lang w:eastAsia="en-US"/>
        </w:rPr>
        <w:t>University</w:t>
      </w:r>
      <w:r w:rsidR="00A72204" w:rsidRPr="005C6DFC">
        <w:rPr>
          <w:rFonts w:cs="Arial"/>
          <w:b w:val="0"/>
          <w:bCs/>
          <w:iCs/>
          <w:sz w:val="24"/>
          <w:szCs w:val="24"/>
          <w:lang w:eastAsia="en-US"/>
        </w:rPr>
        <w:t>.</w:t>
      </w:r>
    </w:p>
    <w:p w14:paraId="7A24D25A" w14:textId="77777777" w:rsidR="00D27114" w:rsidRPr="005C6DFC" w:rsidRDefault="008624F4" w:rsidP="007E5588">
      <w:pPr>
        <w:pStyle w:val="Level2Heading"/>
        <w:keepNext w:val="0"/>
        <w:widowControl w:val="0"/>
        <w:numPr>
          <w:ilvl w:val="0"/>
          <w:numId w:val="0"/>
        </w:numPr>
        <w:tabs>
          <w:tab w:val="num" w:pos="851"/>
          <w:tab w:val="num" w:pos="1561"/>
        </w:tabs>
        <w:spacing w:before="0" w:after="120" w:line="240" w:lineRule="atLeast"/>
        <w:ind w:left="851" w:hanging="851"/>
        <w:rPr>
          <w:rFonts w:cs="Arial"/>
          <w:b w:val="0"/>
          <w:bCs/>
          <w:iCs/>
          <w:sz w:val="24"/>
          <w:szCs w:val="24"/>
          <w:lang w:eastAsia="en-US"/>
        </w:rPr>
      </w:pPr>
      <w:r w:rsidRPr="005C6DFC">
        <w:rPr>
          <w:rFonts w:cs="Arial"/>
          <w:sz w:val="24"/>
          <w:szCs w:val="24"/>
        </w:rPr>
        <w:t>C3.</w:t>
      </w:r>
      <w:r w:rsidR="00A72204" w:rsidRPr="005C6DFC">
        <w:rPr>
          <w:rFonts w:cs="Arial"/>
          <w:sz w:val="24"/>
          <w:szCs w:val="24"/>
        </w:rPr>
        <w:tab/>
      </w:r>
      <w:r w:rsidR="00CE65A6" w:rsidRPr="005C6DFC">
        <w:rPr>
          <w:rFonts w:cs="Arial"/>
          <w:sz w:val="24"/>
          <w:szCs w:val="24"/>
          <w:u w:val="single"/>
        </w:rPr>
        <w:t xml:space="preserve">INVOICING </w:t>
      </w:r>
    </w:p>
    <w:p w14:paraId="7A24D25B" w14:textId="77777777" w:rsidR="007F1194" w:rsidRPr="005C6DFC" w:rsidRDefault="00A72204" w:rsidP="007E5588">
      <w:pPr>
        <w:pStyle w:val="Level2Heading"/>
        <w:keepNext w:val="0"/>
        <w:widowControl w:val="0"/>
        <w:numPr>
          <w:ilvl w:val="0"/>
          <w:numId w:val="0"/>
        </w:numPr>
        <w:tabs>
          <w:tab w:val="num" w:pos="0"/>
          <w:tab w:val="num" w:pos="1561"/>
        </w:tabs>
        <w:spacing w:before="0" w:after="120" w:line="240" w:lineRule="atLeast"/>
        <w:ind w:left="851" w:hanging="851"/>
        <w:rPr>
          <w:rFonts w:cs="Arial"/>
          <w:b w:val="0"/>
          <w:sz w:val="24"/>
          <w:szCs w:val="24"/>
          <w:lang w:eastAsia="en-US"/>
        </w:rPr>
      </w:pPr>
      <w:r w:rsidRPr="005C6DFC">
        <w:rPr>
          <w:rFonts w:cs="Arial"/>
          <w:b w:val="0"/>
          <w:sz w:val="24"/>
          <w:szCs w:val="24"/>
          <w:lang w:eastAsia="en-US"/>
        </w:rPr>
        <w:t>C3</w:t>
      </w:r>
      <w:r w:rsidR="00CE65A6" w:rsidRPr="005C6DFC">
        <w:rPr>
          <w:rFonts w:cs="Arial"/>
          <w:b w:val="0"/>
          <w:sz w:val="24"/>
          <w:szCs w:val="24"/>
          <w:lang w:eastAsia="en-US"/>
        </w:rPr>
        <w:t>.1</w:t>
      </w:r>
      <w:r w:rsidR="004E6B83" w:rsidRPr="005C6DFC">
        <w:rPr>
          <w:rFonts w:cs="Arial"/>
          <w:b w:val="0"/>
          <w:sz w:val="24"/>
          <w:szCs w:val="24"/>
          <w:lang w:eastAsia="en-US"/>
        </w:rPr>
        <w:tab/>
      </w:r>
      <w:r w:rsidR="00D240B4" w:rsidRPr="005C6DFC">
        <w:rPr>
          <w:rFonts w:cs="Arial"/>
          <w:b w:val="0"/>
          <w:sz w:val="24"/>
          <w:szCs w:val="24"/>
          <w:lang w:eastAsia="en-US"/>
        </w:rPr>
        <w:t xml:space="preserve">Unless otherwise specified in the Specification or the Contract Particulars, </w:t>
      </w:r>
      <w:r w:rsidR="00742D31" w:rsidRPr="005C6DFC">
        <w:rPr>
          <w:rFonts w:cs="Arial"/>
          <w:b w:val="0"/>
          <w:sz w:val="24"/>
          <w:szCs w:val="24"/>
          <w:lang w:eastAsia="en-US"/>
        </w:rPr>
        <w:t>t</w:t>
      </w:r>
      <w:r w:rsidR="004E6B83" w:rsidRPr="005C6DFC">
        <w:rPr>
          <w:rFonts w:cs="Arial"/>
          <w:b w:val="0"/>
          <w:sz w:val="24"/>
          <w:szCs w:val="24"/>
          <w:lang w:eastAsia="en-US"/>
        </w:rPr>
        <w:t xml:space="preserve">he Contractor shall invoice the </w:t>
      </w:r>
      <w:r w:rsidR="00C67D00">
        <w:rPr>
          <w:rFonts w:cs="Arial"/>
          <w:b w:val="0"/>
          <w:sz w:val="24"/>
          <w:szCs w:val="24"/>
          <w:lang w:eastAsia="en-US"/>
        </w:rPr>
        <w:t>University</w:t>
      </w:r>
      <w:r w:rsidR="004E6B83" w:rsidRPr="005C6DFC">
        <w:rPr>
          <w:rFonts w:cs="Arial"/>
          <w:b w:val="0"/>
          <w:sz w:val="24"/>
          <w:szCs w:val="24"/>
          <w:lang w:eastAsia="en-US"/>
        </w:rPr>
        <w:t xml:space="preserve"> for payment of the Cont</w:t>
      </w:r>
      <w:r w:rsidR="00742D31" w:rsidRPr="005C6DFC">
        <w:rPr>
          <w:rFonts w:cs="Arial"/>
          <w:b w:val="0"/>
          <w:sz w:val="24"/>
          <w:szCs w:val="24"/>
          <w:lang w:eastAsia="en-US"/>
        </w:rPr>
        <w:t xml:space="preserve">ract Price </w:t>
      </w:r>
      <w:r w:rsidR="00635E78" w:rsidRPr="005C6DFC">
        <w:rPr>
          <w:rFonts w:cs="Arial"/>
          <w:b w:val="0"/>
          <w:sz w:val="24"/>
          <w:szCs w:val="24"/>
          <w:lang w:eastAsia="en-US"/>
        </w:rPr>
        <w:t xml:space="preserve">in accordance with </w:t>
      </w:r>
      <w:r w:rsidR="00147657">
        <w:rPr>
          <w:rFonts w:cs="Arial"/>
          <w:b w:val="0"/>
          <w:sz w:val="24"/>
          <w:szCs w:val="24"/>
          <w:lang w:eastAsia="en-US"/>
        </w:rPr>
        <w:t>Schedule 3</w:t>
      </w:r>
      <w:r w:rsidR="001073AA">
        <w:rPr>
          <w:rFonts w:cs="Arial"/>
          <w:b w:val="0"/>
          <w:sz w:val="24"/>
          <w:szCs w:val="24"/>
          <w:lang w:eastAsia="en-US"/>
        </w:rPr>
        <w:t xml:space="preserve"> </w:t>
      </w:r>
      <w:r w:rsidR="00742D31" w:rsidRPr="005C6DFC">
        <w:rPr>
          <w:rFonts w:cs="Arial"/>
          <w:b w:val="0"/>
          <w:sz w:val="24"/>
          <w:szCs w:val="24"/>
          <w:lang w:eastAsia="en-US"/>
        </w:rPr>
        <w:t>no later than seven</w:t>
      </w:r>
      <w:r w:rsidR="00DE50FC">
        <w:rPr>
          <w:rFonts w:cs="Arial"/>
          <w:b w:val="0"/>
          <w:sz w:val="24"/>
          <w:szCs w:val="24"/>
          <w:lang w:eastAsia="en-US"/>
        </w:rPr>
        <w:t xml:space="preserve"> (7)</w:t>
      </w:r>
      <w:r w:rsidR="00742D31" w:rsidRPr="005C6DFC">
        <w:rPr>
          <w:rFonts w:cs="Arial"/>
          <w:b w:val="0"/>
          <w:sz w:val="24"/>
          <w:szCs w:val="24"/>
          <w:lang w:eastAsia="en-US"/>
        </w:rPr>
        <w:t xml:space="preserve"> </w:t>
      </w:r>
      <w:r w:rsidR="004E6B83" w:rsidRPr="005C6DFC">
        <w:rPr>
          <w:rFonts w:cs="Arial"/>
          <w:b w:val="0"/>
          <w:sz w:val="24"/>
          <w:szCs w:val="24"/>
          <w:lang w:eastAsia="en-US"/>
        </w:rPr>
        <w:t>days after the end of each Month (or such other frequency as agreed between the Parties in writing)</w:t>
      </w:r>
      <w:r w:rsidR="007F1194" w:rsidRPr="005C6DFC">
        <w:rPr>
          <w:rFonts w:cs="Arial"/>
          <w:b w:val="0"/>
          <w:sz w:val="24"/>
          <w:szCs w:val="24"/>
          <w:lang w:eastAsia="en-US"/>
        </w:rPr>
        <w:t xml:space="preserve">.  </w:t>
      </w:r>
    </w:p>
    <w:p w14:paraId="7A24D25C" w14:textId="77777777" w:rsidR="00803397" w:rsidRPr="005C6DFC" w:rsidRDefault="00A72204" w:rsidP="007E5588">
      <w:pPr>
        <w:pStyle w:val="Level2Heading"/>
        <w:keepNext w:val="0"/>
        <w:widowControl w:val="0"/>
        <w:numPr>
          <w:ilvl w:val="0"/>
          <w:numId w:val="0"/>
        </w:numPr>
        <w:tabs>
          <w:tab w:val="num" w:pos="0"/>
          <w:tab w:val="num" w:pos="1561"/>
        </w:tabs>
        <w:spacing w:before="0" w:after="120" w:line="240" w:lineRule="atLeast"/>
        <w:ind w:left="851" w:hanging="851"/>
        <w:rPr>
          <w:rFonts w:cs="Arial"/>
          <w:b w:val="0"/>
          <w:sz w:val="24"/>
          <w:szCs w:val="24"/>
          <w:lang w:eastAsia="en-US"/>
        </w:rPr>
      </w:pPr>
      <w:r w:rsidRPr="005C6DFC">
        <w:rPr>
          <w:rFonts w:cs="Arial"/>
          <w:b w:val="0"/>
          <w:sz w:val="24"/>
          <w:szCs w:val="24"/>
          <w:lang w:eastAsia="en-US"/>
        </w:rPr>
        <w:t>C3</w:t>
      </w:r>
      <w:r w:rsidR="007F1194" w:rsidRPr="005C6DFC">
        <w:rPr>
          <w:rFonts w:cs="Arial"/>
          <w:b w:val="0"/>
          <w:sz w:val="24"/>
          <w:szCs w:val="24"/>
          <w:lang w:eastAsia="en-US"/>
        </w:rPr>
        <w:t>.2</w:t>
      </w:r>
      <w:r w:rsidR="007F1194" w:rsidRPr="005C6DFC">
        <w:rPr>
          <w:rFonts w:cs="Arial"/>
          <w:b w:val="0"/>
          <w:sz w:val="24"/>
          <w:szCs w:val="24"/>
          <w:lang w:eastAsia="en-US"/>
        </w:rPr>
        <w:tab/>
        <w:t xml:space="preserve">Every invoice shall include the purchase order number provided by the </w:t>
      </w:r>
      <w:r w:rsidR="00C67D00">
        <w:rPr>
          <w:rFonts w:cs="Arial"/>
          <w:b w:val="0"/>
          <w:sz w:val="24"/>
          <w:szCs w:val="24"/>
          <w:lang w:eastAsia="en-US"/>
        </w:rPr>
        <w:t>University</w:t>
      </w:r>
      <w:r w:rsidR="007F1194" w:rsidRPr="005C6DFC">
        <w:rPr>
          <w:rFonts w:cs="Arial"/>
          <w:b w:val="0"/>
          <w:sz w:val="24"/>
          <w:szCs w:val="24"/>
          <w:lang w:eastAsia="en-US"/>
        </w:rPr>
        <w:t xml:space="preserve">. Invoices </w:t>
      </w:r>
      <w:r w:rsidR="001073AA">
        <w:rPr>
          <w:rFonts w:cs="Arial"/>
          <w:b w:val="0"/>
          <w:sz w:val="24"/>
          <w:szCs w:val="24"/>
          <w:lang w:eastAsia="en-US"/>
        </w:rPr>
        <w:t>shall</w:t>
      </w:r>
      <w:r w:rsidR="007F1194" w:rsidRPr="005C6DFC">
        <w:rPr>
          <w:rFonts w:cs="Arial"/>
          <w:b w:val="0"/>
          <w:sz w:val="24"/>
          <w:szCs w:val="24"/>
          <w:lang w:eastAsia="en-US"/>
        </w:rPr>
        <w:t xml:space="preserve"> not be processed by the </w:t>
      </w:r>
      <w:r w:rsidR="00C67D00">
        <w:rPr>
          <w:rFonts w:cs="Arial"/>
          <w:b w:val="0"/>
          <w:sz w:val="24"/>
          <w:szCs w:val="24"/>
          <w:lang w:eastAsia="en-US"/>
        </w:rPr>
        <w:t>University</w:t>
      </w:r>
      <w:r w:rsidR="007F1194" w:rsidRPr="005C6DFC">
        <w:rPr>
          <w:rFonts w:cs="Arial"/>
          <w:b w:val="0"/>
          <w:sz w:val="24"/>
          <w:szCs w:val="24"/>
          <w:lang w:eastAsia="en-US"/>
        </w:rPr>
        <w:t xml:space="preserve"> without a purchase order number. </w:t>
      </w:r>
    </w:p>
    <w:p w14:paraId="7A24D25D" w14:textId="77777777" w:rsidR="007F1194" w:rsidRPr="005C6DFC" w:rsidRDefault="00A72204" w:rsidP="007E5588">
      <w:pPr>
        <w:pStyle w:val="Level2Heading"/>
        <w:keepNext w:val="0"/>
        <w:widowControl w:val="0"/>
        <w:numPr>
          <w:ilvl w:val="0"/>
          <w:numId w:val="0"/>
        </w:numPr>
        <w:tabs>
          <w:tab w:val="num" w:pos="851"/>
          <w:tab w:val="num" w:pos="1561"/>
        </w:tabs>
        <w:spacing w:before="0" w:after="120" w:line="240" w:lineRule="atLeast"/>
        <w:ind w:left="851" w:hanging="851"/>
        <w:rPr>
          <w:rFonts w:cs="Arial"/>
          <w:b w:val="0"/>
          <w:sz w:val="24"/>
          <w:szCs w:val="24"/>
          <w:lang w:eastAsia="en-US"/>
        </w:rPr>
      </w:pPr>
      <w:r w:rsidRPr="005C6DFC">
        <w:rPr>
          <w:rFonts w:cs="Arial"/>
          <w:b w:val="0"/>
          <w:spacing w:val="-3"/>
          <w:sz w:val="24"/>
          <w:szCs w:val="24"/>
          <w:lang w:eastAsia="en-US"/>
        </w:rPr>
        <w:t>C3</w:t>
      </w:r>
      <w:r w:rsidR="004E6B83" w:rsidRPr="005C6DFC">
        <w:rPr>
          <w:rFonts w:cs="Arial"/>
          <w:b w:val="0"/>
          <w:spacing w:val="-3"/>
          <w:sz w:val="24"/>
          <w:szCs w:val="24"/>
          <w:lang w:eastAsia="en-US"/>
        </w:rPr>
        <w:t>.3</w:t>
      </w:r>
      <w:r w:rsidR="00C11DDA" w:rsidRPr="005C6DFC">
        <w:rPr>
          <w:rFonts w:cs="Arial"/>
          <w:b w:val="0"/>
          <w:spacing w:val="-3"/>
          <w:sz w:val="24"/>
          <w:szCs w:val="24"/>
          <w:lang w:eastAsia="en-US"/>
        </w:rPr>
        <w:tab/>
      </w:r>
      <w:r w:rsidR="004E6B83" w:rsidRPr="005C6DFC">
        <w:rPr>
          <w:rFonts w:cs="Arial"/>
          <w:b w:val="0"/>
          <w:bCs/>
          <w:sz w:val="24"/>
          <w:szCs w:val="24"/>
          <w:lang w:eastAsia="en-US"/>
        </w:rPr>
        <w:t xml:space="preserve">If, following a request by the </w:t>
      </w:r>
      <w:r w:rsidR="00C67D00">
        <w:rPr>
          <w:rFonts w:cs="Arial"/>
          <w:b w:val="0"/>
          <w:bCs/>
          <w:sz w:val="24"/>
          <w:szCs w:val="24"/>
          <w:lang w:eastAsia="en-US"/>
        </w:rPr>
        <w:t>University</w:t>
      </w:r>
      <w:r w:rsidR="004E6B83" w:rsidRPr="005C6DFC">
        <w:rPr>
          <w:rFonts w:cs="Arial"/>
          <w:b w:val="0"/>
          <w:bCs/>
          <w:sz w:val="24"/>
          <w:szCs w:val="24"/>
          <w:lang w:eastAsia="en-US"/>
        </w:rPr>
        <w:t>,</w:t>
      </w:r>
      <w:r w:rsidR="00C11DDA" w:rsidRPr="005C6DFC">
        <w:rPr>
          <w:rFonts w:cs="Arial"/>
          <w:b w:val="0"/>
          <w:bCs/>
          <w:sz w:val="24"/>
          <w:szCs w:val="24"/>
          <w:lang w:val="en-US" w:eastAsia="en-US"/>
        </w:rPr>
        <w:t xml:space="preserve"> the </w:t>
      </w:r>
      <w:r w:rsidR="00C11DDA" w:rsidRPr="005C6DFC">
        <w:rPr>
          <w:rFonts w:cs="Arial"/>
          <w:b w:val="0"/>
          <w:bCs/>
          <w:sz w:val="24"/>
          <w:szCs w:val="24"/>
          <w:lang w:eastAsia="en-US"/>
        </w:rPr>
        <w:t>Contractor f</w:t>
      </w:r>
      <w:r w:rsidR="00C11DDA" w:rsidRPr="005C6DFC">
        <w:rPr>
          <w:rFonts w:cs="Arial"/>
          <w:b w:val="0"/>
          <w:bCs/>
          <w:sz w:val="24"/>
          <w:szCs w:val="24"/>
          <w:lang w:val="en-US" w:eastAsia="en-US"/>
        </w:rPr>
        <w:t xml:space="preserve">ails without due cause to provide verifiable records </w:t>
      </w:r>
      <w:r w:rsidR="00C11DDA" w:rsidRPr="005C6DFC">
        <w:rPr>
          <w:rFonts w:cs="Arial"/>
          <w:b w:val="0"/>
          <w:bCs/>
          <w:sz w:val="24"/>
          <w:szCs w:val="24"/>
          <w:lang w:eastAsia="en-US"/>
        </w:rPr>
        <w:t>to e</w:t>
      </w:r>
      <w:r w:rsidR="004E6B83" w:rsidRPr="005C6DFC">
        <w:rPr>
          <w:rFonts w:cs="Arial"/>
          <w:b w:val="0"/>
          <w:bCs/>
          <w:sz w:val="24"/>
          <w:szCs w:val="24"/>
          <w:lang w:eastAsia="en-US"/>
        </w:rPr>
        <w:t xml:space="preserve">vidence </w:t>
      </w:r>
      <w:r w:rsidR="004E6B83" w:rsidRPr="005C6DFC">
        <w:rPr>
          <w:rFonts w:cs="Arial"/>
          <w:b w:val="0"/>
          <w:bCs/>
          <w:sz w:val="24"/>
          <w:szCs w:val="24"/>
          <w:lang w:val="en-US" w:eastAsia="en-US"/>
        </w:rPr>
        <w:t xml:space="preserve">to the reasonable satisfaction of </w:t>
      </w:r>
      <w:r w:rsidR="004E6B83" w:rsidRPr="005C6DFC">
        <w:rPr>
          <w:rFonts w:cs="Arial"/>
          <w:b w:val="0"/>
          <w:bCs/>
          <w:sz w:val="24"/>
          <w:szCs w:val="24"/>
          <w:lang w:eastAsia="en-US"/>
        </w:rPr>
        <w:t xml:space="preserve">the Authorised Officer the due payment of the </w:t>
      </w:r>
      <w:r w:rsidR="007E688B" w:rsidRPr="005C6DFC">
        <w:rPr>
          <w:rFonts w:cs="Arial"/>
          <w:b w:val="0"/>
          <w:bCs/>
          <w:sz w:val="24"/>
          <w:szCs w:val="24"/>
          <w:lang w:eastAsia="en-US"/>
        </w:rPr>
        <w:t xml:space="preserve">Contract </w:t>
      </w:r>
      <w:r w:rsidR="00C11DDA" w:rsidRPr="005C6DFC">
        <w:rPr>
          <w:rFonts w:cs="Arial"/>
          <w:b w:val="0"/>
          <w:bCs/>
          <w:sz w:val="24"/>
          <w:szCs w:val="24"/>
          <w:lang w:eastAsia="en-US"/>
        </w:rPr>
        <w:t xml:space="preserve">Price then the </w:t>
      </w:r>
      <w:r w:rsidR="00C67D00">
        <w:rPr>
          <w:rFonts w:cs="Arial"/>
          <w:b w:val="0"/>
          <w:bCs/>
          <w:sz w:val="24"/>
          <w:szCs w:val="24"/>
          <w:lang w:eastAsia="en-US"/>
        </w:rPr>
        <w:t>University</w:t>
      </w:r>
      <w:r w:rsidR="00C11DDA" w:rsidRPr="005C6DFC">
        <w:rPr>
          <w:rFonts w:cs="Arial"/>
          <w:b w:val="0"/>
          <w:bCs/>
          <w:sz w:val="24"/>
          <w:szCs w:val="24"/>
          <w:lang w:eastAsia="en-US"/>
        </w:rPr>
        <w:t xml:space="preserve"> shall be entitled to withhold </w:t>
      </w:r>
      <w:r w:rsidR="004E6B83" w:rsidRPr="005C6DFC">
        <w:rPr>
          <w:rFonts w:cs="Arial"/>
          <w:b w:val="0"/>
          <w:bCs/>
          <w:sz w:val="24"/>
          <w:szCs w:val="24"/>
          <w:lang w:eastAsia="en-US"/>
        </w:rPr>
        <w:t>payment. O</w:t>
      </w:r>
      <w:r w:rsidR="00C11DDA" w:rsidRPr="005C6DFC">
        <w:rPr>
          <w:rFonts w:cs="Arial"/>
          <w:b w:val="0"/>
          <w:bCs/>
          <w:sz w:val="24"/>
          <w:szCs w:val="24"/>
          <w:lang w:eastAsia="en-US"/>
        </w:rPr>
        <w:t>nce</w:t>
      </w:r>
      <w:r w:rsidR="004E6B83" w:rsidRPr="005C6DFC">
        <w:rPr>
          <w:rFonts w:cs="Arial"/>
          <w:b w:val="0"/>
          <w:bCs/>
          <w:sz w:val="24"/>
          <w:szCs w:val="24"/>
          <w:lang w:eastAsia="en-US"/>
        </w:rPr>
        <w:t xml:space="preserve"> evidence is</w:t>
      </w:r>
      <w:r w:rsidR="00C11DDA" w:rsidRPr="005C6DFC">
        <w:rPr>
          <w:rFonts w:cs="Arial"/>
          <w:b w:val="0"/>
          <w:bCs/>
          <w:sz w:val="24"/>
          <w:szCs w:val="24"/>
          <w:lang w:eastAsia="en-US"/>
        </w:rPr>
        <w:t xml:space="preserve"> provided t</w:t>
      </w:r>
      <w:r w:rsidR="00C11DDA" w:rsidRPr="005C6DFC">
        <w:rPr>
          <w:rFonts w:cs="Arial"/>
          <w:b w:val="0"/>
          <w:sz w:val="24"/>
          <w:szCs w:val="24"/>
          <w:lang w:eastAsia="en-US"/>
        </w:rPr>
        <w:t xml:space="preserve">he </w:t>
      </w:r>
      <w:r w:rsidR="00C67D00">
        <w:rPr>
          <w:rFonts w:cs="Arial"/>
          <w:b w:val="0"/>
          <w:sz w:val="24"/>
          <w:szCs w:val="24"/>
          <w:lang w:eastAsia="en-US"/>
        </w:rPr>
        <w:t>University</w:t>
      </w:r>
      <w:r w:rsidR="00C11DDA" w:rsidRPr="005C6DFC">
        <w:rPr>
          <w:rFonts w:cs="Arial"/>
          <w:b w:val="0"/>
          <w:sz w:val="24"/>
          <w:szCs w:val="24"/>
          <w:lang w:eastAsia="en-US"/>
        </w:rPr>
        <w:t xml:space="preserve"> shall verify the accuracy of the i</w:t>
      </w:r>
      <w:r w:rsidR="004E6B83" w:rsidRPr="005C6DFC">
        <w:rPr>
          <w:rFonts w:cs="Arial"/>
          <w:b w:val="0"/>
          <w:sz w:val="24"/>
          <w:szCs w:val="24"/>
          <w:lang w:eastAsia="en-US"/>
        </w:rPr>
        <w:t xml:space="preserve">nvoice without undue delay. </w:t>
      </w:r>
      <w:r w:rsidR="00D30A16">
        <w:rPr>
          <w:rFonts w:cs="Arial"/>
          <w:b w:val="0"/>
          <w:sz w:val="24"/>
          <w:szCs w:val="24"/>
          <w:lang w:eastAsia="en-US"/>
        </w:rPr>
        <w:t xml:space="preserve">Any undue delay by the </w:t>
      </w:r>
      <w:r w:rsidR="00C67D00">
        <w:rPr>
          <w:rFonts w:cs="Arial"/>
          <w:b w:val="0"/>
          <w:sz w:val="24"/>
          <w:szCs w:val="24"/>
          <w:lang w:eastAsia="en-US"/>
        </w:rPr>
        <w:t>University</w:t>
      </w:r>
      <w:r w:rsidR="00D30A16">
        <w:rPr>
          <w:rFonts w:cs="Arial"/>
          <w:b w:val="0"/>
          <w:sz w:val="24"/>
          <w:szCs w:val="24"/>
          <w:lang w:eastAsia="en-US"/>
        </w:rPr>
        <w:t xml:space="preserve"> in verifying invoices pursuant to this Clause C3.3 shall not be sufficient justification for failing to regard an invoice as valid and undisputed.</w:t>
      </w:r>
    </w:p>
    <w:p w14:paraId="7A24D25E" w14:textId="77777777" w:rsidR="00D240B4" w:rsidRPr="005C6DFC" w:rsidRDefault="00A72204" w:rsidP="001073AA">
      <w:pPr>
        <w:pStyle w:val="Level2Heading"/>
        <w:keepNext w:val="0"/>
        <w:widowControl w:val="0"/>
        <w:numPr>
          <w:ilvl w:val="0"/>
          <w:numId w:val="0"/>
        </w:numPr>
        <w:tabs>
          <w:tab w:val="num" w:pos="851"/>
          <w:tab w:val="num" w:pos="1561"/>
        </w:tabs>
        <w:spacing w:before="0" w:after="120" w:line="240" w:lineRule="atLeast"/>
        <w:ind w:left="851" w:hanging="851"/>
        <w:rPr>
          <w:rFonts w:cs="Arial"/>
          <w:szCs w:val="24"/>
        </w:rPr>
      </w:pPr>
      <w:r w:rsidRPr="005C6DFC">
        <w:rPr>
          <w:rFonts w:cs="Arial"/>
          <w:b w:val="0"/>
          <w:spacing w:val="-3"/>
          <w:sz w:val="24"/>
          <w:szCs w:val="24"/>
          <w:lang w:eastAsia="en-US"/>
        </w:rPr>
        <w:t>C3</w:t>
      </w:r>
      <w:r w:rsidR="004E6B83" w:rsidRPr="005C6DFC">
        <w:rPr>
          <w:rFonts w:cs="Arial"/>
          <w:b w:val="0"/>
          <w:spacing w:val="-3"/>
          <w:sz w:val="24"/>
          <w:szCs w:val="24"/>
          <w:lang w:val="x-none" w:eastAsia="en-US"/>
        </w:rPr>
        <w:t>.4</w:t>
      </w:r>
      <w:r w:rsidR="001073AA">
        <w:rPr>
          <w:rFonts w:cs="Arial"/>
          <w:b w:val="0"/>
          <w:spacing w:val="-3"/>
          <w:sz w:val="24"/>
          <w:szCs w:val="24"/>
          <w:lang w:eastAsia="en-US"/>
        </w:rPr>
        <w:t xml:space="preserve">    </w:t>
      </w:r>
      <w:r w:rsidR="004E6B83" w:rsidRPr="005C6DFC">
        <w:rPr>
          <w:rFonts w:cs="Arial"/>
          <w:b w:val="0"/>
          <w:spacing w:val="-3"/>
          <w:sz w:val="24"/>
          <w:szCs w:val="24"/>
          <w:lang w:val="x-none" w:eastAsia="en-US"/>
        </w:rPr>
        <w:tab/>
      </w:r>
      <w:r w:rsidR="00830F62">
        <w:rPr>
          <w:rFonts w:cs="Arial"/>
          <w:b w:val="0"/>
          <w:spacing w:val="-3"/>
          <w:sz w:val="24"/>
          <w:szCs w:val="24"/>
          <w:lang w:eastAsia="en-US"/>
        </w:rPr>
        <w:t xml:space="preserve">Each invoice shall contain the information specified in the Specification and shall as a minimum state the purchase order number and a breakdown of the Services provided by the Contractor to the </w:t>
      </w:r>
      <w:r w:rsidR="00C67D00">
        <w:rPr>
          <w:rFonts w:cs="Arial"/>
          <w:b w:val="0"/>
          <w:spacing w:val="-3"/>
          <w:sz w:val="24"/>
          <w:szCs w:val="24"/>
          <w:lang w:eastAsia="en-US"/>
        </w:rPr>
        <w:t>University</w:t>
      </w:r>
      <w:r w:rsidR="00830F62">
        <w:rPr>
          <w:rFonts w:cs="Arial"/>
          <w:b w:val="0"/>
          <w:spacing w:val="-3"/>
          <w:sz w:val="24"/>
          <w:szCs w:val="24"/>
          <w:lang w:eastAsia="en-US"/>
        </w:rPr>
        <w:t xml:space="preserve">. The </w:t>
      </w:r>
      <w:r w:rsidR="00C67D00">
        <w:rPr>
          <w:rFonts w:cs="Arial"/>
          <w:b w:val="0"/>
          <w:spacing w:val="-3"/>
          <w:sz w:val="24"/>
          <w:szCs w:val="24"/>
          <w:lang w:eastAsia="en-US"/>
        </w:rPr>
        <w:t>University</w:t>
      </w:r>
      <w:r w:rsidR="00830F62">
        <w:rPr>
          <w:rFonts w:cs="Arial"/>
          <w:b w:val="0"/>
          <w:spacing w:val="-3"/>
          <w:sz w:val="24"/>
          <w:szCs w:val="24"/>
          <w:lang w:eastAsia="en-US"/>
        </w:rPr>
        <w:t xml:space="preserve"> shall be entitled to request further information in order to verify whether an invoice is valid and undisputed and the Contractor shall supply any such information requested within</w:t>
      </w:r>
      <w:r w:rsidR="00DE50FC">
        <w:rPr>
          <w:rFonts w:cs="Arial"/>
          <w:b w:val="0"/>
          <w:spacing w:val="-3"/>
          <w:sz w:val="24"/>
          <w:szCs w:val="24"/>
          <w:lang w:eastAsia="en-US"/>
        </w:rPr>
        <w:t xml:space="preserve"> seven</w:t>
      </w:r>
      <w:r w:rsidR="00830F62">
        <w:rPr>
          <w:rFonts w:cs="Arial"/>
          <w:b w:val="0"/>
          <w:spacing w:val="-3"/>
          <w:sz w:val="24"/>
          <w:szCs w:val="24"/>
          <w:lang w:eastAsia="en-US"/>
        </w:rPr>
        <w:t xml:space="preserve"> </w:t>
      </w:r>
      <w:r w:rsidR="00DE50FC">
        <w:rPr>
          <w:rFonts w:cs="Arial"/>
          <w:b w:val="0"/>
          <w:spacing w:val="-3"/>
          <w:sz w:val="24"/>
          <w:szCs w:val="24"/>
          <w:lang w:eastAsia="en-US"/>
        </w:rPr>
        <w:t>(</w:t>
      </w:r>
      <w:r w:rsidR="00830F62">
        <w:rPr>
          <w:rFonts w:cs="Arial"/>
          <w:b w:val="0"/>
          <w:spacing w:val="-3"/>
          <w:sz w:val="24"/>
          <w:szCs w:val="24"/>
          <w:lang w:eastAsia="en-US"/>
        </w:rPr>
        <w:t>7</w:t>
      </w:r>
      <w:r w:rsidR="00DE50FC">
        <w:rPr>
          <w:rFonts w:cs="Arial"/>
          <w:b w:val="0"/>
          <w:spacing w:val="-3"/>
          <w:sz w:val="24"/>
          <w:szCs w:val="24"/>
          <w:lang w:eastAsia="en-US"/>
        </w:rPr>
        <w:t>)</w:t>
      </w:r>
      <w:r w:rsidR="00830F62">
        <w:rPr>
          <w:rFonts w:cs="Arial"/>
          <w:b w:val="0"/>
          <w:spacing w:val="-3"/>
          <w:sz w:val="24"/>
          <w:szCs w:val="24"/>
          <w:lang w:eastAsia="en-US"/>
        </w:rPr>
        <w:t xml:space="preserve"> days of the </w:t>
      </w:r>
      <w:r w:rsidR="00C67D00">
        <w:rPr>
          <w:rFonts w:cs="Arial"/>
          <w:b w:val="0"/>
          <w:spacing w:val="-3"/>
          <w:sz w:val="24"/>
          <w:szCs w:val="24"/>
          <w:lang w:eastAsia="en-US"/>
        </w:rPr>
        <w:t>University</w:t>
      </w:r>
      <w:r w:rsidR="00830F62">
        <w:rPr>
          <w:rFonts w:cs="Arial"/>
          <w:b w:val="0"/>
          <w:spacing w:val="-3"/>
          <w:sz w:val="24"/>
          <w:szCs w:val="24"/>
          <w:lang w:eastAsia="en-US"/>
        </w:rPr>
        <w:t xml:space="preserve"> making a request. VAT and any other tax payable shall be stated separately on invoices and shall be stated to be a net extra charge</w:t>
      </w:r>
      <w:r w:rsidR="00B02D35">
        <w:rPr>
          <w:rFonts w:cs="Arial"/>
          <w:b w:val="0"/>
          <w:spacing w:val="-3"/>
          <w:sz w:val="24"/>
          <w:szCs w:val="24"/>
          <w:lang w:eastAsia="en-US"/>
        </w:rPr>
        <w:t>.</w:t>
      </w:r>
      <w:r w:rsidR="00830F62" w:rsidRPr="005C6DFC">
        <w:rPr>
          <w:rFonts w:cs="Arial"/>
          <w:b w:val="0"/>
          <w:spacing w:val="-3"/>
          <w:sz w:val="24"/>
          <w:szCs w:val="24"/>
          <w:lang w:val="x-none" w:eastAsia="en-US"/>
        </w:rPr>
        <w:tab/>
      </w:r>
    </w:p>
    <w:p w14:paraId="7A24D25F" w14:textId="77777777" w:rsidR="007F1194" w:rsidRPr="005C6DFC" w:rsidRDefault="00A72204" w:rsidP="007E5588">
      <w:pPr>
        <w:pStyle w:val="BodyText2"/>
        <w:spacing w:after="0" w:line="240" w:lineRule="auto"/>
        <w:ind w:left="720" w:hanging="720"/>
        <w:rPr>
          <w:rFonts w:cs="Arial"/>
          <w:szCs w:val="24"/>
        </w:rPr>
      </w:pPr>
      <w:r w:rsidRPr="005C6DFC">
        <w:rPr>
          <w:rFonts w:cs="Arial"/>
          <w:szCs w:val="24"/>
        </w:rPr>
        <w:t>C3.5</w:t>
      </w:r>
      <w:r w:rsidR="007F1194" w:rsidRPr="005C6DFC">
        <w:rPr>
          <w:rFonts w:cs="Arial"/>
          <w:szCs w:val="24"/>
        </w:rPr>
        <w:tab/>
        <w:t xml:space="preserve">Where the Contactor </w:t>
      </w:r>
      <w:r w:rsidR="001073AA">
        <w:rPr>
          <w:rFonts w:cs="Arial"/>
          <w:szCs w:val="24"/>
        </w:rPr>
        <w:t xml:space="preserve">enters </w:t>
      </w:r>
      <w:r w:rsidR="007F1194" w:rsidRPr="005C6DFC">
        <w:rPr>
          <w:rFonts w:cs="Arial"/>
          <w:szCs w:val="24"/>
        </w:rPr>
        <w:t xml:space="preserve">into </w:t>
      </w:r>
      <w:r w:rsidR="001073AA">
        <w:rPr>
          <w:rFonts w:cs="Arial"/>
          <w:szCs w:val="24"/>
        </w:rPr>
        <w:t>a S</w:t>
      </w:r>
      <w:r w:rsidR="007F1194" w:rsidRPr="005C6DFC">
        <w:rPr>
          <w:rFonts w:cs="Arial"/>
          <w:szCs w:val="24"/>
        </w:rPr>
        <w:t xml:space="preserve">ub-Contract in connection with the provision of the Services, it shall ensure that </w:t>
      </w:r>
      <w:r w:rsidR="001073AA">
        <w:rPr>
          <w:rFonts w:cs="Arial"/>
          <w:szCs w:val="24"/>
        </w:rPr>
        <w:t xml:space="preserve">a </w:t>
      </w:r>
      <w:r w:rsidR="007F1194" w:rsidRPr="005C6DFC">
        <w:rPr>
          <w:rFonts w:cs="Arial"/>
          <w:szCs w:val="24"/>
        </w:rPr>
        <w:t>Sub-Contract</w:t>
      </w:r>
      <w:r w:rsidR="00D30A16">
        <w:rPr>
          <w:rFonts w:cs="Arial"/>
          <w:szCs w:val="24"/>
        </w:rPr>
        <w:t xml:space="preserve"> and any sub-contracts entered into by the Contractor’s Sub-Contractor</w:t>
      </w:r>
      <w:r w:rsidR="007F1194" w:rsidRPr="005C6DFC">
        <w:rPr>
          <w:rFonts w:cs="Arial"/>
          <w:szCs w:val="24"/>
        </w:rPr>
        <w:t xml:space="preserve"> </w:t>
      </w:r>
      <w:r w:rsidR="0096487E" w:rsidRPr="005C6DFC">
        <w:rPr>
          <w:rFonts w:cs="Arial"/>
          <w:szCs w:val="24"/>
        </w:rPr>
        <w:t>contain provisions havi</w:t>
      </w:r>
      <w:r w:rsidR="00205C77" w:rsidRPr="005C6DFC">
        <w:rPr>
          <w:rFonts w:cs="Arial"/>
          <w:szCs w:val="24"/>
        </w:rPr>
        <w:t>ng the same e</w:t>
      </w:r>
      <w:r w:rsidR="00A2571E" w:rsidRPr="005C6DFC">
        <w:rPr>
          <w:rFonts w:cs="Arial"/>
          <w:szCs w:val="24"/>
        </w:rPr>
        <w:t xml:space="preserve">ffect as </w:t>
      </w:r>
      <w:r w:rsidR="00C30D3E">
        <w:rPr>
          <w:rFonts w:cs="Arial"/>
          <w:szCs w:val="24"/>
        </w:rPr>
        <w:t>Clause</w:t>
      </w:r>
      <w:r w:rsidR="00A2571E" w:rsidRPr="005C6DFC">
        <w:rPr>
          <w:rFonts w:cs="Arial"/>
          <w:szCs w:val="24"/>
        </w:rPr>
        <w:t xml:space="preserve">s </w:t>
      </w:r>
      <w:r w:rsidR="000C647C" w:rsidRPr="005C6DFC">
        <w:rPr>
          <w:rFonts w:cs="Arial"/>
          <w:szCs w:val="24"/>
        </w:rPr>
        <w:t>C3.1 to C3.3</w:t>
      </w:r>
      <w:r w:rsidR="00C84EBF">
        <w:rPr>
          <w:rFonts w:cs="Arial"/>
          <w:szCs w:val="24"/>
        </w:rPr>
        <w:t xml:space="preserve"> and C4.1</w:t>
      </w:r>
      <w:r w:rsidR="0096487E" w:rsidRPr="005C6DFC">
        <w:rPr>
          <w:rFonts w:cs="Arial"/>
          <w:szCs w:val="24"/>
        </w:rPr>
        <w:t>.</w:t>
      </w:r>
      <w:r w:rsidR="00950AA7">
        <w:rPr>
          <w:rFonts w:cs="Arial"/>
          <w:szCs w:val="24"/>
        </w:rPr>
        <w:t xml:space="preserve"> This Clause 3.5 is without prejudice to any terms for earlier payment that may be agreed between the Contractor and any Sub-Contractor.</w:t>
      </w:r>
    </w:p>
    <w:p w14:paraId="7A24D260" w14:textId="77777777" w:rsidR="00D240B4" w:rsidRPr="005C6DFC" w:rsidRDefault="00D240B4" w:rsidP="007E5588">
      <w:pPr>
        <w:pStyle w:val="BodyText2"/>
        <w:spacing w:after="0" w:line="240" w:lineRule="auto"/>
        <w:rPr>
          <w:rFonts w:cs="Arial"/>
          <w:szCs w:val="24"/>
        </w:rPr>
      </w:pPr>
    </w:p>
    <w:p w14:paraId="7A24D261" w14:textId="77777777" w:rsidR="00D240B4" w:rsidRPr="005C6DFC" w:rsidRDefault="00A72204" w:rsidP="007E5588">
      <w:pPr>
        <w:pStyle w:val="BodyText2"/>
        <w:spacing w:after="0" w:line="240" w:lineRule="auto"/>
        <w:rPr>
          <w:rFonts w:cs="Arial"/>
          <w:szCs w:val="24"/>
        </w:rPr>
      </w:pPr>
      <w:r w:rsidRPr="005C6DFC">
        <w:rPr>
          <w:rFonts w:cs="Arial"/>
          <w:b/>
          <w:szCs w:val="24"/>
        </w:rPr>
        <w:t>C4</w:t>
      </w:r>
      <w:r w:rsidR="008624F4" w:rsidRPr="005C6DFC">
        <w:rPr>
          <w:rFonts w:cs="Arial"/>
          <w:szCs w:val="24"/>
        </w:rPr>
        <w:t>.</w:t>
      </w:r>
      <w:r w:rsidR="00D240B4" w:rsidRPr="005C6DFC">
        <w:rPr>
          <w:rFonts w:cs="Arial"/>
          <w:szCs w:val="24"/>
        </w:rPr>
        <w:tab/>
      </w:r>
      <w:r w:rsidR="00D240B4" w:rsidRPr="005C6DFC">
        <w:rPr>
          <w:rFonts w:cs="Arial"/>
          <w:b/>
          <w:szCs w:val="24"/>
          <w:u w:val="single"/>
        </w:rPr>
        <w:t>PAYMENT</w:t>
      </w:r>
    </w:p>
    <w:p w14:paraId="7A24D262" w14:textId="77777777" w:rsidR="00D240B4" w:rsidRPr="005C6DFC" w:rsidRDefault="00D240B4" w:rsidP="007E5588">
      <w:pPr>
        <w:pStyle w:val="BodyText2"/>
        <w:spacing w:after="0" w:line="240" w:lineRule="auto"/>
        <w:rPr>
          <w:rFonts w:cs="Arial"/>
          <w:szCs w:val="24"/>
        </w:rPr>
      </w:pPr>
    </w:p>
    <w:p w14:paraId="7A24D263" w14:textId="77777777" w:rsidR="00D240B4" w:rsidRPr="005C6DFC" w:rsidRDefault="00A72204" w:rsidP="007E5588">
      <w:pPr>
        <w:pStyle w:val="BodyText2"/>
        <w:spacing w:after="0" w:line="240" w:lineRule="auto"/>
        <w:ind w:left="720" w:hanging="720"/>
        <w:rPr>
          <w:rFonts w:cs="Arial"/>
          <w:szCs w:val="24"/>
        </w:rPr>
      </w:pPr>
      <w:r w:rsidRPr="005C6DFC">
        <w:rPr>
          <w:rFonts w:cs="Arial"/>
          <w:szCs w:val="24"/>
        </w:rPr>
        <w:t>C4</w:t>
      </w:r>
      <w:r w:rsidR="00D240B4" w:rsidRPr="005C6DFC">
        <w:rPr>
          <w:rFonts w:cs="Arial"/>
          <w:szCs w:val="24"/>
        </w:rPr>
        <w:t>.1</w:t>
      </w:r>
      <w:r w:rsidR="00D240B4" w:rsidRPr="005C6DFC">
        <w:rPr>
          <w:rFonts w:cs="Arial"/>
          <w:szCs w:val="24"/>
        </w:rPr>
        <w:tab/>
        <w:t>Unless otherwise agreed</w:t>
      </w:r>
      <w:r w:rsidRPr="005C6DFC">
        <w:rPr>
          <w:rFonts w:cs="Arial"/>
          <w:szCs w:val="24"/>
        </w:rPr>
        <w:t xml:space="preserve"> and subject to the terms of this Contract</w:t>
      </w:r>
      <w:r w:rsidR="00D240B4" w:rsidRPr="005C6DFC">
        <w:rPr>
          <w:rFonts w:cs="Arial"/>
          <w:szCs w:val="24"/>
        </w:rPr>
        <w:t xml:space="preserve">, the </w:t>
      </w:r>
      <w:r w:rsidR="00C67D00">
        <w:rPr>
          <w:rFonts w:cs="Arial"/>
          <w:szCs w:val="24"/>
        </w:rPr>
        <w:t>University</w:t>
      </w:r>
      <w:r w:rsidR="00D240B4" w:rsidRPr="005C6DFC">
        <w:rPr>
          <w:rFonts w:cs="Arial"/>
          <w:szCs w:val="24"/>
        </w:rPr>
        <w:t xml:space="preserve"> shall pay </w:t>
      </w:r>
      <w:r w:rsidR="005A7276" w:rsidRPr="005C6DFC">
        <w:rPr>
          <w:rFonts w:cs="Arial"/>
          <w:szCs w:val="24"/>
        </w:rPr>
        <w:t>for Services delivered any</w:t>
      </w:r>
      <w:r w:rsidR="00D30A16">
        <w:rPr>
          <w:rFonts w:cs="Arial"/>
          <w:szCs w:val="24"/>
        </w:rPr>
        <w:t xml:space="preserve"> valid and</w:t>
      </w:r>
      <w:r w:rsidR="005A7276" w:rsidRPr="005C6DFC">
        <w:rPr>
          <w:rFonts w:cs="Arial"/>
          <w:szCs w:val="24"/>
        </w:rPr>
        <w:t xml:space="preserve"> </w:t>
      </w:r>
      <w:r w:rsidR="00D240B4" w:rsidRPr="005C6DFC">
        <w:rPr>
          <w:rFonts w:cs="Arial"/>
          <w:szCs w:val="24"/>
        </w:rPr>
        <w:t>undisputed sums due to the Contractor</w:t>
      </w:r>
      <w:r w:rsidR="00742D31" w:rsidRPr="005C6DFC">
        <w:rPr>
          <w:rFonts w:cs="Arial"/>
          <w:szCs w:val="24"/>
        </w:rPr>
        <w:t xml:space="preserve"> in cleared funds within thirty</w:t>
      </w:r>
      <w:r w:rsidR="007F1194" w:rsidRPr="005C6DFC">
        <w:rPr>
          <w:rFonts w:cs="Arial"/>
          <w:szCs w:val="24"/>
        </w:rPr>
        <w:t xml:space="preserve"> </w:t>
      </w:r>
      <w:r w:rsidR="00F265D5">
        <w:rPr>
          <w:rFonts w:cs="Arial"/>
          <w:szCs w:val="24"/>
        </w:rPr>
        <w:t>(</w:t>
      </w:r>
      <w:r w:rsidR="000C647C" w:rsidRPr="005C6DFC">
        <w:rPr>
          <w:rFonts w:cs="Arial"/>
          <w:szCs w:val="24"/>
        </w:rPr>
        <w:t>30</w:t>
      </w:r>
      <w:r w:rsidR="00F265D5">
        <w:rPr>
          <w:rFonts w:cs="Arial"/>
          <w:szCs w:val="24"/>
        </w:rPr>
        <w:t>)</w:t>
      </w:r>
      <w:r w:rsidR="000C647C" w:rsidRPr="005C6DFC">
        <w:rPr>
          <w:rFonts w:cs="Arial"/>
          <w:szCs w:val="24"/>
        </w:rPr>
        <w:t xml:space="preserve"> </w:t>
      </w:r>
      <w:r w:rsidR="007F1194" w:rsidRPr="005C6DFC">
        <w:rPr>
          <w:rFonts w:cs="Arial"/>
          <w:szCs w:val="24"/>
        </w:rPr>
        <w:t xml:space="preserve">days of receipt of a </w:t>
      </w:r>
      <w:r w:rsidR="00147657" w:rsidRPr="005C6DFC">
        <w:rPr>
          <w:rFonts w:cs="Arial"/>
          <w:szCs w:val="24"/>
        </w:rPr>
        <w:t>valid</w:t>
      </w:r>
      <w:r w:rsidR="00147657">
        <w:rPr>
          <w:rFonts w:cs="Arial"/>
          <w:szCs w:val="24"/>
        </w:rPr>
        <w:t xml:space="preserve"> and undisputed </w:t>
      </w:r>
      <w:r w:rsidR="007F1194" w:rsidRPr="005C6DFC">
        <w:rPr>
          <w:rFonts w:cs="Arial"/>
          <w:szCs w:val="24"/>
        </w:rPr>
        <w:t>invoice</w:t>
      </w:r>
      <w:r w:rsidR="00D240B4" w:rsidRPr="005C6DFC">
        <w:rPr>
          <w:rFonts w:cs="Arial"/>
          <w:szCs w:val="24"/>
        </w:rPr>
        <w:t>.</w:t>
      </w:r>
    </w:p>
    <w:p w14:paraId="7A24D264" w14:textId="77777777" w:rsidR="007F1194" w:rsidRPr="005C6DFC" w:rsidRDefault="007F1194" w:rsidP="007E5588">
      <w:pPr>
        <w:pStyle w:val="BodyText2"/>
        <w:spacing w:after="0" w:line="240" w:lineRule="auto"/>
        <w:ind w:left="720" w:hanging="720"/>
        <w:rPr>
          <w:rFonts w:cs="Arial"/>
          <w:szCs w:val="24"/>
        </w:rPr>
      </w:pPr>
    </w:p>
    <w:p w14:paraId="7A24D265" w14:textId="77777777" w:rsidR="007F1194" w:rsidRPr="005C6DFC" w:rsidRDefault="00A72204" w:rsidP="007E5588">
      <w:pPr>
        <w:pStyle w:val="BodyText2"/>
        <w:spacing w:after="0" w:line="240" w:lineRule="auto"/>
        <w:ind w:left="720" w:hanging="720"/>
        <w:rPr>
          <w:rFonts w:cs="Arial"/>
          <w:szCs w:val="24"/>
          <w:u w:val="single"/>
        </w:rPr>
      </w:pPr>
      <w:r w:rsidRPr="005C6DFC">
        <w:rPr>
          <w:rFonts w:cs="Arial"/>
          <w:szCs w:val="24"/>
        </w:rPr>
        <w:t>C4</w:t>
      </w:r>
      <w:r w:rsidR="007F1194" w:rsidRPr="005C6DFC">
        <w:rPr>
          <w:rFonts w:cs="Arial"/>
          <w:szCs w:val="24"/>
        </w:rPr>
        <w:t>.2</w:t>
      </w:r>
      <w:r w:rsidR="007F1194" w:rsidRPr="005C6DFC">
        <w:rPr>
          <w:rFonts w:cs="Arial"/>
          <w:szCs w:val="24"/>
        </w:rPr>
        <w:tab/>
        <w:t xml:space="preserve">In the event that the </w:t>
      </w:r>
      <w:r w:rsidR="00C67D00">
        <w:rPr>
          <w:rFonts w:cs="Arial"/>
          <w:szCs w:val="24"/>
        </w:rPr>
        <w:t>University</w:t>
      </w:r>
      <w:r w:rsidR="007F1194" w:rsidRPr="005C6DFC">
        <w:rPr>
          <w:rFonts w:cs="Arial"/>
          <w:szCs w:val="24"/>
        </w:rPr>
        <w:t xml:space="preserve"> requires additional information from the Contractor to verify and validate an invoice received from the Contractor, payment of </w:t>
      </w:r>
      <w:r w:rsidR="00D30A16">
        <w:rPr>
          <w:rFonts w:cs="Arial"/>
          <w:szCs w:val="24"/>
        </w:rPr>
        <w:t xml:space="preserve">valid and </w:t>
      </w:r>
      <w:r w:rsidR="007F1194" w:rsidRPr="005C6DFC">
        <w:rPr>
          <w:rFonts w:cs="Arial"/>
          <w:szCs w:val="24"/>
        </w:rPr>
        <w:t>undisputed sums</w:t>
      </w:r>
      <w:r w:rsidR="00742D31" w:rsidRPr="005C6DFC">
        <w:rPr>
          <w:rFonts w:cs="Arial"/>
          <w:szCs w:val="24"/>
        </w:rPr>
        <w:t xml:space="preserve"> shall be made within thirty</w:t>
      </w:r>
      <w:r w:rsidR="007F1194" w:rsidRPr="005C6DFC">
        <w:rPr>
          <w:rFonts w:cs="Arial"/>
          <w:szCs w:val="24"/>
        </w:rPr>
        <w:t xml:space="preserve"> </w:t>
      </w:r>
      <w:r w:rsidR="00F265D5">
        <w:rPr>
          <w:rFonts w:cs="Arial"/>
          <w:szCs w:val="24"/>
        </w:rPr>
        <w:t>(</w:t>
      </w:r>
      <w:r w:rsidR="000C647C" w:rsidRPr="005C6DFC">
        <w:rPr>
          <w:rFonts w:cs="Arial"/>
          <w:szCs w:val="24"/>
        </w:rPr>
        <w:t>30</w:t>
      </w:r>
      <w:r w:rsidR="00F265D5">
        <w:rPr>
          <w:rFonts w:cs="Arial"/>
          <w:szCs w:val="24"/>
        </w:rPr>
        <w:t>)</w:t>
      </w:r>
      <w:r w:rsidR="000C647C" w:rsidRPr="005C6DFC">
        <w:rPr>
          <w:rFonts w:cs="Arial"/>
          <w:szCs w:val="24"/>
        </w:rPr>
        <w:t xml:space="preserve"> </w:t>
      </w:r>
      <w:r w:rsidR="007F1194" w:rsidRPr="005C6DFC">
        <w:rPr>
          <w:rFonts w:cs="Arial"/>
          <w:szCs w:val="24"/>
        </w:rPr>
        <w:t>days of receipt of such supporting documentation from the Contractor.</w:t>
      </w:r>
    </w:p>
    <w:p w14:paraId="7A24D266" w14:textId="77777777" w:rsidR="00D240B4" w:rsidRPr="005C6DFC" w:rsidRDefault="00D240B4" w:rsidP="007E5588">
      <w:pPr>
        <w:pStyle w:val="BodyText2"/>
        <w:spacing w:after="0" w:line="240" w:lineRule="auto"/>
        <w:ind w:left="720" w:hanging="720"/>
        <w:rPr>
          <w:rFonts w:cs="Arial"/>
          <w:szCs w:val="24"/>
        </w:rPr>
      </w:pPr>
    </w:p>
    <w:p w14:paraId="7A24D267" w14:textId="77777777" w:rsidR="00D240B4" w:rsidRPr="005C6DFC" w:rsidRDefault="00A72204" w:rsidP="007E5588">
      <w:pPr>
        <w:pStyle w:val="BodyText2"/>
        <w:spacing w:after="0" w:line="240" w:lineRule="auto"/>
        <w:ind w:left="720" w:hanging="720"/>
        <w:rPr>
          <w:rFonts w:cs="Arial"/>
          <w:szCs w:val="24"/>
          <w:lang w:val="x-none" w:eastAsia="en-US"/>
        </w:rPr>
      </w:pPr>
      <w:r w:rsidRPr="005C6DFC">
        <w:rPr>
          <w:rFonts w:cs="Arial"/>
          <w:szCs w:val="24"/>
          <w:lang w:val="x-none" w:eastAsia="en-US"/>
        </w:rPr>
        <w:t>C4.3</w:t>
      </w:r>
      <w:r w:rsidR="00D240B4" w:rsidRPr="005C6DFC">
        <w:rPr>
          <w:rFonts w:cs="Arial"/>
          <w:szCs w:val="24"/>
          <w:lang w:val="x-none" w:eastAsia="en-US"/>
        </w:rPr>
        <w:tab/>
      </w:r>
      <w:r w:rsidR="00C11DDA" w:rsidRPr="005C6DFC">
        <w:rPr>
          <w:rFonts w:cs="Arial"/>
          <w:szCs w:val="24"/>
          <w:lang w:val="x-none" w:eastAsia="en-US"/>
        </w:rPr>
        <w:t xml:space="preserve">The </w:t>
      </w:r>
      <w:r w:rsidR="00C67D00">
        <w:rPr>
          <w:rFonts w:cs="Arial"/>
          <w:szCs w:val="24"/>
          <w:lang w:val="x-none" w:eastAsia="en-US"/>
        </w:rPr>
        <w:t>University</w:t>
      </w:r>
      <w:r w:rsidR="00C11DDA" w:rsidRPr="005C6DFC">
        <w:rPr>
          <w:rFonts w:cs="Arial"/>
          <w:szCs w:val="24"/>
          <w:lang w:val="x-none" w:eastAsia="en-US"/>
        </w:rPr>
        <w:t xml:space="preserve"> shall make all payments to the Contractor via the bankers’ aut</w:t>
      </w:r>
      <w:r w:rsidR="00D240B4" w:rsidRPr="005C6DFC">
        <w:rPr>
          <w:rFonts w:cs="Arial"/>
          <w:szCs w:val="24"/>
          <w:lang w:val="x-none" w:eastAsia="en-US"/>
        </w:rPr>
        <w:t>omated clearing service (BACS)</w:t>
      </w:r>
      <w:r w:rsidR="00C11DDA" w:rsidRPr="005C6DFC">
        <w:rPr>
          <w:rFonts w:cs="Arial"/>
          <w:szCs w:val="24"/>
          <w:lang w:val="x-none" w:eastAsia="en-US"/>
        </w:rPr>
        <w:t>.</w:t>
      </w:r>
    </w:p>
    <w:p w14:paraId="7A24D268" w14:textId="77777777" w:rsidR="00D240B4" w:rsidRPr="005C6DFC" w:rsidRDefault="00D240B4" w:rsidP="007E5588">
      <w:pPr>
        <w:pStyle w:val="BodyText2"/>
        <w:spacing w:after="0" w:line="240" w:lineRule="auto"/>
        <w:ind w:left="720" w:hanging="720"/>
        <w:rPr>
          <w:rFonts w:cs="Arial"/>
          <w:szCs w:val="24"/>
          <w:lang w:val="x-none" w:eastAsia="en-US"/>
        </w:rPr>
      </w:pPr>
    </w:p>
    <w:p w14:paraId="7A24D269" w14:textId="77777777" w:rsidR="00D240B4" w:rsidRPr="005C6DFC" w:rsidRDefault="00A72204" w:rsidP="007E5588">
      <w:pPr>
        <w:pStyle w:val="BodyText2"/>
        <w:spacing w:after="0" w:line="240" w:lineRule="auto"/>
        <w:ind w:left="720" w:hanging="720"/>
        <w:rPr>
          <w:rFonts w:cs="Arial"/>
          <w:bCs/>
          <w:spacing w:val="-3"/>
          <w:szCs w:val="24"/>
          <w:lang w:eastAsia="en-US"/>
        </w:rPr>
      </w:pPr>
      <w:r w:rsidRPr="005C6DFC">
        <w:rPr>
          <w:rFonts w:cs="Arial"/>
          <w:szCs w:val="24"/>
          <w:lang w:val="x-none" w:eastAsia="en-US"/>
        </w:rPr>
        <w:t>C4.4</w:t>
      </w:r>
      <w:r w:rsidR="00D240B4" w:rsidRPr="005C6DFC">
        <w:rPr>
          <w:rFonts w:cs="Arial"/>
          <w:szCs w:val="24"/>
          <w:lang w:val="x-none" w:eastAsia="en-US"/>
        </w:rPr>
        <w:tab/>
      </w:r>
      <w:r w:rsidR="00C11DDA" w:rsidRPr="005C6DFC">
        <w:rPr>
          <w:rFonts w:cs="Arial"/>
          <w:bCs/>
          <w:spacing w:val="-3"/>
          <w:szCs w:val="24"/>
          <w:lang w:eastAsia="en-US"/>
        </w:rPr>
        <w:t xml:space="preserve">Except for reasons beyond the </w:t>
      </w:r>
      <w:r w:rsidR="00C67D00">
        <w:rPr>
          <w:rFonts w:cs="Arial"/>
          <w:bCs/>
          <w:spacing w:val="-3"/>
          <w:szCs w:val="24"/>
          <w:lang w:eastAsia="en-US"/>
        </w:rPr>
        <w:t>University</w:t>
      </w:r>
      <w:r w:rsidR="00C11DDA" w:rsidRPr="005C6DFC">
        <w:rPr>
          <w:rFonts w:cs="Arial"/>
          <w:bCs/>
          <w:spacing w:val="-3"/>
          <w:szCs w:val="24"/>
          <w:lang w:eastAsia="en-US"/>
        </w:rPr>
        <w:t>'s cont</w:t>
      </w:r>
      <w:r w:rsidR="00D240B4" w:rsidRPr="005C6DFC">
        <w:rPr>
          <w:rFonts w:cs="Arial"/>
          <w:bCs/>
          <w:spacing w:val="-3"/>
          <w:szCs w:val="24"/>
          <w:lang w:eastAsia="en-US"/>
        </w:rPr>
        <w:t xml:space="preserve">rol, where the </w:t>
      </w:r>
      <w:r w:rsidR="00C67D00">
        <w:rPr>
          <w:rFonts w:cs="Arial"/>
          <w:bCs/>
          <w:spacing w:val="-3"/>
          <w:szCs w:val="24"/>
          <w:lang w:eastAsia="en-US"/>
        </w:rPr>
        <w:t>University</w:t>
      </w:r>
      <w:r w:rsidR="00D240B4" w:rsidRPr="005C6DFC">
        <w:rPr>
          <w:rFonts w:cs="Arial"/>
          <w:bCs/>
          <w:spacing w:val="-3"/>
          <w:szCs w:val="24"/>
          <w:lang w:eastAsia="en-US"/>
        </w:rPr>
        <w:t xml:space="preserve"> has not </w:t>
      </w:r>
      <w:r w:rsidR="00C11DDA" w:rsidRPr="005C6DFC">
        <w:rPr>
          <w:rFonts w:cs="Arial"/>
          <w:bCs/>
          <w:spacing w:val="-3"/>
          <w:szCs w:val="24"/>
          <w:lang w:eastAsia="en-US"/>
        </w:rPr>
        <w:t>made payment to the Contractor by the d</w:t>
      </w:r>
      <w:r w:rsidR="00D240B4" w:rsidRPr="005C6DFC">
        <w:rPr>
          <w:rFonts w:cs="Arial"/>
          <w:bCs/>
          <w:spacing w:val="-3"/>
          <w:szCs w:val="24"/>
          <w:lang w:eastAsia="en-US"/>
        </w:rPr>
        <w:t xml:space="preserve">ue date, the </w:t>
      </w:r>
      <w:r w:rsidR="00C67D00">
        <w:rPr>
          <w:rFonts w:cs="Arial"/>
          <w:bCs/>
          <w:spacing w:val="-3"/>
          <w:szCs w:val="24"/>
          <w:lang w:eastAsia="en-US"/>
        </w:rPr>
        <w:t>University</w:t>
      </w:r>
      <w:r w:rsidR="00C11DDA" w:rsidRPr="005C6DFC">
        <w:rPr>
          <w:rFonts w:cs="Arial"/>
          <w:bCs/>
          <w:spacing w:val="-3"/>
          <w:szCs w:val="24"/>
          <w:lang w:eastAsia="en-US"/>
        </w:rPr>
        <w:t xml:space="preserve"> shall upon written request by the </w:t>
      </w:r>
      <w:r w:rsidR="00D240B4" w:rsidRPr="005C6DFC">
        <w:rPr>
          <w:rFonts w:cs="Arial"/>
          <w:bCs/>
          <w:spacing w:val="-3"/>
          <w:szCs w:val="24"/>
          <w:lang w:eastAsia="en-US"/>
        </w:rPr>
        <w:t xml:space="preserve">Contractor pay interest to the </w:t>
      </w:r>
      <w:r w:rsidR="00C11DDA" w:rsidRPr="005C6DFC">
        <w:rPr>
          <w:rFonts w:cs="Arial"/>
          <w:bCs/>
          <w:spacing w:val="-3"/>
          <w:szCs w:val="24"/>
          <w:lang w:eastAsia="en-US"/>
        </w:rPr>
        <w:t>Contractor on any amount outstanding at a rate of</w:t>
      </w:r>
      <w:r w:rsidR="007D3E7B" w:rsidRPr="005C6DFC">
        <w:rPr>
          <w:rFonts w:cs="Arial"/>
          <w:bCs/>
          <w:spacing w:val="-3"/>
          <w:szCs w:val="24"/>
          <w:lang w:eastAsia="en-US"/>
        </w:rPr>
        <w:t xml:space="preserve"> 4% above the base rate of HSBC </w:t>
      </w:r>
      <w:r w:rsidR="00D240B4" w:rsidRPr="005C6DFC">
        <w:rPr>
          <w:rFonts w:cs="Arial"/>
          <w:bCs/>
          <w:spacing w:val="-3"/>
          <w:szCs w:val="24"/>
          <w:lang w:eastAsia="en-US"/>
        </w:rPr>
        <w:t>Bank. T</w:t>
      </w:r>
      <w:r w:rsidR="00C11DDA" w:rsidRPr="005C6DFC">
        <w:rPr>
          <w:rFonts w:cs="Arial"/>
          <w:bCs/>
          <w:spacing w:val="-3"/>
          <w:szCs w:val="24"/>
          <w:lang w:eastAsia="en-US"/>
        </w:rPr>
        <w:t>he Parties agree</w:t>
      </w:r>
      <w:r w:rsidR="00D240B4" w:rsidRPr="005C6DFC">
        <w:rPr>
          <w:rFonts w:cs="Arial"/>
          <w:bCs/>
          <w:spacing w:val="-3"/>
          <w:szCs w:val="24"/>
          <w:lang w:eastAsia="en-US"/>
        </w:rPr>
        <w:t xml:space="preserve"> that such a rate</w:t>
      </w:r>
      <w:r w:rsidR="00C11DDA" w:rsidRPr="005C6DFC">
        <w:rPr>
          <w:rFonts w:cs="Arial"/>
          <w:bCs/>
          <w:spacing w:val="-3"/>
          <w:szCs w:val="24"/>
          <w:lang w:eastAsia="en-US"/>
        </w:rPr>
        <w:t xml:space="preserve"> is a substantial </w:t>
      </w:r>
      <w:r w:rsidR="00DB0F2C" w:rsidRPr="005C6DFC">
        <w:rPr>
          <w:rFonts w:cs="Arial"/>
          <w:bCs/>
          <w:spacing w:val="-3"/>
          <w:szCs w:val="24"/>
          <w:lang w:eastAsia="en-US"/>
        </w:rPr>
        <w:t>c</w:t>
      </w:r>
      <w:r w:rsidR="00C11DDA" w:rsidRPr="005C6DFC">
        <w:rPr>
          <w:rFonts w:cs="Arial"/>
          <w:bCs/>
          <w:spacing w:val="-3"/>
          <w:szCs w:val="24"/>
          <w:lang w:eastAsia="en-US"/>
        </w:rPr>
        <w:t>ontractual remedy for the purposes of the Late Payment of Comme</w:t>
      </w:r>
      <w:r w:rsidR="00742D31" w:rsidRPr="005C6DFC">
        <w:rPr>
          <w:rFonts w:cs="Arial"/>
          <w:bCs/>
          <w:spacing w:val="-3"/>
          <w:szCs w:val="24"/>
          <w:lang w:eastAsia="en-US"/>
        </w:rPr>
        <w:t>rcial Debts (Interest) Act 1998</w:t>
      </w:r>
      <w:r w:rsidR="00C11DDA" w:rsidRPr="005C6DFC">
        <w:rPr>
          <w:rFonts w:cs="Arial"/>
          <w:bCs/>
          <w:spacing w:val="-3"/>
          <w:szCs w:val="24"/>
          <w:lang w:eastAsia="en-US"/>
        </w:rPr>
        <w:t xml:space="preserve"> and such interest shall be payable from the due date </w:t>
      </w:r>
      <w:r w:rsidR="00DB0F2C" w:rsidRPr="005C6DFC">
        <w:rPr>
          <w:rFonts w:cs="Arial"/>
          <w:bCs/>
          <w:spacing w:val="-3"/>
          <w:szCs w:val="24"/>
          <w:lang w:eastAsia="en-US"/>
        </w:rPr>
        <w:t>for</w:t>
      </w:r>
      <w:r w:rsidR="00C11DDA" w:rsidRPr="005C6DFC">
        <w:rPr>
          <w:rFonts w:cs="Arial"/>
          <w:bCs/>
          <w:spacing w:val="-3"/>
          <w:szCs w:val="24"/>
          <w:lang w:eastAsia="en-US"/>
        </w:rPr>
        <w:t xml:space="preserve"> payment until payment is actually made.</w:t>
      </w:r>
    </w:p>
    <w:p w14:paraId="7A24D26A" w14:textId="77777777" w:rsidR="00A72204" w:rsidRPr="005C6DFC" w:rsidRDefault="00A72204" w:rsidP="007E5588">
      <w:pPr>
        <w:pStyle w:val="BodyText2"/>
        <w:spacing w:after="0" w:line="240" w:lineRule="auto"/>
        <w:ind w:left="720" w:hanging="720"/>
        <w:rPr>
          <w:rFonts w:cs="Arial"/>
          <w:bCs/>
          <w:spacing w:val="-3"/>
          <w:szCs w:val="24"/>
          <w:lang w:eastAsia="en-US"/>
        </w:rPr>
      </w:pPr>
    </w:p>
    <w:p w14:paraId="7A24D26B" w14:textId="77777777" w:rsidR="00A72204" w:rsidRPr="005C6DFC" w:rsidRDefault="00A72204" w:rsidP="007E5588">
      <w:pPr>
        <w:pStyle w:val="BodyText2"/>
        <w:spacing w:after="0" w:line="240" w:lineRule="auto"/>
        <w:ind w:left="720" w:hanging="720"/>
        <w:rPr>
          <w:rFonts w:cs="Arial"/>
          <w:szCs w:val="24"/>
        </w:rPr>
      </w:pPr>
      <w:r w:rsidRPr="005C6DFC">
        <w:rPr>
          <w:rFonts w:cs="Arial"/>
          <w:bCs/>
          <w:spacing w:val="-3"/>
          <w:szCs w:val="24"/>
          <w:lang w:eastAsia="en-US"/>
        </w:rPr>
        <w:t>C4.5</w:t>
      </w:r>
      <w:r w:rsidRPr="005C6DFC">
        <w:rPr>
          <w:rFonts w:cs="Arial"/>
          <w:bCs/>
          <w:spacing w:val="-3"/>
          <w:szCs w:val="24"/>
          <w:lang w:eastAsia="en-US"/>
        </w:rPr>
        <w:tab/>
        <w:t xml:space="preserve">Wherever under the Contract </w:t>
      </w:r>
      <w:r w:rsidR="006A0D0B" w:rsidRPr="005C6DFC">
        <w:rPr>
          <w:rFonts w:cs="Arial"/>
          <w:bCs/>
          <w:spacing w:val="-3"/>
          <w:szCs w:val="24"/>
          <w:lang w:eastAsia="en-US"/>
        </w:rPr>
        <w:t xml:space="preserve">or any other contract between the Parties </w:t>
      </w:r>
      <w:r w:rsidRPr="005C6DFC">
        <w:rPr>
          <w:rFonts w:cs="Arial"/>
          <w:bCs/>
          <w:spacing w:val="-3"/>
          <w:szCs w:val="24"/>
          <w:lang w:eastAsia="en-US"/>
        </w:rPr>
        <w:t xml:space="preserve">any sum of money is recoverable from or payable by the Contractor </w:t>
      </w:r>
      <w:r w:rsidRPr="005C6DFC">
        <w:rPr>
          <w:rFonts w:cs="Arial"/>
          <w:szCs w:val="24"/>
        </w:rPr>
        <w:t xml:space="preserve">(including any sum which the Contractor is liable to pay to the </w:t>
      </w:r>
      <w:r w:rsidR="00C67D00">
        <w:rPr>
          <w:rFonts w:cs="Arial"/>
          <w:szCs w:val="24"/>
        </w:rPr>
        <w:t>University</w:t>
      </w:r>
      <w:r w:rsidRPr="005C6DFC">
        <w:rPr>
          <w:rFonts w:cs="Arial"/>
          <w:szCs w:val="24"/>
        </w:rPr>
        <w:t xml:space="preserve"> in respect of any breach of the Contract), the </w:t>
      </w:r>
      <w:r w:rsidR="00C67D00">
        <w:rPr>
          <w:rFonts w:cs="Arial"/>
          <w:szCs w:val="24"/>
        </w:rPr>
        <w:t>University</w:t>
      </w:r>
      <w:r w:rsidRPr="005C6DFC">
        <w:rPr>
          <w:rFonts w:cs="Arial"/>
          <w:szCs w:val="24"/>
        </w:rPr>
        <w:t xml:space="preserve"> may unilaterally deduct that sum from any sum then due, or which at any later time may become due to the Contractor</w:t>
      </w:r>
      <w:r w:rsidR="00DB0F2C" w:rsidRPr="005C6DFC">
        <w:rPr>
          <w:rFonts w:cs="Arial"/>
          <w:szCs w:val="24"/>
        </w:rPr>
        <w:t>,</w:t>
      </w:r>
      <w:r w:rsidRPr="005C6DFC">
        <w:rPr>
          <w:rFonts w:cs="Arial"/>
          <w:szCs w:val="24"/>
        </w:rPr>
        <w:t xml:space="preserve"> under the Contract.</w:t>
      </w:r>
    </w:p>
    <w:p w14:paraId="7A24D26C" w14:textId="77777777" w:rsidR="00A72204" w:rsidRPr="005C6DFC" w:rsidRDefault="00A72204" w:rsidP="007E5588">
      <w:pPr>
        <w:pStyle w:val="BodyText2"/>
        <w:spacing w:after="0" w:line="240" w:lineRule="auto"/>
        <w:ind w:left="720" w:hanging="720"/>
        <w:rPr>
          <w:rFonts w:cs="Arial"/>
          <w:szCs w:val="24"/>
        </w:rPr>
      </w:pPr>
    </w:p>
    <w:p w14:paraId="7A24D26D" w14:textId="77777777" w:rsidR="001C5E77" w:rsidRPr="005C6DFC" w:rsidRDefault="00A72204" w:rsidP="007E5588">
      <w:pPr>
        <w:pStyle w:val="BodyText2"/>
        <w:spacing w:after="0" w:line="240" w:lineRule="auto"/>
        <w:ind w:left="720" w:hanging="720"/>
        <w:rPr>
          <w:rFonts w:cs="Arial"/>
          <w:szCs w:val="24"/>
        </w:rPr>
      </w:pPr>
      <w:r w:rsidRPr="005C6DFC">
        <w:rPr>
          <w:rFonts w:cs="Arial"/>
          <w:szCs w:val="24"/>
        </w:rPr>
        <w:t>C4.6</w:t>
      </w:r>
      <w:r w:rsidRPr="005C6DFC">
        <w:rPr>
          <w:rFonts w:cs="Arial"/>
          <w:szCs w:val="24"/>
        </w:rPr>
        <w:tab/>
        <w:t xml:space="preserve">Any overpayment by either Party, whether of the </w:t>
      </w:r>
      <w:r w:rsidR="00DB0F2C" w:rsidRPr="005C6DFC">
        <w:rPr>
          <w:rFonts w:cs="Arial"/>
          <w:szCs w:val="24"/>
        </w:rPr>
        <w:t xml:space="preserve">Contract </w:t>
      </w:r>
      <w:r w:rsidRPr="005C6DFC">
        <w:rPr>
          <w:rFonts w:cs="Arial"/>
          <w:szCs w:val="24"/>
        </w:rPr>
        <w:t>Price or VAT or otherwise, shall be a sum o</w:t>
      </w:r>
      <w:r w:rsidR="00DB0F2C" w:rsidRPr="005C6DFC">
        <w:rPr>
          <w:rFonts w:cs="Arial"/>
          <w:szCs w:val="24"/>
        </w:rPr>
        <w:t>f</w:t>
      </w:r>
      <w:r w:rsidRPr="005C6DFC">
        <w:rPr>
          <w:rFonts w:cs="Arial"/>
          <w:szCs w:val="24"/>
        </w:rPr>
        <w:t xml:space="preserve"> money recoverable by that Party who made the overpayment from the Party in receipt of the overpayment.</w:t>
      </w:r>
      <w:bookmarkStart w:id="26" w:name="a424820"/>
      <w:bookmarkStart w:id="27" w:name="_Toc440378499"/>
    </w:p>
    <w:p w14:paraId="7A24D26E" w14:textId="77777777" w:rsidR="001C5E77" w:rsidRPr="005C6DFC" w:rsidRDefault="001C5E77" w:rsidP="007E5588">
      <w:pPr>
        <w:pStyle w:val="BodyText2"/>
        <w:spacing w:after="0" w:line="240" w:lineRule="auto"/>
        <w:ind w:left="720" w:hanging="720"/>
        <w:rPr>
          <w:rFonts w:cs="Arial"/>
          <w:szCs w:val="24"/>
        </w:rPr>
      </w:pPr>
    </w:p>
    <w:p w14:paraId="7A24D26F" w14:textId="77777777" w:rsidR="001C5E77" w:rsidRPr="005C6DFC" w:rsidRDefault="001C5E77" w:rsidP="007E5588">
      <w:pPr>
        <w:pStyle w:val="BodyText2"/>
        <w:spacing w:after="0" w:line="240" w:lineRule="auto"/>
        <w:ind w:left="720" w:hanging="720"/>
        <w:rPr>
          <w:rFonts w:cs="Arial"/>
          <w:szCs w:val="24"/>
        </w:rPr>
      </w:pPr>
      <w:r w:rsidRPr="005C6DFC">
        <w:rPr>
          <w:rFonts w:cs="Arial"/>
          <w:b/>
          <w:szCs w:val="24"/>
        </w:rPr>
        <w:t>C5</w:t>
      </w:r>
      <w:r w:rsidR="008624F4" w:rsidRPr="005C6DFC">
        <w:rPr>
          <w:rFonts w:cs="Arial"/>
          <w:b/>
          <w:szCs w:val="24"/>
        </w:rPr>
        <w:t>.</w:t>
      </w:r>
      <w:r w:rsidRPr="005C6DFC">
        <w:rPr>
          <w:rFonts w:cs="Arial"/>
          <w:szCs w:val="24"/>
        </w:rPr>
        <w:tab/>
      </w:r>
      <w:r w:rsidRPr="005C6DFC">
        <w:rPr>
          <w:rFonts w:cs="Arial"/>
          <w:b/>
          <w:szCs w:val="24"/>
          <w:u w:val="single"/>
        </w:rPr>
        <w:t>TAXATION, NATIONAL INSURANCE AND EMPLOYMENT LIABILIT</w:t>
      </w:r>
      <w:bookmarkEnd w:id="26"/>
      <w:bookmarkEnd w:id="27"/>
      <w:r w:rsidR="00827F4B" w:rsidRPr="005C6DFC">
        <w:rPr>
          <w:rFonts w:cs="Arial"/>
          <w:b/>
          <w:szCs w:val="24"/>
          <w:u w:val="single"/>
        </w:rPr>
        <w:t>IES</w:t>
      </w:r>
    </w:p>
    <w:p w14:paraId="7A24D270" w14:textId="77777777" w:rsidR="001C5E77" w:rsidRPr="005C6DFC" w:rsidRDefault="001C5E77" w:rsidP="007E5588">
      <w:pPr>
        <w:pStyle w:val="BodyText2"/>
        <w:spacing w:after="0" w:line="240" w:lineRule="auto"/>
        <w:ind w:left="720" w:hanging="720"/>
        <w:rPr>
          <w:rFonts w:cs="Arial"/>
          <w:szCs w:val="24"/>
        </w:rPr>
      </w:pPr>
    </w:p>
    <w:p w14:paraId="7A24D271" w14:textId="77777777" w:rsidR="001C5E77" w:rsidRDefault="001C5E77" w:rsidP="000C647C">
      <w:pPr>
        <w:pStyle w:val="BodyText2"/>
        <w:spacing w:after="0" w:line="240" w:lineRule="auto"/>
        <w:ind w:left="720"/>
        <w:rPr>
          <w:rFonts w:cs="Arial"/>
          <w:szCs w:val="24"/>
        </w:rPr>
      </w:pPr>
      <w:r w:rsidRPr="005C6DFC">
        <w:rPr>
          <w:rFonts w:cs="Arial"/>
          <w:szCs w:val="24"/>
        </w:rPr>
        <w:t xml:space="preserve">The Parties acknowledge and agree that the Contract constitutes a contract for the provision of </w:t>
      </w:r>
      <w:r w:rsidR="00DB0F2C" w:rsidRPr="005C6DFC">
        <w:rPr>
          <w:rFonts w:cs="Arial"/>
          <w:szCs w:val="24"/>
        </w:rPr>
        <w:t>s</w:t>
      </w:r>
      <w:r w:rsidRPr="005C6DFC">
        <w:rPr>
          <w:rFonts w:cs="Arial"/>
          <w:szCs w:val="24"/>
        </w:rPr>
        <w:t xml:space="preserve">ervices and not a contract of employment. The Contractor shall at all times indemnify the </w:t>
      </w:r>
      <w:r w:rsidR="00C67D00">
        <w:rPr>
          <w:rFonts w:cs="Arial"/>
          <w:szCs w:val="24"/>
        </w:rPr>
        <w:t>University</w:t>
      </w:r>
      <w:r w:rsidRPr="005C6DFC">
        <w:rPr>
          <w:rFonts w:cs="Arial"/>
          <w:szCs w:val="24"/>
        </w:rPr>
        <w:t xml:space="preserve"> and keep the </w:t>
      </w:r>
      <w:r w:rsidR="00C67D00">
        <w:rPr>
          <w:rFonts w:cs="Arial"/>
          <w:szCs w:val="24"/>
        </w:rPr>
        <w:t>University</w:t>
      </w:r>
      <w:r w:rsidRPr="005C6DFC">
        <w:rPr>
          <w:rFonts w:cs="Arial"/>
          <w:szCs w:val="24"/>
        </w:rPr>
        <w:t xml:space="preserve"> indemnified in full from and against all claims, proceedings, actions, damages, costs, expenses, liabilities and demands whatsoever and howsoever arising by reason of any circumstances whereby the </w:t>
      </w:r>
      <w:r w:rsidR="00C67D00">
        <w:rPr>
          <w:rFonts w:cs="Arial"/>
          <w:szCs w:val="24"/>
        </w:rPr>
        <w:t>University</w:t>
      </w:r>
      <w:r w:rsidRPr="005C6DFC">
        <w:rPr>
          <w:rFonts w:cs="Arial"/>
          <w:szCs w:val="24"/>
        </w:rPr>
        <w:t xml:space="preserve"> is alleged or determined to have been assumed or imposed with the liability or responsibility for the Staff (or any of them) as an employer of the Staff and/or any liability or responsibility to HM Revenue or Customs as an employer of the Staff whether during the Contract Period or arising from termination or expiry of the Contract.</w:t>
      </w:r>
    </w:p>
    <w:p w14:paraId="7A24D272" w14:textId="77777777" w:rsidR="00CA44F1" w:rsidRPr="005C6DFC" w:rsidRDefault="00CA44F1" w:rsidP="000C647C">
      <w:pPr>
        <w:pStyle w:val="BodyText2"/>
        <w:spacing w:after="0" w:line="240" w:lineRule="auto"/>
        <w:ind w:left="720"/>
        <w:rPr>
          <w:rFonts w:cs="Arial"/>
          <w:szCs w:val="24"/>
        </w:rPr>
      </w:pPr>
    </w:p>
    <w:p w14:paraId="7A24D273" w14:textId="77777777" w:rsidR="00742D31" w:rsidRPr="005C6DFC" w:rsidRDefault="00742D31" w:rsidP="007E5588">
      <w:pPr>
        <w:pStyle w:val="BodyText2"/>
        <w:spacing w:after="0" w:line="240" w:lineRule="auto"/>
        <w:ind w:left="720" w:hanging="720"/>
        <w:rPr>
          <w:rFonts w:cs="Arial"/>
          <w:szCs w:val="24"/>
        </w:rPr>
      </w:pPr>
    </w:p>
    <w:p w14:paraId="7A24D274" w14:textId="77777777" w:rsidR="00742D31" w:rsidRPr="005C6DFC" w:rsidRDefault="00742D31" w:rsidP="007E5588">
      <w:pPr>
        <w:pStyle w:val="Sideheading"/>
        <w:keepNext/>
        <w:rPr>
          <w:rFonts w:cs="Arial"/>
          <w:szCs w:val="24"/>
        </w:rPr>
      </w:pPr>
      <w:r w:rsidRPr="005C6DFC">
        <w:rPr>
          <w:rFonts w:cs="Arial"/>
          <w:szCs w:val="24"/>
        </w:rPr>
        <w:t>part d - termination AND CONSEQUENCES OF TERMINATION</w:t>
      </w:r>
      <w:r w:rsidRPr="005C6DFC">
        <w:rPr>
          <w:rFonts w:cs="Arial"/>
          <w:szCs w:val="24"/>
        </w:rPr>
        <w:fldChar w:fldCharType="begin"/>
      </w:r>
      <w:r w:rsidRPr="005C6DFC">
        <w:rPr>
          <w:rFonts w:cs="Arial"/>
          <w:szCs w:val="24"/>
        </w:rPr>
        <w:instrText xml:space="preserve"> TC "PART D - TERMINATION AND CONSEQUENCES OF TERMINATION" \l 5 </w:instrText>
      </w:r>
      <w:r w:rsidRPr="005C6DFC">
        <w:rPr>
          <w:rFonts w:cs="Arial"/>
          <w:szCs w:val="24"/>
        </w:rPr>
        <w:fldChar w:fldCharType="end"/>
      </w:r>
    </w:p>
    <w:p w14:paraId="7A24D275" w14:textId="77777777" w:rsidR="00742D31" w:rsidRPr="005C6DFC" w:rsidRDefault="00742D31" w:rsidP="007E5588">
      <w:pPr>
        <w:pStyle w:val="BodyText2"/>
        <w:spacing w:after="0" w:line="240" w:lineRule="auto"/>
        <w:ind w:left="720" w:hanging="720"/>
        <w:rPr>
          <w:rFonts w:cs="Arial"/>
          <w:szCs w:val="24"/>
        </w:rPr>
      </w:pPr>
    </w:p>
    <w:p w14:paraId="7A24D276" w14:textId="77777777" w:rsidR="00742D31" w:rsidRPr="005C6DFC" w:rsidRDefault="008624F4" w:rsidP="007E5588">
      <w:pPr>
        <w:pStyle w:val="BodyText2"/>
        <w:spacing w:after="0" w:line="240" w:lineRule="auto"/>
        <w:ind w:left="720" w:hanging="720"/>
        <w:rPr>
          <w:rFonts w:cs="Arial"/>
          <w:szCs w:val="24"/>
        </w:rPr>
      </w:pPr>
      <w:r w:rsidRPr="005C6DFC">
        <w:rPr>
          <w:rFonts w:cs="Arial"/>
          <w:b/>
          <w:bCs/>
          <w:spacing w:val="-3"/>
          <w:szCs w:val="24"/>
          <w:lang w:eastAsia="en-US"/>
        </w:rPr>
        <w:t>D1.</w:t>
      </w:r>
      <w:r w:rsidR="00742D31" w:rsidRPr="005C6DFC">
        <w:rPr>
          <w:rFonts w:cs="Arial"/>
          <w:b/>
          <w:bCs/>
          <w:spacing w:val="-3"/>
          <w:szCs w:val="24"/>
          <w:lang w:eastAsia="en-US"/>
        </w:rPr>
        <w:tab/>
      </w:r>
      <w:r w:rsidR="00742D31" w:rsidRPr="005C6DFC">
        <w:rPr>
          <w:rFonts w:cs="Arial"/>
          <w:b/>
          <w:bCs/>
          <w:spacing w:val="-3"/>
          <w:szCs w:val="24"/>
          <w:u w:val="single"/>
          <w:lang w:eastAsia="en-US"/>
        </w:rPr>
        <w:t xml:space="preserve">TERMINATION ON INSOLVENCY </w:t>
      </w:r>
      <w:r w:rsidR="00B02D35">
        <w:rPr>
          <w:rFonts w:cs="Arial"/>
          <w:b/>
          <w:bCs/>
          <w:spacing w:val="-3"/>
          <w:szCs w:val="24"/>
          <w:u w:val="single"/>
          <w:lang w:eastAsia="en-US"/>
        </w:rPr>
        <w:t>OR RELATED EVENTS</w:t>
      </w:r>
      <w:r w:rsidR="00796955">
        <w:rPr>
          <w:rFonts w:cs="Arial"/>
          <w:b/>
          <w:bCs/>
          <w:spacing w:val="-3"/>
          <w:szCs w:val="24"/>
          <w:u w:val="single"/>
          <w:lang w:eastAsia="en-US"/>
        </w:rPr>
        <w:t xml:space="preserve"> </w:t>
      </w:r>
    </w:p>
    <w:p w14:paraId="7A24D277" w14:textId="77777777" w:rsidR="00742D31" w:rsidRPr="005C6DFC" w:rsidRDefault="00742D31" w:rsidP="007E5588">
      <w:pPr>
        <w:pStyle w:val="BodyText2"/>
        <w:spacing w:after="0" w:line="240" w:lineRule="auto"/>
        <w:ind w:left="720" w:hanging="720"/>
        <w:rPr>
          <w:rFonts w:cs="Arial"/>
          <w:szCs w:val="24"/>
        </w:rPr>
      </w:pPr>
      <w:r w:rsidRPr="005C6DFC">
        <w:rPr>
          <w:rFonts w:cs="Arial"/>
          <w:szCs w:val="24"/>
        </w:rPr>
        <w:t>D1.1</w:t>
      </w:r>
      <w:r w:rsidRPr="005C6DFC">
        <w:rPr>
          <w:rFonts w:cs="Arial"/>
          <w:szCs w:val="24"/>
        </w:rPr>
        <w:tab/>
      </w:r>
      <w:r w:rsidR="00391B24" w:rsidRPr="005C6DFC">
        <w:rPr>
          <w:rFonts w:cs="Arial"/>
          <w:szCs w:val="24"/>
        </w:rPr>
        <w:t xml:space="preserve">Without affecting any other right or remedy available to it, the </w:t>
      </w:r>
      <w:r w:rsidR="00C67D00">
        <w:rPr>
          <w:rFonts w:cs="Arial"/>
          <w:szCs w:val="24"/>
        </w:rPr>
        <w:t>University</w:t>
      </w:r>
      <w:r w:rsidR="00391B24" w:rsidRPr="005C6DFC">
        <w:rPr>
          <w:rFonts w:cs="Arial"/>
          <w:szCs w:val="24"/>
        </w:rPr>
        <w:t xml:space="preserve"> may terminate this Contract w</w:t>
      </w:r>
      <w:r w:rsidR="0058340B" w:rsidRPr="005C6DFC">
        <w:rPr>
          <w:rFonts w:cs="Arial"/>
          <w:szCs w:val="24"/>
        </w:rPr>
        <w:t>ith immediate effect by giving written</w:t>
      </w:r>
      <w:r w:rsidR="00391B24" w:rsidRPr="005C6DFC">
        <w:rPr>
          <w:rFonts w:cs="Arial"/>
          <w:szCs w:val="24"/>
        </w:rPr>
        <w:t xml:space="preserve"> notice to the Contractor if</w:t>
      </w:r>
      <w:r w:rsidRPr="005C6DFC">
        <w:rPr>
          <w:rFonts w:cs="Arial"/>
          <w:szCs w:val="24"/>
        </w:rPr>
        <w:t>:</w:t>
      </w:r>
    </w:p>
    <w:p w14:paraId="7A24D278" w14:textId="77777777" w:rsidR="00742D31" w:rsidRPr="005C6DFC" w:rsidRDefault="00742D31" w:rsidP="007E5588">
      <w:pPr>
        <w:pStyle w:val="BodyText2"/>
        <w:spacing w:after="0" w:line="240" w:lineRule="auto"/>
        <w:ind w:left="720" w:hanging="720"/>
        <w:rPr>
          <w:rFonts w:cs="Arial"/>
          <w:szCs w:val="24"/>
        </w:rPr>
      </w:pPr>
    </w:p>
    <w:p w14:paraId="7A24D279" w14:textId="77777777" w:rsidR="000C647C" w:rsidRPr="005C6DFC" w:rsidRDefault="00391B24" w:rsidP="003318E5">
      <w:pPr>
        <w:pStyle w:val="BodyText2"/>
        <w:numPr>
          <w:ilvl w:val="0"/>
          <w:numId w:val="21"/>
        </w:numPr>
        <w:spacing w:after="0" w:line="240" w:lineRule="auto"/>
        <w:rPr>
          <w:rFonts w:cs="Arial"/>
          <w:szCs w:val="24"/>
        </w:rPr>
      </w:pPr>
      <w:r w:rsidRPr="005C6DFC">
        <w:rPr>
          <w:rFonts w:cs="Arial"/>
          <w:szCs w:val="24"/>
        </w:rPr>
        <w:t>the Contractor suspends, or threatens to suspend, payment of its debts or is unable to</w:t>
      </w:r>
      <w:r w:rsidR="00B02D35">
        <w:rPr>
          <w:rFonts w:cs="Arial"/>
          <w:szCs w:val="24"/>
        </w:rPr>
        <w:t xml:space="preserve"> </w:t>
      </w:r>
      <w:r w:rsidRPr="005C6DFC">
        <w:rPr>
          <w:rFonts w:cs="Arial"/>
          <w:szCs w:val="24"/>
        </w:rPr>
        <w:t xml:space="preserve">pay its debts as they fall due or admits inability to pay its debts; </w:t>
      </w:r>
      <w:r w:rsidR="00352A99">
        <w:rPr>
          <w:rFonts w:cs="Arial"/>
          <w:szCs w:val="24"/>
        </w:rPr>
        <w:t>or</w:t>
      </w:r>
      <w:r w:rsidR="000C647C" w:rsidRPr="005C6DFC">
        <w:rPr>
          <w:rFonts w:cs="Arial"/>
          <w:szCs w:val="24"/>
        </w:rPr>
        <w:br/>
      </w:r>
    </w:p>
    <w:p w14:paraId="7A24D27A" w14:textId="77777777" w:rsidR="000C647C" w:rsidRPr="005C6DFC" w:rsidRDefault="00391B24" w:rsidP="003318E5">
      <w:pPr>
        <w:pStyle w:val="BodyText2"/>
        <w:numPr>
          <w:ilvl w:val="0"/>
          <w:numId w:val="21"/>
        </w:numPr>
        <w:spacing w:after="0" w:line="240" w:lineRule="auto"/>
        <w:rPr>
          <w:rFonts w:cs="Arial"/>
          <w:szCs w:val="24"/>
        </w:rPr>
      </w:pPr>
      <w:r w:rsidRPr="005C6DFC">
        <w:rPr>
          <w:rFonts w:cs="Arial"/>
          <w:szCs w:val="24"/>
        </w:rPr>
        <w:t>the Contractor commences negotiations with all or any class of its creditors with a view to rescheduling any of its debts, or makes a proposal for o</w:t>
      </w:r>
      <w:r w:rsidR="000C647C" w:rsidRPr="005C6DFC">
        <w:rPr>
          <w:rFonts w:cs="Arial"/>
          <w:szCs w:val="24"/>
        </w:rPr>
        <w:t xml:space="preserve">r enters into any compromise or </w:t>
      </w:r>
      <w:r w:rsidRPr="005C6DFC">
        <w:rPr>
          <w:rFonts w:cs="Arial"/>
          <w:szCs w:val="24"/>
        </w:rPr>
        <w:t xml:space="preserve">arrangement with its </w:t>
      </w:r>
      <w:r w:rsidR="00352A99" w:rsidRPr="005C6DFC">
        <w:rPr>
          <w:rFonts w:cs="Arial"/>
          <w:szCs w:val="24"/>
        </w:rPr>
        <w:t>creditors;</w:t>
      </w:r>
      <w:r w:rsidR="00352A99">
        <w:rPr>
          <w:rFonts w:cs="Arial"/>
          <w:szCs w:val="24"/>
        </w:rPr>
        <w:t xml:space="preserve"> or</w:t>
      </w:r>
      <w:r w:rsidR="000C647C" w:rsidRPr="005C6DFC">
        <w:rPr>
          <w:rFonts w:cs="Arial"/>
          <w:szCs w:val="24"/>
        </w:rPr>
        <w:br/>
      </w:r>
    </w:p>
    <w:p w14:paraId="7A24D27B" w14:textId="77777777" w:rsidR="000C647C" w:rsidRPr="005C6DFC" w:rsidRDefault="00391B24" w:rsidP="003318E5">
      <w:pPr>
        <w:pStyle w:val="BodyText2"/>
        <w:numPr>
          <w:ilvl w:val="0"/>
          <w:numId w:val="21"/>
        </w:numPr>
        <w:spacing w:after="0" w:line="240" w:lineRule="auto"/>
        <w:rPr>
          <w:rFonts w:cs="Arial"/>
          <w:szCs w:val="24"/>
        </w:rPr>
      </w:pPr>
      <w:r w:rsidRPr="005C6DFC">
        <w:rPr>
          <w:rFonts w:cs="Arial"/>
          <w:szCs w:val="24"/>
        </w:rPr>
        <w:t>a petition is filed, a notice is given, a resolution is passed, or an</w:t>
      </w:r>
      <w:r w:rsidR="000C647C" w:rsidRPr="005C6DFC">
        <w:rPr>
          <w:rFonts w:cs="Arial"/>
          <w:szCs w:val="24"/>
        </w:rPr>
        <w:t xml:space="preserve"> order is made, for or in </w:t>
      </w:r>
      <w:r w:rsidRPr="005C6DFC">
        <w:rPr>
          <w:rFonts w:cs="Arial"/>
          <w:szCs w:val="24"/>
        </w:rPr>
        <w:t>connection with the winding up of the Contractor;</w:t>
      </w:r>
      <w:r w:rsidR="00352A99">
        <w:rPr>
          <w:rFonts w:cs="Arial"/>
          <w:szCs w:val="24"/>
        </w:rPr>
        <w:t xml:space="preserve"> or</w:t>
      </w:r>
      <w:r w:rsidR="000C647C" w:rsidRPr="005C6DFC">
        <w:rPr>
          <w:rFonts w:cs="Arial"/>
          <w:szCs w:val="24"/>
        </w:rPr>
        <w:br/>
      </w:r>
    </w:p>
    <w:p w14:paraId="7A24D27C" w14:textId="77777777" w:rsidR="000C647C" w:rsidRPr="005C6DFC" w:rsidRDefault="00391B24" w:rsidP="003318E5">
      <w:pPr>
        <w:pStyle w:val="BodyText2"/>
        <w:numPr>
          <w:ilvl w:val="0"/>
          <w:numId w:val="21"/>
        </w:numPr>
        <w:spacing w:after="0" w:line="240" w:lineRule="auto"/>
        <w:rPr>
          <w:rFonts w:cs="Arial"/>
          <w:szCs w:val="24"/>
        </w:rPr>
      </w:pPr>
      <w:r w:rsidRPr="005C6DFC">
        <w:rPr>
          <w:rFonts w:cs="Arial"/>
          <w:szCs w:val="24"/>
        </w:rPr>
        <w:t>an application is made to court, or an order is made, for the appointment of an</w:t>
      </w:r>
      <w:r w:rsidR="00B02D35">
        <w:rPr>
          <w:rFonts w:cs="Arial"/>
          <w:szCs w:val="24"/>
        </w:rPr>
        <w:t xml:space="preserve"> </w:t>
      </w:r>
      <w:r w:rsidRPr="005C6DFC">
        <w:rPr>
          <w:rFonts w:cs="Arial"/>
          <w:szCs w:val="24"/>
        </w:rPr>
        <w:t xml:space="preserve">administrator, or if a notice of intention to appoint an </w:t>
      </w:r>
      <w:r w:rsidR="000C647C" w:rsidRPr="005C6DFC">
        <w:rPr>
          <w:rFonts w:cs="Arial"/>
          <w:szCs w:val="24"/>
        </w:rPr>
        <w:t xml:space="preserve">administrator is given or if an </w:t>
      </w:r>
      <w:r w:rsidRPr="005C6DFC">
        <w:rPr>
          <w:rFonts w:cs="Arial"/>
          <w:szCs w:val="24"/>
        </w:rPr>
        <w:t>administrator is appointed, over the Contractor;</w:t>
      </w:r>
      <w:r w:rsidR="009B2840">
        <w:rPr>
          <w:rFonts w:cs="Arial"/>
          <w:szCs w:val="24"/>
        </w:rPr>
        <w:t xml:space="preserve"> </w:t>
      </w:r>
      <w:r w:rsidR="00352A99">
        <w:rPr>
          <w:rFonts w:cs="Arial"/>
          <w:szCs w:val="24"/>
        </w:rPr>
        <w:t>or</w:t>
      </w:r>
      <w:r w:rsidRPr="005C6DFC">
        <w:rPr>
          <w:rFonts w:cs="Arial"/>
          <w:szCs w:val="24"/>
        </w:rPr>
        <w:t xml:space="preserve"> </w:t>
      </w:r>
      <w:r w:rsidR="000C647C" w:rsidRPr="005C6DFC">
        <w:rPr>
          <w:rFonts w:cs="Arial"/>
          <w:szCs w:val="24"/>
        </w:rPr>
        <w:br/>
      </w:r>
    </w:p>
    <w:p w14:paraId="7A24D27D" w14:textId="77777777" w:rsidR="000C647C" w:rsidRPr="005C6DFC" w:rsidRDefault="00391B24" w:rsidP="003318E5">
      <w:pPr>
        <w:pStyle w:val="BodyText2"/>
        <w:numPr>
          <w:ilvl w:val="0"/>
          <w:numId w:val="21"/>
        </w:numPr>
        <w:spacing w:after="0" w:line="240" w:lineRule="auto"/>
        <w:rPr>
          <w:rFonts w:cs="Arial"/>
          <w:szCs w:val="24"/>
        </w:rPr>
      </w:pPr>
      <w:r w:rsidRPr="005C6DFC">
        <w:rPr>
          <w:rFonts w:cs="Arial"/>
          <w:szCs w:val="24"/>
        </w:rPr>
        <w:t xml:space="preserve">the holder of a qualifying floating charge over the assets of the Contractor has become </w:t>
      </w:r>
      <w:r w:rsidR="00483A5B" w:rsidRPr="005C6DFC">
        <w:rPr>
          <w:rFonts w:cs="Arial"/>
          <w:szCs w:val="24"/>
        </w:rPr>
        <w:tab/>
      </w:r>
      <w:r w:rsidRPr="005C6DFC">
        <w:rPr>
          <w:rFonts w:cs="Arial"/>
          <w:szCs w:val="24"/>
        </w:rPr>
        <w:t xml:space="preserve">entitled to appoint or has appointed an administrative receiver; </w:t>
      </w:r>
      <w:r w:rsidR="00352A99">
        <w:rPr>
          <w:rFonts w:cs="Arial"/>
          <w:szCs w:val="24"/>
        </w:rPr>
        <w:t>or</w:t>
      </w:r>
      <w:r w:rsidR="000C647C" w:rsidRPr="005C6DFC">
        <w:rPr>
          <w:rFonts w:cs="Arial"/>
          <w:szCs w:val="24"/>
        </w:rPr>
        <w:br/>
      </w:r>
    </w:p>
    <w:p w14:paraId="7A24D27E" w14:textId="77777777" w:rsidR="000C647C" w:rsidRPr="005C6DFC" w:rsidRDefault="00391B24" w:rsidP="003318E5">
      <w:pPr>
        <w:pStyle w:val="BodyText2"/>
        <w:numPr>
          <w:ilvl w:val="0"/>
          <w:numId w:val="21"/>
        </w:numPr>
        <w:spacing w:after="0" w:line="240" w:lineRule="auto"/>
        <w:rPr>
          <w:rFonts w:cs="Arial"/>
          <w:szCs w:val="24"/>
        </w:rPr>
      </w:pPr>
      <w:r w:rsidRPr="005C6DFC">
        <w:rPr>
          <w:rFonts w:cs="Arial"/>
          <w:szCs w:val="24"/>
        </w:rPr>
        <w:t>a person becomes entitled to appoint a receiver over th</w:t>
      </w:r>
      <w:r w:rsidR="000C647C" w:rsidRPr="005C6DFC">
        <w:rPr>
          <w:rFonts w:cs="Arial"/>
          <w:szCs w:val="24"/>
        </w:rPr>
        <w:t xml:space="preserve">e assets of the Contractor or a </w:t>
      </w:r>
      <w:r w:rsidRPr="005C6DFC">
        <w:rPr>
          <w:rFonts w:cs="Arial"/>
          <w:szCs w:val="24"/>
        </w:rPr>
        <w:t>receiver is appointed over the assets of the Contractor;</w:t>
      </w:r>
      <w:r w:rsidR="009B2840">
        <w:rPr>
          <w:rFonts w:cs="Arial"/>
          <w:szCs w:val="24"/>
        </w:rPr>
        <w:t xml:space="preserve"> </w:t>
      </w:r>
      <w:r w:rsidR="00352A99">
        <w:rPr>
          <w:rFonts w:cs="Arial"/>
          <w:szCs w:val="24"/>
        </w:rPr>
        <w:t>or</w:t>
      </w:r>
      <w:r w:rsidRPr="005C6DFC">
        <w:rPr>
          <w:rFonts w:cs="Arial"/>
          <w:szCs w:val="24"/>
        </w:rPr>
        <w:t xml:space="preserve"> </w:t>
      </w:r>
      <w:r w:rsidR="000C647C" w:rsidRPr="005C6DFC">
        <w:rPr>
          <w:rFonts w:cs="Arial"/>
          <w:szCs w:val="24"/>
        </w:rPr>
        <w:br/>
      </w:r>
    </w:p>
    <w:p w14:paraId="7A24D27F" w14:textId="77777777" w:rsidR="000C647C" w:rsidRPr="005C6DFC" w:rsidRDefault="00391B24" w:rsidP="003318E5">
      <w:pPr>
        <w:pStyle w:val="BodyText2"/>
        <w:numPr>
          <w:ilvl w:val="0"/>
          <w:numId w:val="21"/>
        </w:numPr>
        <w:spacing w:after="0" w:line="240" w:lineRule="auto"/>
        <w:rPr>
          <w:rFonts w:cs="Arial"/>
          <w:szCs w:val="24"/>
        </w:rPr>
      </w:pPr>
      <w:r w:rsidRPr="005C6DFC">
        <w:rPr>
          <w:rFonts w:cs="Arial"/>
          <w:szCs w:val="24"/>
        </w:rPr>
        <w:t>a creditor or encumbrancer of the Contractor attach</w:t>
      </w:r>
      <w:r w:rsidR="000C647C" w:rsidRPr="005C6DFC">
        <w:rPr>
          <w:rFonts w:cs="Arial"/>
          <w:szCs w:val="24"/>
        </w:rPr>
        <w:t xml:space="preserve">es or takes possession of, or a </w:t>
      </w:r>
      <w:r w:rsidRPr="005C6DFC">
        <w:rPr>
          <w:rFonts w:cs="Arial"/>
          <w:szCs w:val="24"/>
        </w:rPr>
        <w:t xml:space="preserve">distress, execution, sequestration or other such process is levied or enforced on or sued against, the whole or any part of the Contractor's assets and such attachment or process </w:t>
      </w:r>
      <w:r w:rsidR="00483A5B" w:rsidRPr="005C6DFC">
        <w:rPr>
          <w:rFonts w:cs="Arial"/>
          <w:szCs w:val="24"/>
        </w:rPr>
        <w:tab/>
      </w:r>
      <w:r w:rsidRPr="005C6DFC">
        <w:rPr>
          <w:rFonts w:cs="Arial"/>
          <w:szCs w:val="24"/>
        </w:rPr>
        <w:t>i</w:t>
      </w:r>
      <w:r w:rsidR="00483A5B" w:rsidRPr="005C6DFC">
        <w:rPr>
          <w:rFonts w:cs="Arial"/>
          <w:szCs w:val="24"/>
        </w:rPr>
        <w:t>s not discharged within ten</w:t>
      </w:r>
      <w:r w:rsidRPr="005C6DFC">
        <w:rPr>
          <w:rFonts w:cs="Arial"/>
          <w:szCs w:val="24"/>
        </w:rPr>
        <w:t xml:space="preserve"> </w:t>
      </w:r>
      <w:r w:rsidR="00F265D5">
        <w:rPr>
          <w:rFonts w:cs="Arial"/>
          <w:szCs w:val="24"/>
        </w:rPr>
        <w:t>(</w:t>
      </w:r>
      <w:r w:rsidR="000C647C" w:rsidRPr="005C6DFC">
        <w:rPr>
          <w:rFonts w:cs="Arial"/>
          <w:szCs w:val="24"/>
        </w:rPr>
        <w:t>10</w:t>
      </w:r>
      <w:r w:rsidR="00F265D5">
        <w:rPr>
          <w:rFonts w:cs="Arial"/>
          <w:szCs w:val="24"/>
        </w:rPr>
        <w:t>)</w:t>
      </w:r>
      <w:r w:rsidR="000C647C" w:rsidRPr="005C6DFC">
        <w:rPr>
          <w:rFonts w:cs="Arial"/>
          <w:szCs w:val="24"/>
        </w:rPr>
        <w:t xml:space="preserve"> </w:t>
      </w:r>
      <w:r w:rsidRPr="005C6DFC">
        <w:rPr>
          <w:rFonts w:cs="Arial"/>
          <w:szCs w:val="24"/>
        </w:rPr>
        <w:t>days;</w:t>
      </w:r>
      <w:r w:rsidR="009B2840">
        <w:rPr>
          <w:rFonts w:cs="Arial"/>
          <w:szCs w:val="24"/>
        </w:rPr>
        <w:t xml:space="preserve"> </w:t>
      </w:r>
      <w:r w:rsidR="00352A99">
        <w:rPr>
          <w:rFonts w:cs="Arial"/>
          <w:szCs w:val="24"/>
        </w:rPr>
        <w:t>or</w:t>
      </w:r>
      <w:r w:rsidR="000C647C" w:rsidRPr="005C6DFC">
        <w:rPr>
          <w:rFonts w:cs="Arial"/>
          <w:szCs w:val="24"/>
        </w:rPr>
        <w:br/>
      </w:r>
    </w:p>
    <w:p w14:paraId="7A24D280" w14:textId="77777777" w:rsidR="000C647C" w:rsidRPr="005C6DFC" w:rsidRDefault="00391B24" w:rsidP="003318E5">
      <w:pPr>
        <w:pStyle w:val="BodyText2"/>
        <w:numPr>
          <w:ilvl w:val="0"/>
          <w:numId w:val="21"/>
        </w:numPr>
        <w:spacing w:after="0" w:line="240" w:lineRule="auto"/>
        <w:rPr>
          <w:rFonts w:cs="Arial"/>
          <w:szCs w:val="24"/>
        </w:rPr>
      </w:pPr>
      <w:r w:rsidRPr="005C6DFC">
        <w:rPr>
          <w:rFonts w:cs="Arial"/>
          <w:szCs w:val="24"/>
        </w:rPr>
        <w:t>any event occurs, or proceeding is taken, with respect to the</w:t>
      </w:r>
      <w:r w:rsidR="000C647C" w:rsidRPr="005C6DFC">
        <w:rPr>
          <w:rFonts w:cs="Arial"/>
          <w:szCs w:val="24"/>
        </w:rPr>
        <w:t xml:space="preserve"> Contractor in any jurisdiction </w:t>
      </w:r>
      <w:r w:rsidRPr="005C6DFC">
        <w:rPr>
          <w:rFonts w:cs="Arial"/>
          <w:szCs w:val="24"/>
        </w:rPr>
        <w:t xml:space="preserve">to which it is subject that has an effect equivalent </w:t>
      </w:r>
      <w:r w:rsidR="000C647C" w:rsidRPr="005C6DFC">
        <w:rPr>
          <w:rFonts w:cs="Arial"/>
          <w:szCs w:val="24"/>
        </w:rPr>
        <w:t xml:space="preserve">or similar to any of the events </w:t>
      </w:r>
      <w:r w:rsidRPr="005C6DFC">
        <w:rPr>
          <w:rFonts w:cs="Arial"/>
          <w:szCs w:val="24"/>
        </w:rPr>
        <w:t xml:space="preserve">mentioned in this </w:t>
      </w:r>
      <w:r w:rsidR="007E5588" w:rsidRPr="005C6DFC">
        <w:rPr>
          <w:rFonts w:cs="Arial"/>
          <w:szCs w:val="24"/>
        </w:rPr>
        <w:t>Clause</w:t>
      </w:r>
      <w:r w:rsidRPr="005C6DFC">
        <w:rPr>
          <w:rFonts w:cs="Arial"/>
          <w:szCs w:val="24"/>
        </w:rPr>
        <w:t>;</w:t>
      </w:r>
      <w:r w:rsidR="009B2840">
        <w:rPr>
          <w:rFonts w:cs="Arial"/>
          <w:szCs w:val="24"/>
        </w:rPr>
        <w:t xml:space="preserve"> </w:t>
      </w:r>
      <w:r w:rsidR="00352A99">
        <w:rPr>
          <w:rFonts w:cs="Arial"/>
          <w:szCs w:val="24"/>
        </w:rPr>
        <w:t>or</w:t>
      </w:r>
      <w:r w:rsidR="000C647C" w:rsidRPr="005C6DFC">
        <w:rPr>
          <w:rFonts w:cs="Arial"/>
          <w:szCs w:val="24"/>
        </w:rPr>
        <w:br/>
      </w:r>
    </w:p>
    <w:p w14:paraId="7A24D281" w14:textId="77777777" w:rsidR="000C647C" w:rsidRDefault="00391B24" w:rsidP="003318E5">
      <w:pPr>
        <w:pStyle w:val="BodyText2"/>
        <w:numPr>
          <w:ilvl w:val="0"/>
          <w:numId w:val="21"/>
        </w:numPr>
        <w:spacing w:after="0" w:line="240" w:lineRule="auto"/>
        <w:rPr>
          <w:rFonts w:cs="Arial"/>
          <w:szCs w:val="24"/>
        </w:rPr>
      </w:pPr>
      <w:r w:rsidRPr="005C6DFC">
        <w:rPr>
          <w:rFonts w:cs="Arial"/>
          <w:szCs w:val="24"/>
        </w:rPr>
        <w:t>the Contractor suspends or ceases, or threatens to suspend or cease, carrying on all or a</w:t>
      </w:r>
      <w:r w:rsidR="000C647C" w:rsidRPr="005C6DFC">
        <w:rPr>
          <w:rFonts w:cs="Arial"/>
          <w:szCs w:val="24"/>
        </w:rPr>
        <w:t xml:space="preserve"> </w:t>
      </w:r>
      <w:r w:rsidRPr="005C6DFC">
        <w:rPr>
          <w:rFonts w:cs="Arial"/>
          <w:szCs w:val="24"/>
        </w:rPr>
        <w:t>substantial part of its business</w:t>
      </w:r>
      <w:r w:rsidR="00B02D35">
        <w:rPr>
          <w:rFonts w:cs="Arial"/>
          <w:szCs w:val="24"/>
        </w:rPr>
        <w:t>.</w:t>
      </w:r>
    </w:p>
    <w:p w14:paraId="7A24D282" w14:textId="77777777" w:rsidR="0074596F" w:rsidRPr="005C6DFC" w:rsidRDefault="0074596F" w:rsidP="003E6798">
      <w:pPr>
        <w:pStyle w:val="BodyText2"/>
        <w:spacing w:after="0" w:line="240" w:lineRule="auto"/>
        <w:ind w:left="1440"/>
        <w:rPr>
          <w:rFonts w:cs="Arial"/>
          <w:szCs w:val="24"/>
        </w:rPr>
      </w:pPr>
    </w:p>
    <w:p w14:paraId="7A24D283" w14:textId="77777777" w:rsidR="00950AA7" w:rsidRPr="005C6DFC" w:rsidRDefault="00950AA7" w:rsidP="003E6798">
      <w:pPr>
        <w:pStyle w:val="BodyText2"/>
        <w:spacing w:after="0" w:line="240" w:lineRule="auto"/>
        <w:ind w:left="720"/>
        <w:rPr>
          <w:rFonts w:cs="Arial"/>
          <w:szCs w:val="24"/>
        </w:rPr>
      </w:pPr>
    </w:p>
    <w:p w14:paraId="7A24D284" w14:textId="77777777" w:rsidR="00483A5B" w:rsidRPr="005C6DFC" w:rsidRDefault="00483A5B" w:rsidP="007E5588">
      <w:pPr>
        <w:pStyle w:val="BodyText2"/>
        <w:spacing w:after="0" w:line="240" w:lineRule="auto"/>
        <w:ind w:left="720" w:hanging="720"/>
        <w:rPr>
          <w:rFonts w:cs="Arial"/>
          <w:szCs w:val="24"/>
        </w:rPr>
      </w:pPr>
    </w:p>
    <w:p w14:paraId="7A24D285" w14:textId="77777777" w:rsidR="001300E5" w:rsidRPr="003E6798" w:rsidRDefault="001300E5" w:rsidP="000C647C">
      <w:pPr>
        <w:pStyle w:val="BodyText2"/>
        <w:spacing w:after="0" w:line="240" w:lineRule="auto"/>
        <w:ind w:left="720" w:hanging="720"/>
        <w:rPr>
          <w:rFonts w:cs="Arial"/>
          <w:b/>
          <w:szCs w:val="24"/>
        </w:rPr>
      </w:pPr>
      <w:r w:rsidRPr="003E6798">
        <w:rPr>
          <w:rFonts w:cs="Arial"/>
          <w:b/>
          <w:szCs w:val="24"/>
        </w:rPr>
        <w:t xml:space="preserve">D2. </w:t>
      </w:r>
      <w:r w:rsidRPr="003E6798">
        <w:rPr>
          <w:rFonts w:cs="Arial"/>
          <w:b/>
          <w:szCs w:val="24"/>
        </w:rPr>
        <w:tab/>
        <w:t>TERMINATION ON CHANGE OF CONTROL</w:t>
      </w:r>
    </w:p>
    <w:p w14:paraId="7A24D286" w14:textId="77777777" w:rsidR="001300E5" w:rsidRDefault="001300E5" w:rsidP="000C647C">
      <w:pPr>
        <w:pStyle w:val="BodyText2"/>
        <w:spacing w:after="0" w:line="240" w:lineRule="auto"/>
        <w:ind w:left="720" w:hanging="720"/>
        <w:rPr>
          <w:rFonts w:cs="Arial"/>
          <w:szCs w:val="24"/>
        </w:rPr>
      </w:pPr>
    </w:p>
    <w:p w14:paraId="7A24D287" w14:textId="77777777" w:rsidR="000C647C" w:rsidRPr="005C6DFC" w:rsidRDefault="00483A5B" w:rsidP="000C647C">
      <w:pPr>
        <w:pStyle w:val="BodyText2"/>
        <w:spacing w:after="0" w:line="240" w:lineRule="auto"/>
        <w:ind w:left="720" w:hanging="720"/>
        <w:rPr>
          <w:rFonts w:cs="Arial"/>
          <w:szCs w:val="24"/>
        </w:rPr>
      </w:pPr>
      <w:r w:rsidRPr="005C6DFC">
        <w:rPr>
          <w:rFonts w:cs="Arial"/>
          <w:szCs w:val="24"/>
        </w:rPr>
        <w:t>D</w:t>
      </w:r>
      <w:r w:rsidR="001300E5">
        <w:rPr>
          <w:rFonts w:cs="Arial"/>
          <w:szCs w:val="24"/>
        </w:rPr>
        <w:t>2</w:t>
      </w:r>
      <w:r w:rsidRPr="005C6DFC">
        <w:rPr>
          <w:rFonts w:cs="Arial"/>
          <w:szCs w:val="24"/>
        </w:rPr>
        <w:tab/>
      </w:r>
      <w:r w:rsidR="00391B24" w:rsidRPr="005C6DFC">
        <w:rPr>
          <w:rFonts w:cs="Arial"/>
          <w:szCs w:val="24"/>
        </w:rPr>
        <w:t xml:space="preserve">The Contractor shall notify the </w:t>
      </w:r>
      <w:r w:rsidR="00C67D00">
        <w:rPr>
          <w:rFonts w:cs="Arial"/>
          <w:szCs w:val="24"/>
        </w:rPr>
        <w:t>University</w:t>
      </w:r>
      <w:r w:rsidR="00391B24" w:rsidRPr="005C6DFC">
        <w:rPr>
          <w:rFonts w:cs="Arial"/>
          <w:szCs w:val="24"/>
        </w:rPr>
        <w:t xml:space="preserve"> immediately if the Contract</w:t>
      </w:r>
      <w:r w:rsidRPr="005C6DFC">
        <w:rPr>
          <w:rFonts w:cs="Arial"/>
          <w:szCs w:val="24"/>
        </w:rPr>
        <w:t>or undergoes a change of Control</w:t>
      </w:r>
      <w:r w:rsidR="000C647C" w:rsidRPr="005C6DFC">
        <w:rPr>
          <w:rFonts w:cs="Arial"/>
          <w:szCs w:val="24"/>
        </w:rPr>
        <w:t xml:space="preserve">. </w:t>
      </w:r>
      <w:r w:rsidR="00391B24" w:rsidRPr="005C6DFC">
        <w:rPr>
          <w:rFonts w:cs="Arial"/>
          <w:szCs w:val="24"/>
        </w:rPr>
        <w:t xml:space="preserve">The </w:t>
      </w:r>
      <w:r w:rsidR="00C67D00">
        <w:rPr>
          <w:rFonts w:cs="Arial"/>
          <w:szCs w:val="24"/>
        </w:rPr>
        <w:t>University</w:t>
      </w:r>
      <w:r w:rsidR="00391B24" w:rsidRPr="005C6DFC">
        <w:rPr>
          <w:rFonts w:cs="Arial"/>
          <w:szCs w:val="24"/>
        </w:rPr>
        <w:t xml:space="preserve"> may terminate the Contract by notice in writing with immediate effect within six </w:t>
      </w:r>
      <w:r w:rsidR="00F265D5">
        <w:rPr>
          <w:rFonts w:cs="Arial"/>
          <w:szCs w:val="24"/>
        </w:rPr>
        <w:t>(</w:t>
      </w:r>
      <w:r w:rsidR="000C647C" w:rsidRPr="005C6DFC">
        <w:rPr>
          <w:rFonts w:cs="Arial"/>
          <w:szCs w:val="24"/>
        </w:rPr>
        <w:t>6</w:t>
      </w:r>
      <w:r w:rsidR="00F265D5">
        <w:rPr>
          <w:rFonts w:cs="Arial"/>
          <w:szCs w:val="24"/>
        </w:rPr>
        <w:t>)</w:t>
      </w:r>
      <w:r w:rsidR="000C647C" w:rsidRPr="005C6DFC">
        <w:rPr>
          <w:rFonts w:cs="Arial"/>
          <w:szCs w:val="24"/>
        </w:rPr>
        <w:t xml:space="preserve"> </w:t>
      </w:r>
      <w:r w:rsidR="00391B24" w:rsidRPr="005C6DFC">
        <w:rPr>
          <w:rFonts w:cs="Arial"/>
          <w:szCs w:val="24"/>
        </w:rPr>
        <w:t>Months of:</w:t>
      </w:r>
    </w:p>
    <w:p w14:paraId="7A24D288" w14:textId="77777777" w:rsidR="000C647C" w:rsidRPr="005C6DFC" w:rsidRDefault="000C647C" w:rsidP="000C647C">
      <w:pPr>
        <w:pStyle w:val="BodyText2"/>
        <w:spacing w:after="0" w:line="240" w:lineRule="auto"/>
        <w:ind w:left="720" w:hanging="720"/>
        <w:rPr>
          <w:rFonts w:cs="Arial"/>
          <w:szCs w:val="24"/>
        </w:rPr>
      </w:pPr>
    </w:p>
    <w:p w14:paraId="7A24D289" w14:textId="77777777" w:rsidR="000C647C" w:rsidRPr="005C6DFC" w:rsidRDefault="00391B24" w:rsidP="003318E5">
      <w:pPr>
        <w:pStyle w:val="BodyText2"/>
        <w:numPr>
          <w:ilvl w:val="0"/>
          <w:numId w:val="22"/>
        </w:numPr>
        <w:spacing w:after="0" w:line="240" w:lineRule="auto"/>
        <w:rPr>
          <w:rFonts w:cs="Arial"/>
          <w:szCs w:val="24"/>
        </w:rPr>
      </w:pPr>
      <w:r w:rsidRPr="005C6DFC">
        <w:rPr>
          <w:rFonts w:cs="Arial"/>
          <w:szCs w:val="24"/>
        </w:rPr>
        <w:t xml:space="preserve">being notified that a </w:t>
      </w:r>
      <w:r w:rsidR="005E126F" w:rsidRPr="005C6DFC">
        <w:rPr>
          <w:rFonts w:cs="Arial"/>
          <w:szCs w:val="24"/>
        </w:rPr>
        <w:t>c</w:t>
      </w:r>
      <w:r w:rsidRPr="005C6DFC">
        <w:rPr>
          <w:rFonts w:cs="Arial"/>
          <w:szCs w:val="24"/>
        </w:rPr>
        <w:t>hange of Control has occurred; or</w:t>
      </w:r>
      <w:r w:rsidR="000C647C" w:rsidRPr="005C6DFC">
        <w:rPr>
          <w:rFonts w:cs="Arial"/>
          <w:szCs w:val="24"/>
        </w:rPr>
        <w:br/>
      </w:r>
    </w:p>
    <w:p w14:paraId="7A24D28A" w14:textId="77777777" w:rsidR="00483A5B" w:rsidRPr="005C6DFC" w:rsidRDefault="00391B24" w:rsidP="003318E5">
      <w:pPr>
        <w:pStyle w:val="BodyText2"/>
        <w:numPr>
          <w:ilvl w:val="0"/>
          <w:numId w:val="22"/>
        </w:numPr>
        <w:spacing w:after="0" w:line="240" w:lineRule="auto"/>
        <w:rPr>
          <w:rFonts w:cs="Arial"/>
          <w:szCs w:val="24"/>
        </w:rPr>
      </w:pPr>
      <w:r w:rsidRPr="005C6DFC">
        <w:rPr>
          <w:rFonts w:cs="Arial"/>
          <w:szCs w:val="24"/>
        </w:rPr>
        <w:t xml:space="preserve">where no notification has been made, the date that the </w:t>
      </w:r>
      <w:r w:rsidR="00C67D00">
        <w:rPr>
          <w:rFonts w:cs="Arial"/>
          <w:szCs w:val="24"/>
        </w:rPr>
        <w:t>University</w:t>
      </w:r>
      <w:r w:rsidRPr="005C6DFC">
        <w:rPr>
          <w:rFonts w:cs="Arial"/>
          <w:szCs w:val="24"/>
        </w:rPr>
        <w:t xml:space="preserve"> becomes aware of the </w:t>
      </w:r>
      <w:r w:rsidR="00483A5B" w:rsidRPr="005C6DFC">
        <w:rPr>
          <w:rFonts w:cs="Arial"/>
          <w:szCs w:val="24"/>
        </w:rPr>
        <w:tab/>
      </w:r>
      <w:r w:rsidR="005E126F" w:rsidRPr="005C6DFC">
        <w:rPr>
          <w:rFonts w:cs="Arial"/>
          <w:szCs w:val="24"/>
        </w:rPr>
        <w:t>c</w:t>
      </w:r>
      <w:r w:rsidRPr="005C6DFC">
        <w:rPr>
          <w:rFonts w:cs="Arial"/>
          <w:szCs w:val="24"/>
        </w:rPr>
        <w:t>hange of Control,</w:t>
      </w:r>
    </w:p>
    <w:p w14:paraId="7A24D28B" w14:textId="77777777" w:rsidR="00483A5B" w:rsidRPr="005C6DFC" w:rsidRDefault="00483A5B" w:rsidP="007E5588">
      <w:pPr>
        <w:pStyle w:val="BodyText2"/>
        <w:spacing w:after="0" w:line="240" w:lineRule="auto"/>
        <w:ind w:left="720" w:hanging="720"/>
        <w:rPr>
          <w:rFonts w:cs="Arial"/>
          <w:szCs w:val="24"/>
        </w:rPr>
      </w:pPr>
    </w:p>
    <w:p w14:paraId="7A24D28C" w14:textId="77777777" w:rsidR="00E06514" w:rsidRPr="005C6DFC" w:rsidRDefault="00483A5B" w:rsidP="007E5588">
      <w:pPr>
        <w:pStyle w:val="BodyText2"/>
        <w:spacing w:after="0" w:line="240" w:lineRule="auto"/>
        <w:ind w:left="720" w:hanging="720"/>
        <w:rPr>
          <w:rFonts w:cs="Arial"/>
          <w:szCs w:val="24"/>
        </w:rPr>
      </w:pPr>
      <w:r w:rsidRPr="005C6DFC">
        <w:rPr>
          <w:rFonts w:cs="Arial"/>
          <w:szCs w:val="24"/>
        </w:rPr>
        <w:tab/>
      </w:r>
      <w:r w:rsidR="00391B24" w:rsidRPr="005C6DFC">
        <w:rPr>
          <w:rFonts w:cs="Arial"/>
          <w:szCs w:val="24"/>
        </w:rPr>
        <w:t xml:space="preserve">but shall not be permitted to terminate where an Approval was granted before the </w:t>
      </w:r>
      <w:r w:rsidR="005E126F" w:rsidRPr="005C6DFC">
        <w:rPr>
          <w:rFonts w:cs="Arial"/>
          <w:szCs w:val="24"/>
        </w:rPr>
        <w:t>c</w:t>
      </w:r>
      <w:r w:rsidR="00391B24" w:rsidRPr="005C6DFC">
        <w:rPr>
          <w:rFonts w:cs="Arial"/>
          <w:szCs w:val="24"/>
        </w:rPr>
        <w:t>hange of Control.</w:t>
      </w:r>
    </w:p>
    <w:p w14:paraId="7A24D28D" w14:textId="77777777" w:rsidR="00E06514" w:rsidRPr="005C6DFC" w:rsidRDefault="00E06514" w:rsidP="007E5588">
      <w:pPr>
        <w:pStyle w:val="Level2"/>
        <w:widowControl/>
        <w:numPr>
          <w:ilvl w:val="0"/>
          <w:numId w:val="0"/>
        </w:numPr>
        <w:adjustRightInd/>
        <w:ind w:left="851"/>
        <w:textAlignment w:val="auto"/>
        <w:rPr>
          <w:rFonts w:cs="Arial"/>
          <w:szCs w:val="24"/>
        </w:rPr>
      </w:pPr>
    </w:p>
    <w:p w14:paraId="7A24D28E" w14:textId="77777777" w:rsidR="00483A5B" w:rsidRPr="005C6DFC" w:rsidRDefault="008624F4" w:rsidP="007E5588">
      <w:pPr>
        <w:pStyle w:val="Level2"/>
        <w:widowControl/>
        <w:numPr>
          <w:ilvl w:val="0"/>
          <w:numId w:val="0"/>
        </w:numPr>
        <w:adjustRightInd/>
        <w:textAlignment w:val="auto"/>
        <w:rPr>
          <w:rFonts w:cs="Arial"/>
          <w:szCs w:val="24"/>
          <w:u w:val="single"/>
        </w:rPr>
      </w:pPr>
      <w:r w:rsidRPr="005C6DFC">
        <w:rPr>
          <w:rStyle w:val="Level1asHeadingtext"/>
          <w:rFonts w:cs="Arial"/>
          <w:szCs w:val="24"/>
        </w:rPr>
        <w:t>D</w:t>
      </w:r>
      <w:r w:rsidR="001300E5">
        <w:rPr>
          <w:rStyle w:val="Level1asHeadingtext"/>
          <w:rFonts w:cs="Arial"/>
          <w:szCs w:val="24"/>
        </w:rPr>
        <w:t>3</w:t>
      </w:r>
      <w:r w:rsidRPr="005C6DFC">
        <w:rPr>
          <w:rStyle w:val="Level1asHeadingtext"/>
          <w:rFonts w:cs="Arial"/>
          <w:szCs w:val="24"/>
        </w:rPr>
        <w:t>.</w:t>
      </w:r>
      <w:r w:rsidR="00E06514" w:rsidRPr="005C6DFC">
        <w:rPr>
          <w:rStyle w:val="Level1asHeadingtext"/>
          <w:rFonts w:cs="Arial"/>
          <w:b w:val="0"/>
          <w:szCs w:val="24"/>
        </w:rPr>
        <w:tab/>
      </w:r>
      <w:r w:rsidR="00E06514" w:rsidRPr="005C6DFC">
        <w:rPr>
          <w:rStyle w:val="Level1asHeadingtext"/>
          <w:rFonts w:cs="Arial"/>
          <w:szCs w:val="24"/>
          <w:u w:val="single"/>
        </w:rPr>
        <w:t>T</w:t>
      </w:r>
      <w:r w:rsidR="00E06514" w:rsidRPr="005C6DFC">
        <w:rPr>
          <w:rFonts w:cs="Arial"/>
          <w:b/>
          <w:szCs w:val="24"/>
          <w:u w:val="single"/>
        </w:rPr>
        <w:t>ERMINATION ON DEFAULT</w:t>
      </w:r>
    </w:p>
    <w:p w14:paraId="7A24D28F" w14:textId="77777777" w:rsidR="00483A5B" w:rsidRPr="005C6DFC" w:rsidRDefault="00483A5B" w:rsidP="007E5588">
      <w:pPr>
        <w:pStyle w:val="Level2"/>
        <w:widowControl/>
        <w:numPr>
          <w:ilvl w:val="0"/>
          <w:numId w:val="0"/>
        </w:numPr>
        <w:adjustRightInd/>
        <w:textAlignment w:val="auto"/>
        <w:rPr>
          <w:rFonts w:cs="Arial"/>
          <w:szCs w:val="24"/>
          <w:u w:val="single"/>
        </w:rPr>
      </w:pPr>
    </w:p>
    <w:p w14:paraId="7A24D290" w14:textId="77777777" w:rsidR="000C647C" w:rsidRPr="005C6DFC" w:rsidRDefault="00483A5B" w:rsidP="00C84EBF">
      <w:pPr>
        <w:pStyle w:val="Level2"/>
        <w:widowControl/>
        <w:numPr>
          <w:ilvl w:val="0"/>
          <w:numId w:val="0"/>
        </w:numPr>
        <w:adjustRightInd/>
        <w:ind w:left="720" w:hanging="720"/>
        <w:textAlignment w:val="auto"/>
        <w:rPr>
          <w:rFonts w:cs="Arial"/>
          <w:szCs w:val="24"/>
          <w:u w:val="single"/>
        </w:rPr>
      </w:pPr>
      <w:r w:rsidRPr="005C6DFC">
        <w:rPr>
          <w:rFonts w:cs="Arial"/>
          <w:szCs w:val="24"/>
        </w:rPr>
        <w:t>D</w:t>
      </w:r>
      <w:r w:rsidR="001300E5">
        <w:rPr>
          <w:rFonts w:cs="Arial"/>
          <w:szCs w:val="24"/>
        </w:rPr>
        <w:t>3</w:t>
      </w:r>
      <w:r w:rsidRPr="005C6DFC">
        <w:rPr>
          <w:rFonts w:cs="Arial"/>
          <w:szCs w:val="24"/>
        </w:rPr>
        <w:t>.1</w:t>
      </w:r>
      <w:r w:rsidRPr="005C6DFC">
        <w:rPr>
          <w:rFonts w:cs="Arial"/>
          <w:szCs w:val="24"/>
        </w:rPr>
        <w:tab/>
      </w:r>
      <w:r w:rsidR="00C84EBF">
        <w:rPr>
          <w:rFonts w:cs="Arial"/>
          <w:szCs w:val="24"/>
        </w:rPr>
        <w:t>Without prejudice to Clause D3.</w:t>
      </w:r>
      <w:r w:rsidR="00B02D35">
        <w:rPr>
          <w:rFonts w:cs="Arial"/>
          <w:szCs w:val="24"/>
        </w:rPr>
        <w:t>2</w:t>
      </w:r>
      <w:r w:rsidR="00C84EBF">
        <w:rPr>
          <w:rFonts w:cs="Arial"/>
          <w:szCs w:val="24"/>
        </w:rPr>
        <w:t xml:space="preserve"> t</w:t>
      </w:r>
      <w:r w:rsidR="00752026" w:rsidRPr="005C6DFC">
        <w:rPr>
          <w:rFonts w:cs="Arial"/>
          <w:szCs w:val="24"/>
        </w:rPr>
        <w:t xml:space="preserve">he </w:t>
      </w:r>
      <w:r w:rsidR="00C67D00">
        <w:rPr>
          <w:rFonts w:cs="Arial"/>
          <w:szCs w:val="24"/>
        </w:rPr>
        <w:t>University</w:t>
      </w:r>
      <w:r w:rsidR="00752026" w:rsidRPr="005C6DFC">
        <w:rPr>
          <w:rFonts w:cs="Arial"/>
          <w:szCs w:val="24"/>
        </w:rPr>
        <w:t xml:space="preserve"> may terminate the Contract by giving written notice to the Contractor </w:t>
      </w:r>
      <w:r w:rsidR="000C647C" w:rsidRPr="005C6DFC">
        <w:rPr>
          <w:rFonts w:cs="Arial"/>
          <w:szCs w:val="24"/>
        </w:rPr>
        <w:t xml:space="preserve">with immediate </w:t>
      </w:r>
      <w:r w:rsidR="00752026" w:rsidRPr="005C6DFC">
        <w:rPr>
          <w:rFonts w:cs="Arial"/>
          <w:szCs w:val="24"/>
        </w:rPr>
        <w:t xml:space="preserve">effect if the Contractor commits a </w:t>
      </w:r>
      <w:r w:rsidR="00DD0673">
        <w:rPr>
          <w:rFonts w:cs="Arial"/>
          <w:szCs w:val="24"/>
        </w:rPr>
        <w:t xml:space="preserve">Default </w:t>
      </w:r>
      <w:r w:rsidR="00752026" w:rsidRPr="005C6DFC">
        <w:rPr>
          <w:rFonts w:cs="Arial"/>
          <w:szCs w:val="24"/>
        </w:rPr>
        <w:t>and if:</w:t>
      </w:r>
    </w:p>
    <w:p w14:paraId="7A24D291" w14:textId="77777777" w:rsidR="000C647C" w:rsidRPr="005C6DFC" w:rsidRDefault="000C647C" w:rsidP="007E5588">
      <w:pPr>
        <w:pStyle w:val="Level2"/>
        <w:widowControl/>
        <w:numPr>
          <w:ilvl w:val="0"/>
          <w:numId w:val="0"/>
        </w:numPr>
        <w:adjustRightInd/>
        <w:textAlignment w:val="auto"/>
        <w:rPr>
          <w:rFonts w:cs="Arial"/>
          <w:szCs w:val="24"/>
          <w:u w:val="single"/>
        </w:rPr>
      </w:pPr>
    </w:p>
    <w:p w14:paraId="7A24D292" w14:textId="77777777" w:rsidR="000C647C" w:rsidRPr="005C6DFC" w:rsidRDefault="00752026" w:rsidP="003318E5">
      <w:pPr>
        <w:pStyle w:val="Level2"/>
        <w:widowControl/>
        <w:numPr>
          <w:ilvl w:val="0"/>
          <w:numId w:val="23"/>
        </w:numPr>
        <w:adjustRightInd/>
        <w:textAlignment w:val="auto"/>
        <w:rPr>
          <w:rFonts w:cs="Arial"/>
          <w:szCs w:val="24"/>
          <w:u w:val="single"/>
        </w:rPr>
      </w:pPr>
      <w:r w:rsidRPr="005C6DFC">
        <w:rPr>
          <w:rFonts w:cs="Arial"/>
          <w:szCs w:val="24"/>
        </w:rPr>
        <w:t xml:space="preserve">the Contractor has not remedied the </w:t>
      </w:r>
      <w:r w:rsidR="00DD0673">
        <w:rPr>
          <w:rFonts w:cs="Arial"/>
          <w:szCs w:val="24"/>
        </w:rPr>
        <w:t xml:space="preserve">Default </w:t>
      </w:r>
      <w:r w:rsidRPr="005C6DFC">
        <w:rPr>
          <w:rFonts w:cs="Arial"/>
          <w:szCs w:val="24"/>
        </w:rPr>
        <w:t xml:space="preserve">to </w:t>
      </w:r>
      <w:r w:rsidR="000C647C" w:rsidRPr="005C6DFC">
        <w:rPr>
          <w:rFonts w:cs="Arial"/>
          <w:szCs w:val="24"/>
        </w:rPr>
        <w:t xml:space="preserve">the satisfaction of the </w:t>
      </w:r>
      <w:r w:rsidR="00C67D00">
        <w:rPr>
          <w:rFonts w:cs="Arial"/>
          <w:szCs w:val="24"/>
        </w:rPr>
        <w:t>University</w:t>
      </w:r>
      <w:r w:rsidR="000C647C" w:rsidRPr="005C6DFC">
        <w:rPr>
          <w:rFonts w:cs="Arial"/>
          <w:szCs w:val="24"/>
        </w:rPr>
        <w:t xml:space="preserve"> </w:t>
      </w:r>
      <w:r w:rsidR="00FD0115" w:rsidRPr="005C6DFC">
        <w:rPr>
          <w:rFonts w:cs="Arial"/>
          <w:szCs w:val="24"/>
        </w:rPr>
        <w:t>within twenty</w:t>
      </w:r>
      <w:r w:rsidRPr="005C6DFC">
        <w:rPr>
          <w:rFonts w:cs="Arial"/>
          <w:szCs w:val="24"/>
        </w:rPr>
        <w:t xml:space="preserve"> </w:t>
      </w:r>
      <w:r w:rsidR="00F265D5">
        <w:rPr>
          <w:rFonts w:cs="Arial"/>
          <w:szCs w:val="24"/>
        </w:rPr>
        <w:t>(</w:t>
      </w:r>
      <w:r w:rsidR="000C647C" w:rsidRPr="005C6DFC">
        <w:rPr>
          <w:rFonts w:cs="Arial"/>
          <w:szCs w:val="24"/>
        </w:rPr>
        <w:t>20</w:t>
      </w:r>
      <w:r w:rsidR="00F265D5">
        <w:rPr>
          <w:rFonts w:cs="Arial"/>
          <w:szCs w:val="24"/>
        </w:rPr>
        <w:t>)</w:t>
      </w:r>
      <w:r w:rsidR="000C647C" w:rsidRPr="005C6DFC">
        <w:rPr>
          <w:rFonts w:cs="Arial"/>
          <w:szCs w:val="24"/>
        </w:rPr>
        <w:t xml:space="preserve"> </w:t>
      </w:r>
      <w:r w:rsidRPr="005C6DFC">
        <w:rPr>
          <w:rFonts w:cs="Arial"/>
          <w:szCs w:val="24"/>
        </w:rPr>
        <w:t xml:space="preserve">Working Days, or such other period as may be specified by the </w:t>
      </w:r>
      <w:r w:rsidR="00C67D00">
        <w:rPr>
          <w:rFonts w:cs="Arial"/>
          <w:szCs w:val="24"/>
        </w:rPr>
        <w:t>University</w:t>
      </w:r>
      <w:r w:rsidRPr="005C6DFC">
        <w:rPr>
          <w:rFonts w:cs="Arial"/>
          <w:szCs w:val="24"/>
        </w:rPr>
        <w:t xml:space="preserve">, after issue of </w:t>
      </w:r>
      <w:r w:rsidR="003449F4">
        <w:rPr>
          <w:rFonts w:cs="Arial"/>
          <w:szCs w:val="24"/>
        </w:rPr>
        <w:t xml:space="preserve">a notice </w:t>
      </w:r>
      <w:r w:rsidRPr="005C6DFC">
        <w:rPr>
          <w:rFonts w:cs="Arial"/>
          <w:szCs w:val="24"/>
        </w:rPr>
        <w:t xml:space="preserve">specifying the </w:t>
      </w:r>
      <w:r w:rsidR="00DD0673">
        <w:rPr>
          <w:rFonts w:cs="Arial"/>
          <w:szCs w:val="24"/>
        </w:rPr>
        <w:t>Default</w:t>
      </w:r>
      <w:r w:rsidR="000C647C" w:rsidRPr="005C6DFC">
        <w:rPr>
          <w:rFonts w:cs="Arial"/>
          <w:szCs w:val="24"/>
        </w:rPr>
        <w:t xml:space="preserve"> and requesting it to </w:t>
      </w:r>
      <w:r w:rsidRPr="005C6DFC">
        <w:rPr>
          <w:rFonts w:cs="Arial"/>
          <w:szCs w:val="24"/>
        </w:rPr>
        <w:t xml:space="preserve">be remedied; or  </w:t>
      </w:r>
      <w:r w:rsidR="000C647C" w:rsidRPr="005C6DFC">
        <w:rPr>
          <w:rFonts w:cs="Arial"/>
          <w:szCs w:val="24"/>
        </w:rPr>
        <w:br/>
      </w:r>
    </w:p>
    <w:p w14:paraId="7A24D293" w14:textId="77777777" w:rsidR="00FD0115" w:rsidRPr="005C6DFC" w:rsidRDefault="00752026" w:rsidP="003318E5">
      <w:pPr>
        <w:pStyle w:val="Level2"/>
        <w:widowControl/>
        <w:numPr>
          <w:ilvl w:val="0"/>
          <w:numId w:val="23"/>
        </w:numPr>
        <w:adjustRightInd/>
        <w:textAlignment w:val="auto"/>
        <w:rPr>
          <w:rFonts w:cs="Arial"/>
          <w:szCs w:val="24"/>
          <w:u w:val="single"/>
        </w:rPr>
      </w:pPr>
      <w:r w:rsidRPr="005C6DFC">
        <w:rPr>
          <w:rFonts w:cs="Arial"/>
          <w:szCs w:val="24"/>
        </w:rPr>
        <w:t xml:space="preserve">the </w:t>
      </w:r>
      <w:r w:rsidR="00DD0673">
        <w:rPr>
          <w:rFonts w:cs="Arial"/>
          <w:szCs w:val="24"/>
        </w:rPr>
        <w:t>Default</w:t>
      </w:r>
      <w:r w:rsidRPr="005C6DFC">
        <w:rPr>
          <w:rFonts w:cs="Arial"/>
          <w:szCs w:val="24"/>
        </w:rPr>
        <w:t xml:space="preserve"> is not, in the opinion of the </w:t>
      </w:r>
      <w:r w:rsidR="00C67D00">
        <w:rPr>
          <w:rFonts w:cs="Arial"/>
          <w:szCs w:val="24"/>
        </w:rPr>
        <w:t>University</w:t>
      </w:r>
      <w:r w:rsidRPr="005C6DFC">
        <w:rPr>
          <w:rFonts w:cs="Arial"/>
          <w:szCs w:val="24"/>
        </w:rPr>
        <w:t>, capable of remedy</w:t>
      </w:r>
      <w:r w:rsidR="000807FC">
        <w:rPr>
          <w:rFonts w:cs="Arial"/>
          <w:szCs w:val="24"/>
        </w:rPr>
        <w:t>.</w:t>
      </w:r>
    </w:p>
    <w:p w14:paraId="7A24D294" w14:textId="77777777" w:rsidR="00FD0115" w:rsidRPr="005C6DFC" w:rsidRDefault="00FD0115" w:rsidP="007E5588">
      <w:pPr>
        <w:pStyle w:val="Level2"/>
        <w:widowControl/>
        <w:numPr>
          <w:ilvl w:val="0"/>
          <w:numId w:val="0"/>
        </w:numPr>
        <w:adjustRightInd/>
        <w:textAlignment w:val="auto"/>
        <w:rPr>
          <w:rFonts w:cs="Arial"/>
          <w:szCs w:val="24"/>
        </w:rPr>
      </w:pPr>
    </w:p>
    <w:p w14:paraId="7A24D295" w14:textId="77777777" w:rsidR="00FD0115" w:rsidRPr="005C6DFC" w:rsidRDefault="00FD0115" w:rsidP="003449F4">
      <w:pPr>
        <w:pStyle w:val="Level2"/>
        <w:widowControl/>
        <w:numPr>
          <w:ilvl w:val="0"/>
          <w:numId w:val="0"/>
        </w:numPr>
        <w:adjustRightInd/>
        <w:ind w:left="720" w:hanging="720"/>
        <w:textAlignment w:val="auto"/>
        <w:rPr>
          <w:rFonts w:cs="Arial"/>
          <w:szCs w:val="24"/>
        </w:rPr>
      </w:pPr>
    </w:p>
    <w:p w14:paraId="7A24D296" w14:textId="77777777" w:rsidR="000C647C" w:rsidRPr="005C6DFC" w:rsidRDefault="00FD0115" w:rsidP="003E6798">
      <w:pPr>
        <w:pStyle w:val="Level2"/>
        <w:widowControl/>
        <w:numPr>
          <w:ilvl w:val="0"/>
          <w:numId w:val="0"/>
        </w:numPr>
        <w:adjustRightInd/>
        <w:ind w:left="720" w:hanging="720"/>
        <w:textAlignment w:val="auto"/>
        <w:rPr>
          <w:rFonts w:cs="Arial"/>
          <w:szCs w:val="24"/>
        </w:rPr>
      </w:pPr>
      <w:r w:rsidRPr="005C6DFC">
        <w:rPr>
          <w:rFonts w:cs="Arial"/>
          <w:szCs w:val="24"/>
        </w:rPr>
        <w:t>D</w:t>
      </w:r>
      <w:r w:rsidR="001300E5">
        <w:rPr>
          <w:rFonts w:cs="Arial"/>
          <w:szCs w:val="24"/>
        </w:rPr>
        <w:t>3</w:t>
      </w:r>
      <w:r w:rsidRPr="005C6DFC">
        <w:rPr>
          <w:rFonts w:cs="Arial"/>
          <w:szCs w:val="24"/>
        </w:rPr>
        <w:t>.</w:t>
      </w:r>
      <w:r w:rsidR="003449F4">
        <w:rPr>
          <w:rFonts w:cs="Arial"/>
          <w:szCs w:val="24"/>
        </w:rPr>
        <w:t>2</w:t>
      </w:r>
      <w:r w:rsidRPr="005C6DFC">
        <w:rPr>
          <w:rFonts w:cs="Arial"/>
          <w:szCs w:val="24"/>
        </w:rPr>
        <w:tab/>
      </w:r>
      <w:r w:rsidR="002D27F2">
        <w:rPr>
          <w:rFonts w:cs="Arial"/>
          <w:szCs w:val="24"/>
        </w:rPr>
        <w:t xml:space="preserve">Notwithstanding </w:t>
      </w:r>
      <w:r w:rsidR="00147657">
        <w:rPr>
          <w:rFonts w:cs="Arial"/>
          <w:szCs w:val="24"/>
        </w:rPr>
        <w:t>Clause D</w:t>
      </w:r>
      <w:r w:rsidR="001300E5">
        <w:rPr>
          <w:rFonts w:cs="Arial"/>
          <w:szCs w:val="24"/>
        </w:rPr>
        <w:t>3</w:t>
      </w:r>
      <w:r w:rsidR="00147657">
        <w:rPr>
          <w:rFonts w:cs="Arial"/>
          <w:szCs w:val="24"/>
        </w:rPr>
        <w:t>.1 t</w:t>
      </w:r>
      <w:r w:rsidR="007A3762" w:rsidRPr="005C6DFC">
        <w:rPr>
          <w:rFonts w:cs="Arial"/>
          <w:szCs w:val="24"/>
        </w:rPr>
        <w:t xml:space="preserve">he </w:t>
      </w:r>
      <w:r w:rsidR="00C67D00">
        <w:rPr>
          <w:rFonts w:cs="Arial"/>
          <w:szCs w:val="24"/>
        </w:rPr>
        <w:t>University</w:t>
      </w:r>
      <w:r w:rsidR="007A3762" w:rsidRPr="005C6DFC">
        <w:rPr>
          <w:rFonts w:cs="Arial"/>
          <w:szCs w:val="24"/>
        </w:rPr>
        <w:t xml:space="preserve"> may terminate the Contract by giving written notice to the Contractor with immediate</w:t>
      </w:r>
      <w:r w:rsidR="000C647C" w:rsidRPr="005C6DFC">
        <w:rPr>
          <w:rFonts w:cs="Arial"/>
          <w:szCs w:val="24"/>
        </w:rPr>
        <w:t xml:space="preserve"> </w:t>
      </w:r>
      <w:r w:rsidR="007A3762" w:rsidRPr="005C6DFC">
        <w:rPr>
          <w:rFonts w:cs="Arial"/>
          <w:szCs w:val="24"/>
        </w:rPr>
        <w:t xml:space="preserve">effect if: </w:t>
      </w:r>
    </w:p>
    <w:p w14:paraId="7A24D297" w14:textId="77777777" w:rsidR="000C647C" w:rsidRPr="005C6DFC" w:rsidRDefault="000C647C" w:rsidP="007E5588">
      <w:pPr>
        <w:pStyle w:val="Level2"/>
        <w:widowControl/>
        <w:numPr>
          <w:ilvl w:val="0"/>
          <w:numId w:val="0"/>
        </w:numPr>
        <w:adjustRightInd/>
        <w:textAlignment w:val="auto"/>
        <w:rPr>
          <w:rFonts w:cs="Arial"/>
          <w:szCs w:val="24"/>
        </w:rPr>
      </w:pPr>
    </w:p>
    <w:p w14:paraId="7A24D298" w14:textId="77777777" w:rsidR="000C647C" w:rsidRPr="005C6DFC" w:rsidRDefault="007A3762" w:rsidP="003318E5">
      <w:pPr>
        <w:pStyle w:val="Level2"/>
        <w:widowControl/>
        <w:numPr>
          <w:ilvl w:val="0"/>
          <w:numId w:val="24"/>
        </w:numPr>
        <w:adjustRightInd/>
        <w:textAlignment w:val="auto"/>
        <w:rPr>
          <w:rFonts w:cs="Arial"/>
          <w:szCs w:val="24"/>
        </w:rPr>
      </w:pPr>
      <w:r w:rsidRPr="005C6DFC">
        <w:rPr>
          <w:rFonts w:cs="Arial"/>
          <w:szCs w:val="24"/>
        </w:rPr>
        <w:t>the Contractor repeatedly breaches any of the terms of this Contract in suc</w:t>
      </w:r>
      <w:r w:rsidR="000C647C" w:rsidRPr="005C6DFC">
        <w:rPr>
          <w:rFonts w:cs="Arial"/>
          <w:szCs w:val="24"/>
        </w:rPr>
        <w:t xml:space="preserve">h a manner as </w:t>
      </w:r>
      <w:r w:rsidRPr="005C6DFC">
        <w:rPr>
          <w:rFonts w:cs="Arial"/>
          <w:szCs w:val="24"/>
        </w:rPr>
        <w:t>to reasonably justify the opinion that its conduct is inconsiste</w:t>
      </w:r>
      <w:r w:rsidR="000C647C" w:rsidRPr="005C6DFC">
        <w:rPr>
          <w:rFonts w:cs="Arial"/>
          <w:szCs w:val="24"/>
        </w:rPr>
        <w:t xml:space="preserve">nt with it having the intention </w:t>
      </w:r>
      <w:r w:rsidRPr="005C6DFC">
        <w:rPr>
          <w:rFonts w:cs="Arial"/>
          <w:szCs w:val="24"/>
        </w:rPr>
        <w:t xml:space="preserve">or ability to give effect to the terms of this Contract; </w:t>
      </w:r>
      <w:r w:rsidR="000807FC">
        <w:rPr>
          <w:rFonts w:cs="Arial"/>
          <w:szCs w:val="24"/>
        </w:rPr>
        <w:t>or</w:t>
      </w:r>
      <w:r w:rsidR="000C647C" w:rsidRPr="005C6DFC">
        <w:rPr>
          <w:rFonts w:cs="Arial"/>
          <w:szCs w:val="24"/>
        </w:rPr>
        <w:br/>
      </w:r>
    </w:p>
    <w:p w14:paraId="7A24D299" w14:textId="77777777" w:rsidR="000C647C" w:rsidRPr="005C6DFC" w:rsidRDefault="007A3762" w:rsidP="003318E5">
      <w:pPr>
        <w:pStyle w:val="Level2"/>
        <w:widowControl/>
        <w:numPr>
          <w:ilvl w:val="0"/>
          <w:numId w:val="24"/>
        </w:numPr>
        <w:adjustRightInd/>
        <w:textAlignment w:val="auto"/>
        <w:rPr>
          <w:rFonts w:cs="Arial"/>
          <w:szCs w:val="24"/>
        </w:rPr>
      </w:pPr>
      <w:r w:rsidRPr="005C6DFC">
        <w:rPr>
          <w:rFonts w:cs="Arial"/>
          <w:szCs w:val="24"/>
        </w:rPr>
        <w:t>if any of the provisions of Regulation 73(1) of the Public Contracts Regulatio</w:t>
      </w:r>
      <w:r w:rsidR="000C647C" w:rsidRPr="005C6DFC">
        <w:rPr>
          <w:rFonts w:cs="Arial"/>
          <w:szCs w:val="24"/>
        </w:rPr>
        <w:t xml:space="preserve">ns 2015 </w:t>
      </w:r>
      <w:r w:rsidR="000807FC">
        <w:rPr>
          <w:rFonts w:cs="Arial"/>
          <w:szCs w:val="24"/>
        </w:rPr>
        <w:t xml:space="preserve">(the “Regulations”) </w:t>
      </w:r>
      <w:r w:rsidRPr="005C6DFC">
        <w:rPr>
          <w:rFonts w:cs="Arial"/>
          <w:szCs w:val="24"/>
        </w:rPr>
        <w:t>apply</w:t>
      </w:r>
      <w:r w:rsidR="000807FC">
        <w:rPr>
          <w:rFonts w:cs="Arial"/>
          <w:szCs w:val="24"/>
        </w:rPr>
        <w:t xml:space="preserve"> </w:t>
      </w:r>
      <w:r w:rsidR="002D27F2">
        <w:rPr>
          <w:rFonts w:cs="Arial"/>
          <w:szCs w:val="24"/>
        </w:rPr>
        <w:t>or would apply if the Contract had been</w:t>
      </w:r>
      <w:r w:rsidR="000807FC">
        <w:rPr>
          <w:rFonts w:cs="Arial"/>
          <w:szCs w:val="24"/>
        </w:rPr>
        <w:t xml:space="preserve"> a public contract awarded pursuant to the Regulations</w:t>
      </w:r>
      <w:r w:rsidRPr="005C6DFC">
        <w:rPr>
          <w:rFonts w:cs="Arial"/>
          <w:szCs w:val="24"/>
        </w:rPr>
        <w:t>;</w:t>
      </w:r>
      <w:r w:rsidR="000807FC">
        <w:rPr>
          <w:rFonts w:cs="Arial"/>
          <w:szCs w:val="24"/>
        </w:rPr>
        <w:t xml:space="preserve"> or</w:t>
      </w:r>
      <w:r w:rsidR="000C647C" w:rsidRPr="005C6DFC">
        <w:rPr>
          <w:rFonts w:cs="Arial"/>
          <w:szCs w:val="24"/>
        </w:rPr>
        <w:br/>
      </w:r>
    </w:p>
    <w:p w14:paraId="7A24D29A" w14:textId="77777777" w:rsidR="00BE6265" w:rsidRDefault="007A3762" w:rsidP="003318E5">
      <w:pPr>
        <w:pStyle w:val="Level2"/>
        <w:widowControl/>
        <w:numPr>
          <w:ilvl w:val="0"/>
          <w:numId w:val="24"/>
        </w:numPr>
        <w:adjustRightInd/>
        <w:textAlignment w:val="auto"/>
        <w:rPr>
          <w:rFonts w:cs="Arial"/>
          <w:szCs w:val="24"/>
        </w:rPr>
      </w:pPr>
      <w:r w:rsidRPr="005C6DFC">
        <w:rPr>
          <w:rFonts w:cs="Arial"/>
          <w:szCs w:val="24"/>
        </w:rPr>
        <w:t>any warranty given</w:t>
      </w:r>
      <w:r w:rsidR="00B61E28" w:rsidRPr="005C6DFC">
        <w:rPr>
          <w:rFonts w:cs="Arial"/>
          <w:szCs w:val="24"/>
        </w:rPr>
        <w:t xml:space="preserve"> by the Contractor in</w:t>
      </w:r>
      <w:r w:rsidRPr="005C6DFC">
        <w:rPr>
          <w:rFonts w:cs="Arial"/>
          <w:szCs w:val="24"/>
        </w:rPr>
        <w:t xml:space="preserve"> this Contract is fo</w:t>
      </w:r>
      <w:r w:rsidR="00FD0115" w:rsidRPr="005C6DFC">
        <w:rPr>
          <w:rFonts w:cs="Arial"/>
          <w:szCs w:val="24"/>
        </w:rPr>
        <w:t>und to be untrue or misleading</w:t>
      </w:r>
      <w:r w:rsidR="00BE6265">
        <w:rPr>
          <w:rFonts w:cs="Arial"/>
          <w:szCs w:val="24"/>
        </w:rPr>
        <w:t>;</w:t>
      </w:r>
      <w:r w:rsidR="00D907D5">
        <w:rPr>
          <w:rFonts w:cs="Arial"/>
          <w:szCs w:val="24"/>
        </w:rPr>
        <w:t xml:space="preserve"> </w:t>
      </w:r>
      <w:r w:rsidR="00BE6265">
        <w:rPr>
          <w:rFonts w:cs="Arial"/>
          <w:szCs w:val="24"/>
        </w:rPr>
        <w:t>or</w:t>
      </w:r>
    </w:p>
    <w:p w14:paraId="7A24D29B" w14:textId="77777777" w:rsidR="0074596F" w:rsidRDefault="0074596F" w:rsidP="003E6798">
      <w:pPr>
        <w:pStyle w:val="Level2"/>
        <w:widowControl/>
        <w:numPr>
          <w:ilvl w:val="0"/>
          <w:numId w:val="0"/>
        </w:numPr>
        <w:adjustRightInd/>
        <w:ind w:left="1440"/>
        <w:textAlignment w:val="auto"/>
        <w:rPr>
          <w:rFonts w:cs="Arial"/>
          <w:szCs w:val="24"/>
        </w:rPr>
      </w:pPr>
    </w:p>
    <w:p w14:paraId="7A24D29C" w14:textId="77777777" w:rsidR="00FD0115" w:rsidRPr="005C6DFC" w:rsidRDefault="00BE6265" w:rsidP="003318E5">
      <w:pPr>
        <w:pStyle w:val="Level2"/>
        <w:widowControl/>
        <w:numPr>
          <w:ilvl w:val="0"/>
          <w:numId w:val="24"/>
        </w:numPr>
        <w:adjustRightInd/>
        <w:textAlignment w:val="auto"/>
        <w:rPr>
          <w:rFonts w:cs="Arial"/>
          <w:szCs w:val="24"/>
        </w:rPr>
      </w:pPr>
      <w:r>
        <w:rPr>
          <w:rFonts w:cs="Arial"/>
          <w:szCs w:val="24"/>
        </w:rPr>
        <w:t xml:space="preserve">the Contractor </w:t>
      </w:r>
      <w:r w:rsidR="006F24F2">
        <w:rPr>
          <w:rFonts w:cs="Arial"/>
          <w:szCs w:val="24"/>
        </w:rPr>
        <w:t xml:space="preserve">fails to meet any Key </w:t>
      </w:r>
      <w:r w:rsidR="00AB0F6B">
        <w:rPr>
          <w:rFonts w:cs="Arial"/>
          <w:szCs w:val="24"/>
        </w:rPr>
        <w:t>Performance</w:t>
      </w:r>
      <w:r w:rsidR="006F24F2">
        <w:rPr>
          <w:rFonts w:cs="Arial"/>
          <w:szCs w:val="24"/>
        </w:rPr>
        <w:t xml:space="preserve"> Indicators</w:t>
      </w:r>
      <w:r w:rsidR="00796955">
        <w:rPr>
          <w:rFonts w:cs="Arial"/>
          <w:szCs w:val="24"/>
        </w:rPr>
        <w:t xml:space="preserve"> (if applicable)</w:t>
      </w:r>
      <w:r w:rsidR="006F24F2">
        <w:rPr>
          <w:rFonts w:cs="Arial"/>
          <w:szCs w:val="24"/>
        </w:rPr>
        <w:t xml:space="preserve"> in three</w:t>
      </w:r>
      <w:r w:rsidR="0074596F">
        <w:rPr>
          <w:rFonts w:cs="Arial"/>
          <w:szCs w:val="24"/>
        </w:rPr>
        <w:t xml:space="preserve"> </w:t>
      </w:r>
      <w:r w:rsidR="006F24F2">
        <w:rPr>
          <w:rFonts w:cs="Arial"/>
          <w:szCs w:val="24"/>
        </w:rPr>
        <w:t>(3) consecutive Performance Management Periods.</w:t>
      </w:r>
    </w:p>
    <w:p w14:paraId="7A24D29D" w14:textId="77777777" w:rsidR="00FD0115" w:rsidRPr="005C6DFC" w:rsidRDefault="00FD0115" w:rsidP="007E5588">
      <w:pPr>
        <w:pStyle w:val="Level2"/>
        <w:widowControl/>
        <w:numPr>
          <w:ilvl w:val="0"/>
          <w:numId w:val="0"/>
        </w:numPr>
        <w:adjustRightInd/>
        <w:textAlignment w:val="auto"/>
        <w:rPr>
          <w:rFonts w:cs="Arial"/>
          <w:szCs w:val="24"/>
        </w:rPr>
      </w:pPr>
    </w:p>
    <w:p w14:paraId="7A24D29E" w14:textId="77777777" w:rsidR="00FD0115" w:rsidRDefault="00FD0115" w:rsidP="007E5588">
      <w:pPr>
        <w:pStyle w:val="Level2"/>
        <w:widowControl/>
        <w:numPr>
          <w:ilvl w:val="0"/>
          <w:numId w:val="0"/>
        </w:numPr>
        <w:adjustRightInd/>
        <w:ind w:left="720" w:hanging="720"/>
        <w:textAlignment w:val="auto"/>
        <w:rPr>
          <w:rFonts w:cs="Arial"/>
          <w:szCs w:val="24"/>
        </w:rPr>
      </w:pPr>
      <w:r w:rsidRPr="005C6DFC">
        <w:rPr>
          <w:rFonts w:cs="Arial"/>
          <w:szCs w:val="24"/>
        </w:rPr>
        <w:t>D</w:t>
      </w:r>
      <w:r w:rsidR="001300E5">
        <w:rPr>
          <w:rFonts w:cs="Arial"/>
          <w:szCs w:val="24"/>
        </w:rPr>
        <w:t>3</w:t>
      </w:r>
      <w:r w:rsidRPr="005C6DFC">
        <w:rPr>
          <w:rFonts w:cs="Arial"/>
          <w:szCs w:val="24"/>
        </w:rPr>
        <w:t>.</w:t>
      </w:r>
      <w:r w:rsidR="003449F4">
        <w:rPr>
          <w:rFonts w:cs="Arial"/>
          <w:szCs w:val="24"/>
        </w:rPr>
        <w:t>3</w:t>
      </w:r>
      <w:r w:rsidRPr="005C6DFC">
        <w:rPr>
          <w:rFonts w:cs="Arial"/>
          <w:szCs w:val="24"/>
        </w:rPr>
        <w:tab/>
      </w:r>
      <w:r w:rsidR="007A3762" w:rsidRPr="005C6DFC">
        <w:rPr>
          <w:rFonts w:cs="Arial"/>
          <w:szCs w:val="24"/>
        </w:rPr>
        <w:t xml:space="preserve">If the </w:t>
      </w:r>
      <w:r w:rsidR="00C67D00">
        <w:rPr>
          <w:rFonts w:cs="Arial"/>
          <w:szCs w:val="24"/>
        </w:rPr>
        <w:t>University</w:t>
      </w:r>
      <w:r w:rsidR="007A3762" w:rsidRPr="005C6DFC">
        <w:rPr>
          <w:rFonts w:cs="Arial"/>
          <w:szCs w:val="24"/>
        </w:rPr>
        <w:t xml:space="preserve"> fails to pay the Contractor </w:t>
      </w:r>
      <w:r w:rsidR="000807FC">
        <w:rPr>
          <w:rFonts w:cs="Arial"/>
          <w:szCs w:val="24"/>
        </w:rPr>
        <w:t xml:space="preserve">valid and </w:t>
      </w:r>
      <w:r w:rsidR="007A3762" w:rsidRPr="005C6DFC">
        <w:rPr>
          <w:rFonts w:cs="Arial"/>
          <w:szCs w:val="24"/>
        </w:rPr>
        <w:t xml:space="preserve">undisputed sums of money when due, the Contractor shall notify the </w:t>
      </w:r>
      <w:r w:rsidR="00C67D00">
        <w:rPr>
          <w:rFonts w:cs="Arial"/>
          <w:szCs w:val="24"/>
        </w:rPr>
        <w:t>University</w:t>
      </w:r>
      <w:r w:rsidR="007A3762" w:rsidRPr="005C6DFC">
        <w:rPr>
          <w:rFonts w:cs="Arial"/>
          <w:szCs w:val="24"/>
        </w:rPr>
        <w:t xml:space="preserve"> in writing of such failure to pay. If the </w:t>
      </w:r>
      <w:r w:rsidR="00C67D00">
        <w:rPr>
          <w:rFonts w:cs="Arial"/>
          <w:szCs w:val="24"/>
        </w:rPr>
        <w:t>University</w:t>
      </w:r>
      <w:r w:rsidR="007A3762" w:rsidRPr="005C6DFC">
        <w:rPr>
          <w:rFonts w:cs="Arial"/>
          <w:szCs w:val="24"/>
        </w:rPr>
        <w:t xml:space="preserve"> fails to p</w:t>
      </w:r>
      <w:r w:rsidR="00B61E28" w:rsidRPr="005C6DFC">
        <w:rPr>
          <w:rFonts w:cs="Arial"/>
          <w:szCs w:val="24"/>
        </w:rPr>
        <w:t xml:space="preserve">ay such </w:t>
      </w:r>
      <w:r w:rsidR="000807FC">
        <w:rPr>
          <w:rFonts w:cs="Arial"/>
          <w:szCs w:val="24"/>
        </w:rPr>
        <w:t xml:space="preserve">valid and </w:t>
      </w:r>
      <w:r w:rsidR="00B61E28" w:rsidRPr="005C6DFC">
        <w:rPr>
          <w:rFonts w:cs="Arial"/>
          <w:szCs w:val="24"/>
        </w:rPr>
        <w:t>undisputed su</w:t>
      </w:r>
      <w:r w:rsidR="00971C65" w:rsidRPr="005C6DFC">
        <w:rPr>
          <w:rFonts w:cs="Arial"/>
          <w:szCs w:val="24"/>
        </w:rPr>
        <w:t>ms within ninety</w:t>
      </w:r>
      <w:r w:rsidR="007A3762" w:rsidRPr="005C6DFC">
        <w:rPr>
          <w:rFonts w:cs="Arial"/>
          <w:szCs w:val="24"/>
        </w:rPr>
        <w:t xml:space="preserve"> </w:t>
      </w:r>
      <w:r w:rsidR="00B02D35">
        <w:rPr>
          <w:rFonts w:cs="Arial"/>
          <w:szCs w:val="24"/>
        </w:rPr>
        <w:t xml:space="preserve">(90) </w:t>
      </w:r>
      <w:r w:rsidR="007A3762" w:rsidRPr="005C6DFC">
        <w:rPr>
          <w:rFonts w:cs="Arial"/>
          <w:szCs w:val="24"/>
        </w:rPr>
        <w:t xml:space="preserve">Working Days of the date of such written notice, the Contractor may terminate the Contract in writing with immediate effect, </w:t>
      </w:r>
      <w:r w:rsidR="000807FC">
        <w:rPr>
          <w:rFonts w:cs="Arial"/>
          <w:szCs w:val="24"/>
        </w:rPr>
        <w:t>provided</w:t>
      </w:r>
      <w:r w:rsidR="007A3762" w:rsidRPr="005C6DFC">
        <w:rPr>
          <w:rFonts w:cs="Arial"/>
          <w:szCs w:val="24"/>
        </w:rPr>
        <w:t xml:space="preserve"> that such right of termination shall not apply where the failure to pay is due to the </w:t>
      </w:r>
      <w:r w:rsidR="00C67D00">
        <w:rPr>
          <w:rFonts w:cs="Arial"/>
          <w:szCs w:val="24"/>
        </w:rPr>
        <w:t>University</w:t>
      </w:r>
      <w:r w:rsidR="007A3762" w:rsidRPr="005C6DFC">
        <w:rPr>
          <w:rFonts w:cs="Arial"/>
          <w:szCs w:val="24"/>
        </w:rPr>
        <w:t xml:space="preserve"> exerc</w:t>
      </w:r>
      <w:r w:rsidR="00971C65" w:rsidRPr="005C6DFC">
        <w:rPr>
          <w:rFonts w:cs="Arial"/>
          <w:szCs w:val="24"/>
        </w:rPr>
        <w:t>ising its rights under this Contract to recover sums from the Contractor.</w:t>
      </w:r>
    </w:p>
    <w:p w14:paraId="7A24D29F" w14:textId="77777777" w:rsidR="009955BC" w:rsidRDefault="009955BC" w:rsidP="007E5588">
      <w:pPr>
        <w:pStyle w:val="Level2"/>
        <w:widowControl/>
        <w:numPr>
          <w:ilvl w:val="0"/>
          <w:numId w:val="0"/>
        </w:numPr>
        <w:adjustRightInd/>
        <w:ind w:left="720" w:hanging="720"/>
        <w:textAlignment w:val="auto"/>
        <w:rPr>
          <w:rFonts w:cs="Arial"/>
          <w:szCs w:val="24"/>
        </w:rPr>
      </w:pPr>
    </w:p>
    <w:p w14:paraId="7A24D2A0" w14:textId="77777777" w:rsidR="009955BC" w:rsidRPr="005C6DFC" w:rsidRDefault="009955BC" w:rsidP="007E5588">
      <w:pPr>
        <w:pStyle w:val="Level2"/>
        <w:widowControl/>
        <w:numPr>
          <w:ilvl w:val="0"/>
          <w:numId w:val="0"/>
        </w:numPr>
        <w:adjustRightInd/>
        <w:ind w:left="720" w:hanging="720"/>
        <w:textAlignment w:val="auto"/>
        <w:rPr>
          <w:rFonts w:cs="Arial"/>
          <w:szCs w:val="24"/>
        </w:rPr>
      </w:pPr>
      <w:r>
        <w:rPr>
          <w:rFonts w:cs="Arial"/>
          <w:szCs w:val="24"/>
        </w:rPr>
        <w:t>D</w:t>
      </w:r>
      <w:r w:rsidR="001300E5">
        <w:rPr>
          <w:rFonts w:cs="Arial"/>
          <w:szCs w:val="24"/>
        </w:rPr>
        <w:t>3</w:t>
      </w:r>
      <w:r>
        <w:rPr>
          <w:rFonts w:cs="Arial"/>
          <w:szCs w:val="24"/>
        </w:rPr>
        <w:t>.</w:t>
      </w:r>
      <w:r w:rsidR="00A67C80">
        <w:rPr>
          <w:rFonts w:cs="Arial"/>
          <w:szCs w:val="24"/>
        </w:rPr>
        <w:t>4</w:t>
      </w:r>
      <w:r>
        <w:rPr>
          <w:rFonts w:cs="Arial"/>
          <w:szCs w:val="24"/>
        </w:rPr>
        <w:tab/>
        <w:t xml:space="preserve">In respect of any right of the </w:t>
      </w:r>
      <w:r w:rsidR="00C67D00">
        <w:rPr>
          <w:rFonts w:cs="Arial"/>
          <w:szCs w:val="24"/>
        </w:rPr>
        <w:t>University</w:t>
      </w:r>
      <w:r>
        <w:rPr>
          <w:rFonts w:cs="Arial"/>
          <w:szCs w:val="24"/>
        </w:rPr>
        <w:t xml:space="preserve"> to terminate the Contract pursuant </w:t>
      </w:r>
      <w:proofErr w:type="gramStart"/>
      <w:r>
        <w:rPr>
          <w:rFonts w:cs="Arial"/>
          <w:szCs w:val="24"/>
        </w:rPr>
        <w:t>to  Clause</w:t>
      </w:r>
      <w:proofErr w:type="gramEnd"/>
      <w:r>
        <w:rPr>
          <w:rFonts w:cs="Arial"/>
          <w:szCs w:val="24"/>
        </w:rPr>
        <w:t xml:space="preserve"> D</w:t>
      </w:r>
      <w:r w:rsidR="009928F6">
        <w:rPr>
          <w:rFonts w:cs="Arial"/>
          <w:szCs w:val="24"/>
        </w:rPr>
        <w:t>1</w:t>
      </w:r>
      <w:r w:rsidR="00AB0F6B">
        <w:rPr>
          <w:rFonts w:cs="Arial"/>
          <w:szCs w:val="24"/>
        </w:rPr>
        <w:t xml:space="preserve"> (Termination on Insolvency </w:t>
      </w:r>
      <w:r w:rsidR="00D1317D">
        <w:rPr>
          <w:rFonts w:cs="Arial"/>
          <w:szCs w:val="24"/>
        </w:rPr>
        <w:t>and Other Events</w:t>
      </w:r>
      <w:r w:rsidR="001300E5">
        <w:rPr>
          <w:rFonts w:cs="Arial"/>
          <w:szCs w:val="24"/>
        </w:rPr>
        <w:t>)</w:t>
      </w:r>
      <w:r w:rsidR="009928F6">
        <w:rPr>
          <w:rFonts w:cs="Arial"/>
          <w:szCs w:val="24"/>
        </w:rPr>
        <w:t xml:space="preserve"> or Clause D</w:t>
      </w:r>
      <w:r>
        <w:rPr>
          <w:rFonts w:cs="Arial"/>
          <w:szCs w:val="24"/>
        </w:rPr>
        <w:t>2</w:t>
      </w:r>
      <w:r w:rsidR="001300E5">
        <w:rPr>
          <w:rFonts w:cs="Arial"/>
          <w:szCs w:val="24"/>
        </w:rPr>
        <w:t xml:space="preserve"> (Termination on Change of Control) or Clause D3 (Termination on Default)</w:t>
      </w:r>
      <w:r>
        <w:rPr>
          <w:rFonts w:cs="Arial"/>
          <w:szCs w:val="24"/>
        </w:rPr>
        <w:t xml:space="preserve">, the </w:t>
      </w:r>
      <w:r w:rsidR="00C67D00">
        <w:rPr>
          <w:rFonts w:cs="Arial"/>
          <w:szCs w:val="24"/>
        </w:rPr>
        <w:t>University</w:t>
      </w:r>
      <w:r>
        <w:rPr>
          <w:rFonts w:cs="Arial"/>
          <w:szCs w:val="24"/>
        </w:rPr>
        <w:t xml:space="preserve"> may in its absolute discretion elect to terminate the Contract in whole or in part.</w:t>
      </w:r>
    </w:p>
    <w:p w14:paraId="7A24D2A1" w14:textId="77777777" w:rsidR="00FD0115" w:rsidRPr="005C6DFC" w:rsidRDefault="00FD0115" w:rsidP="007E5588">
      <w:pPr>
        <w:pStyle w:val="Level2"/>
        <w:widowControl/>
        <w:numPr>
          <w:ilvl w:val="0"/>
          <w:numId w:val="0"/>
        </w:numPr>
        <w:adjustRightInd/>
        <w:textAlignment w:val="auto"/>
        <w:rPr>
          <w:rFonts w:cs="Arial"/>
          <w:szCs w:val="24"/>
        </w:rPr>
      </w:pPr>
    </w:p>
    <w:p w14:paraId="7A24D2A2" w14:textId="77777777" w:rsidR="00FD0115" w:rsidRPr="005C6DFC" w:rsidRDefault="00EC3F3E" w:rsidP="007E5588">
      <w:pPr>
        <w:pStyle w:val="Level2"/>
        <w:widowControl/>
        <w:numPr>
          <w:ilvl w:val="0"/>
          <w:numId w:val="0"/>
        </w:numPr>
        <w:adjustRightInd/>
        <w:textAlignment w:val="auto"/>
        <w:rPr>
          <w:rFonts w:cs="Arial"/>
          <w:szCs w:val="24"/>
        </w:rPr>
      </w:pPr>
      <w:r w:rsidRPr="005C6DFC">
        <w:rPr>
          <w:rFonts w:cs="Arial"/>
          <w:b/>
          <w:szCs w:val="24"/>
        </w:rPr>
        <w:t>D</w:t>
      </w:r>
      <w:r w:rsidR="001300E5">
        <w:rPr>
          <w:rFonts w:cs="Arial"/>
          <w:b/>
          <w:szCs w:val="24"/>
        </w:rPr>
        <w:t>4</w:t>
      </w:r>
      <w:r w:rsidR="008624F4" w:rsidRPr="005C6DFC">
        <w:rPr>
          <w:rFonts w:cs="Arial"/>
          <w:b/>
          <w:szCs w:val="24"/>
        </w:rPr>
        <w:t>.</w:t>
      </w:r>
      <w:r w:rsidR="00FD0115" w:rsidRPr="005C6DFC">
        <w:rPr>
          <w:rFonts w:cs="Arial"/>
          <w:b/>
          <w:szCs w:val="24"/>
        </w:rPr>
        <w:tab/>
      </w:r>
      <w:r w:rsidR="00B61E28" w:rsidRPr="005C6DFC">
        <w:rPr>
          <w:rFonts w:cs="Arial"/>
          <w:b/>
          <w:szCs w:val="24"/>
          <w:u w:val="single"/>
          <w:lang w:eastAsia="en-US"/>
        </w:rPr>
        <w:t>TERMINATION FOR CONVENIENCE</w:t>
      </w:r>
    </w:p>
    <w:p w14:paraId="7A24D2A3" w14:textId="77777777" w:rsidR="00FD0115" w:rsidRPr="005C6DFC" w:rsidRDefault="00FD0115" w:rsidP="007E5588">
      <w:pPr>
        <w:pStyle w:val="Level2"/>
        <w:widowControl/>
        <w:numPr>
          <w:ilvl w:val="0"/>
          <w:numId w:val="0"/>
        </w:numPr>
        <w:adjustRightInd/>
        <w:textAlignment w:val="auto"/>
        <w:rPr>
          <w:rFonts w:cs="Arial"/>
          <w:szCs w:val="24"/>
        </w:rPr>
      </w:pPr>
    </w:p>
    <w:p w14:paraId="7A24D2A4" w14:textId="77777777" w:rsidR="00F95934" w:rsidRDefault="00F95934" w:rsidP="0074596F">
      <w:pPr>
        <w:pStyle w:val="Level2"/>
        <w:widowControl/>
        <w:numPr>
          <w:ilvl w:val="0"/>
          <w:numId w:val="0"/>
        </w:numPr>
        <w:adjustRightInd/>
        <w:ind w:left="720" w:hanging="720"/>
        <w:textAlignment w:val="auto"/>
        <w:rPr>
          <w:rFonts w:cs="Arial"/>
          <w:szCs w:val="24"/>
          <w:lang w:eastAsia="en-US"/>
        </w:rPr>
      </w:pPr>
      <w:r>
        <w:rPr>
          <w:rFonts w:cs="Arial"/>
          <w:szCs w:val="24"/>
          <w:lang w:eastAsia="en-US"/>
        </w:rPr>
        <w:t>D</w:t>
      </w:r>
      <w:r w:rsidR="001300E5">
        <w:rPr>
          <w:rFonts w:cs="Arial"/>
          <w:szCs w:val="24"/>
          <w:lang w:eastAsia="en-US"/>
        </w:rPr>
        <w:t>4</w:t>
      </w:r>
      <w:r>
        <w:rPr>
          <w:rFonts w:cs="Arial"/>
          <w:szCs w:val="24"/>
          <w:lang w:eastAsia="en-US"/>
        </w:rPr>
        <w:t xml:space="preserve">.1   </w:t>
      </w:r>
      <w:r w:rsidR="00B61E28" w:rsidRPr="005C6DFC">
        <w:rPr>
          <w:rFonts w:cs="Arial"/>
          <w:szCs w:val="24"/>
          <w:lang w:eastAsia="en-US"/>
        </w:rPr>
        <w:t xml:space="preserve">The </w:t>
      </w:r>
      <w:r w:rsidR="00C67D00">
        <w:rPr>
          <w:rFonts w:cs="Arial"/>
          <w:szCs w:val="24"/>
          <w:lang w:eastAsia="en-US"/>
        </w:rPr>
        <w:t>University</w:t>
      </w:r>
      <w:r w:rsidR="00B61E28" w:rsidRPr="005C6DFC">
        <w:rPr>
          <w:rFonts w:cs="Arial"/>
          <w:szCs w:val="24"/>
          <w:lang w:eastAsia="en-US"/>
        </w:rPr>
        <w:t xml:space="preserve"> may terminate this Contrac</w:t>
      </w:r>
      <w:r w:rsidR="001010D7" w:rsidRPr="005C6DFC">
        <w:rPr>
          <w:rFonts w:cs="Arial"/>
          <w:szCs w:val="24"/>
          <w:lang w:eastAsia="en-US"/>
        </w:rPr>
        <w:t>t at any time</w:t>
      </w:r>
      <w:r w:rsidR="00827F4B" w:rsidRPr="005C6DFC">
        <w:rPr>
          <w:rFonts w:cs="Arial"/>
          <w:szCs w:val="24"/>
          <w:lang w:eastAsia="en-US"/>
        </w:rPr>
        <w:t xml:space="preserve"> by giving </w:t>
      </w:r>
      <w:r w:rsidR="000807FC">
        <w:rPr>
          <w:rFonts w:cs="Arial"/>
          <w:szCs w:val="24"/>
          <w:lang w:eastAsia="en-US"/>
        </w:rPr>
        <w:t>three (3)</w:t>
      </w:r>
      <w:r w:rsidR="00643460" w:rsidRPr="005C6DFC">
        <w:rPr>
          <w:rFonts w:cs="Arial"/>
          <w:szCs w:val="24"/>
          <w:lang w:eastAsia="en-US"/>
        </w:rPr>
        <w:t xml:space="preserve"> Months'</w:t>
      </w:r>
      <w:r w:rsidR="000807FC">
        <w:rPr>
          <w:rFonts w:cs="Arial"/>
          <w:szCs w:val="24"/>
          <w:lang w:eastAsia="en-US"/>
        </w:rPr>
        <w:t xml:space="preserve"> written notice to the Contractor.</w:t>
      </w:r>
    </w:p>
    <w:p w14:paraId="7A24D2A5" w14:textId="77777777" w:rsidR="00197CD2" w:rsidRDefault="00197CD2" w:rsidP="0074596F">
      <w:pPr>
        <w:pStyle w:val="Level2"/>
        <w:widowControl/>
        <w:numPr>
          <w:ilvl w:val="0"/>
          <w:numId w:val="0"/>
        </w:numPr>
        <w:adjustRightInd/>
        <w:ind w:left="720" w:hanging="720"/>
        <w:textAlignment w:val="auto"/>
        <w:rPr>
          <w:rFonts w:cs="Arial"/>
          <w:szCs w:val="24"/>
          <w:lang w:eastAsia="en-US"/>
        </w:rPr>
      </w:pPr>
    </w:p>
    <w:p w14:paraId="7A24D2A6" w14:textId="77777777" w:rsidR="0052197F" w:rsidRDefault="001300E5" w:rsidP="0074596F">
      <w:pPr>
        <w:pStyle w:val="Level2"/>
        <w:widowControl/>
        <w:numPr>
          <w:ilvl w:val="0"/>
          <w:numId w:val="0"/>
        </w:numPr>
        <w:adjustRightInd/>
        <w:ind w:left="720" w:hanging="720"/>
        <w:textAlignment w:val="auto"/>
        <w:rPr>
          <w:rFonts w:cs="Arial"/>
          <w:szCs w:val="24"/>
          <w:lang w:eastAsia="en-US"/>
        </w:rPr>
      </w:pPr>
      <w:r w:rsidRPr="003E6798">
        <w:rPr>
          <w:rFonts w:cs="Arial"/>
          <w:b/>
          <w:szCs w:val="24"/>
          <w:lang w:eastAsia="en-US"/>
        </w:rPr>
        <w:t xml:space="preserve">D5. </w:t>
      </w:r>
      <w:r w:rsidRPr="003E6798">
        <w:rPr>
          <w:rFonts w:cs="Arial"/>
          <w:b/>
          <w:szCs w:val="24"/>
          <w:lang w:eastAsia="en-US"/>
        </w:rPr>
        <w:tab/>
      </w:r>
      <w:r w:rsidR="001F587F" w:rsidRPr="00B02D35">
        <w:rPr>
          <w:rFonts w:cs="Arial"/>
          <w:b/>
          <w:szCs w:val="24"/>
          <w:u w:val="single"/>
          <w:lang w:eastAsia="en-US"/>
        </w:rPr>
        <w:t xml:space="preserve">TERMINATION </w:t>
      </w:r>
      <w:r w:rsidR="00D1317D" w:rsidRPr="00B02D35">
        <w:rPr>
          <w:rFonts w:cs="Arial"/>
          <w:b/>
          <w:szCs w:val="24"/>
          <w:u w:val="single"/>
          <w:lang w:eastAsia="en-US"/>
        </w:rPr>
        <w:t>EVENTS</w:t>
      </w:r>
    </w:p>
    <w:p w14:paraId="7A24D2A7" w14:textId="77777777" w:rsidR="0052197F" w:rsidRDefault="0052197F" w:rsidP="0074596F">
      <w:pPr>
        <w:pStyle w:val="Level2"/>
        <w:widowControl/>
        <w:numPr>
          <w:ilvl w:val="0"/>
          <w:numId w:val="0"/>
        </w:numPr>
        <w:adjustRightInd/>
        <w:ind w:left="720" w:hanging="720"/>
        <w:textAlignment w:val="auto"/>
        <w:rPr>
          <w:rFonts w:cs="Arial"/>
          <w:szCs w:val="24"/>
          <w:lang w:eastAsia="en-US"/>
        </w:rPr>
      </w:pPr>
      <w:r>
        <w:rPr>
          <w:rFonts w:cs="Arial"/>
          <w:szCs w:val="24"/>
          <w:lang w:eastAsia="en-US"/>
        </w:rPr>
        <w:t xml:space="preserve">D5.1 </w:t>
      </w:r>
      <w:r>
        <w:rPr>
          <w:rFonts w:cs="Arial"/>
          <w:szCs w:val="24"/>
          <w:lang w:eastAsia="en-US"/>
        </w:rPr>
        <w:tab/>
        <w:t xml:space="preserve">Without affecting any other right or remedy </w:t>
      </w:r>
      <w:r w:rsidR="008503BA">
        <w:rPr>
          <w:rFonts w:cs="Arial"/>
          <w:szCs w:val="24"/>
          <w:lang w:eastAsia="en-US"/>
        </w:rPr>
        <w:t>available</w:t>
      </w:r>
      <w:r>
        <w:rPr>
          <w:rFonts w:cs="Arial"/>
          <w:szCs w:val="24"/>
          <w:lang w:eastAsia="en-US"/>
        </w:rPr>
        <w:t xml:space="preserve"> to it, the </w:t>
      </w:r>
      <w:r w:rsidR="00C67D00">
        <w:rPr>
          <w:rFonts w:cs="Arial"/>
          <w:szCs w:val="24"/>
          <w:lang w:eastAsia="en-US"/>
        </w:rPr>
        <w:t>University</w:t>
      </w:r>
      <w:r>
        <w:rPr>
          <w:rFonts w:cs="Arial"/>
          <w:szCs w:val="24"/>
          <w:lang w:eastAsia="en-US"/>
        </w:rPr>
        <w:t xml:space="preserve"> may terminate this Contract with immediate effect by giving written notice to the Contractor if:</w:t>
      </w:r>
    </w:p>
    <w:p w14:paraId="7A24D2A8" w14:textId="77777777" w:rsidR="008503BA" w:rsidRDefault="008503BA" w:rsidP="0074596F">
      <w:pPr>
        <w:pStyle w:val="Level2"/>
        <w:widowControl/>
        <w:numPr>
          <w:ilvl w:val="0"/>
          <w:numId w:val="0"/>
        </w:numPr>
        <w:adjustRightInd/>
        <w:ind w:left="720" w:hanging="720"/>
        <w:textAlignment w:val="auto"/>
        <w:rPr>
          <w:rFonts w:cs="Arial"/>
          <w:szCs w:val="24"/>
          <w:lang w:eastAsia="en-US"/>
        </w:rPr>
      </w:pPr>
    </w:p>
    <w:p w14:paraId="7A24D2A9" w14:textId="77777777" w:rsidR="0052197F" w:rsidRDefault="0052197F" w:rsidP="003318E5">
      <w:pPr>
        <w:pStyle w:val="BodyText2"/>
        <w:numPr>
          <w:ilvl w:val="0"/>
          <w:numId w:val="41"/>
        </w:numPr>
        <w:spacing w:after="0" w:line="240" w:lineRule="auto"/>
        <w:rPr>
          <w:rFonts w:cs="Arial"/>
          <w:szCs w:val="24"/>
        </w:rPr>
      </w:pPr>
      <w:r>
        <w:rPr>
          <w:rFonts w:cs="Arial"/>
          <w:szCs w:val="24"/>
        </w:rPr>
        <w:t xml:space="preserve">the Contractor is convicted of a criminal offence which the </w:t>
      </w:r>
      <w:r w:rsidR="00C67D00">
        <w:rPr>
          <w:rFonts w:cs="Arial"/>
          <w:szCs w:val="24"/>
        </w:rPr>
        <w:t>University</w:t>
      </w:r>
      <w:r>
        <w:rPr>
          <w:rFonts w:cs="Arial"/>
          <w:szCs w:val="24"/>
        </w:rPr>
        <w:t xml:space="preserve"> </w:t>
      </w:r>
      <w:proofErr w:type="gramStart"/>
      <w:r>
        <w:rPr>
          <w:rFonts w:cs="Arial"/>
          <w:szCs w:val="24"/>
        </w:rPr>
        <w:t>deems  relevant</w:t>
      </w:r>
      <w:proofErr w:type="gramEnd"/>
      <w:r>
        <w:rPr>
          <w:rFonts w:cs="Arial"/>
          <w:szCs w:val="24"/>
        </w:rPr>
        <w:t xml:space="preserve"> to the performance of the Services;</w:t>
      </w:r>
      <w:r w:rsidR="00352A99">
        <w:rPr>
          <w:rFonts w:cs="Arial"/>
          <w:szCs w:val="24"/>
        </w:rPr>
        <w:t xml:space="preserve"> or</w:t>
      </w:r>
    </w:p>
    <w:p w14:paraId="7A24D2AA" w14:textId="77777777" w:rsidR="00352A99" w:rsidRDefault="00352A99" w:rsidP="003E6798">
      <w:pPr>
        <w:pStyle w:val="BodyText2"/>
        <w:spacing w:after="0" w:line="240" w:lineRule="auto"/>
        <w:ind w:left="780"/>
        <w:rPr>
          <w:rFonts w:cs="Arial"/>
          <w:szCs w:val="24"/>
        </w:rPr>
      </w:pPr>
    </w:p>
    <w:p w14:paraId="7A24D2AB" w14:textId="77777777" w:rsidR="0052197F" w:rsidRDefault="008503BA" w:rsidP="003318E5">
      <w:pPr>
        <w:pStyle w:val="Level2"/>
        <w:widowControl/>
        <w:numPr>
          <w:ilvl w:val="0"/>
          <w:numId w:val="41"/>
        </w:numPr>
        <w:adjustRightInd/>
        <w:textAlignment w:val="auto"/>
        <w:rPr>
          <w:rFonts w:cs="Arial"/>
          <w:szCs w:val="24"/>
          <w:lang w:eastAsia="en-US"/>
        </w:rPr>
      </w:pPr>
      <w:r>
        <w:rPr>
          <w:rFonts w:cs="Arial"/>
          <w:szCs w:val="24"/>
          <w:lang w:eastAsia="en-US"/>
        </w:rPr>
        <w:t xml:space="preserve">there is a risk or a belief by the </w:t>
      </w:r>
      <w:r w:rsidR="00C67D00">
        <w:rPr>
          <w:rFonts w:cs="Arial"/>
          <w:szCs w:val="24"/>
          <w:lang w:eastAsia="en-US"/>
        </w:rPr>
        <w:t>University</w:t>
      </w:r>
      <w:r>
        <w:rPr>
          <w:rFonts w:cs="Arial"/>
          <w:szCs w:val="24"/>
          <w:lang w:eastAsia="en-US"/>
        </w:rPr>
        <w:t xml:space="preserve">, that reputational damage to the </w:t>
      </w:r>
      <w:r w:rsidR="00C67D00">
        <w:rPr>
          <w:rFonts w:cs="Arial"/>
          <w:szCs w:val="24"/>
          <w:lang w:eastAsia="en-US"/>
        </w:rPr>
        <w:t>University</w:t>
      </w:r>
      <w:r>
        <w:rPr>
          <w:rFonts w:cs="Arial"/>
          <w:szCs w:val="24"/>
          <w:lang w:eastAsia="en-US"/>
        </w:rPr>
        <w:t xml:space="preserve"> will occur as a re</w:t>
      </w:r>
      <w:r w:rsidR="00352A99">
        <w:rPr>
          <w:rFonts w:cs="Arial"/>
          <w:szCs w:val="24"/>
          <w:lang w:eastAsia="en-US"/>
        </w:rPr>
        <w:t>sult of the Contract continuing: or</w:t>
      </w:r>
    </w:p>
    <w:p w14:paraId="7A24D2AC" w14:textId="77777777" w:rsidR="006E5CA7" w:rsidRDefault="006E5CA7" w:rsidP="006E5CA7">
      <w:pPr>
        <w:pStyle w:val="ListParagraph"/>
        <w:rPr>
          <w:rFonts w:cs="Arial"/>
          <w:szCs w:val="24"/>
          <w:lang w:eastAsia="en-US"/>
        </w:rPr>
      </w:pPr>
    </w:p>
    <w:p w14:paraId="7A24D2AD" w14:textId="77777777" w:rsidR="006E5CA7" w:rsidRDefault="006E5CA7" w:rsidP="003318E5">
      <w:pPr>
        <w:pStyle w:val="Level2"/>
        <w:widowControl/>
        <w:numPr>
          <w:ilvl w:val="0"/>
          <w:numId w:val="41"/>
        </w:numPr>
        <w:adjustRightInd/>
        <w:textAlignment w:val="auto"/>
        <w:rPr>
          <w:rFonts w:cs="Arial"/>
          <w:szCs w:val="24"/>
          <w:lang w:eastAsia="en-US"/>
        </w:rPr>
      </w:pPr>
      <w:r>
        <w:rPr>
          <w:rFonts w:cs="Arial"/>
          <w:szCs w:val="24"/>
          <w:lang w:eastAsia="en-US"/>
        </w:rPr>
        <w:t xml:space="preserve">pursuant to B </w:t>
      </w:r>
      <w:proofErr w:type="gramStart"/>
      <w:r>
        <w:rPr>
          <w:rFonts w:cs="Arial"/>
          <w:szCs w:val="24"/>
          <w:lang w:eastAsia="en-US"/>
        </w:rPr>
        <w:t>1</w:t>
      </w:r>
      <w:r w:rsidR="00A67C80">
        <w:rPr>
          <w:rFonts w:cs="Arial"/>
          <w:szCs w:val="24"/>
          <w:lang w:eastAsia="en-US"/>
        </w:rPr>
        <w:t>2</w:t>
      </w:r>
      <w:r>
        <w:rPr>
          <w:rFonts w:cs="Arial"/>
          <w:szCs w:val="24"/>
          <w:lang w:eastAsia="en-US"/>
        </w:rPr>
        <w:t>.</w:t>
      </w:r>
      <w:r w:rsidR="00223115">
        <w:rPr>
          <w:rFonts w:cs="Arial"/>
          <w:szCs w:val="24"/>
          <w:lang w:eastAsia="en-US"/>
        </w:rPr>
        <w:t>2</w:t>
      </w:r>
      <w:r>
        <w:rPr>
          <w:rFonts w:cs="Arial"/>
          <w:szCs w:val="24"/>
          <w:lang w:eastAsia="en-US"/>
        </w:rPr>
        <w:t>;or</w:t>
      </w:r>
      <w:proofErr w:type="gramEnd"/>
    </w:p>
    <w:p w14:paraId="7A24D2AE" w14:textId="77777777" w:rsidR="00352A99" w:rsidRDefault="00352A99" w:rsidP="003E6798">
      <w:pPr>
        <w:pStyle w:val="Level2"/>
        <w:widowControl/>
        <w:numPr>
          <w:ilvl w:val="0"/>
          <w:numId w:val="0"/>
        </w:numPr>
        <w:adjustRightInd/>
        <w:ind w:left="780"/>
        <w:textAlignment w:val="auto"/>
        <w:rPr>
          <w:rFonts w:cs="Arial"/>
          <w:szCs w:val="24"/>
          <w:lang w:eastAsia="en-US"/>
        </w:rPr>
      </w:pPr>
    </w:p>
    <w:p w14:paraId="7A24D2AF" w14:textId="77777777" w:rsidR="008503BA" w:rsidRDefault="008503BA" w:rsidP="003318E5">
      <w:pPr>
        <w:pStyle w:val="Level2"/>
        <w:widowControl/>
        <w:numPr>
          <w:ilvl w:val="0"/>
          <w:numId w:val="41"/>
        </w:numPr>
        <w:adjustRightInd/>
        <w:textAlignment w:val="auto"/>
        <w:rPr>
          <w:rFonts w:cs="Arial"/>
          <w:szCs w:val="24"/>
          <w:lang w:eastAsia="en-US"/>
        </w:rPr>
      </w:pPr>
      <w:r>
        <w:rPr>
          <w:rFonts w:cs="Arial"/>
          <w:szCs w:val="24"/>
          <w:lang w:eastAsia="en-US"/>
        </w:rPr>
        <w:t xml:space="preserve">pursuant to Clause </w:t>
      </w:r>
      <w:r w:rsidR="00352A99">
        <w:rPr>
          <w:rFonts w:cs="Arial"/>
          <w:szCs w:val="24"/>
          <w:lang w:eastAsia="en-US"/>
        </w:rPr>
        <w:t xml:space="preserve">G3.7 of the Contract and the </w:t>
      </w:r>
      <w:r w:rsidR="00C67D00">
        <w:rPr>
          <w:rFonts w:cs="Arial"/>
          <w:szCs w:val="24"/>
          <w:lang w:eastAsia="en-US"/>
        </w:rPr>
        <w:t>University</w:t>
      </w:r>
      <w:r w:rsidR="00352A99">
        <w:rPr>
          <w:rFonts w:cs="Arial"/>
          <w:szCs w:val="24"/>
          <w:lang w:eastAsia="en-US"/>
        </w:rPr>
        <w:t xml:space="preserve"> elects to terminate the Contract pursuant to the procedure in Clause G3.8 (Prevention of Prohibited Acts, Fraud, Bribery and Corruption); or</w:t>
      </w:r>
    </w:p>
    <w:p w14:paraId="7A24D2B0" w14:textId="77777777" w:rsidR="00352A99" w:rsidRDefault="00352A99" w:rsidP="003E6798">
      <w:pPr>
        <w:pStyle w:val="Level2"/>
        <w:widowControl/>
        <w:numPr>
          <w:ilvl w:val="0"/>
          <w:numId w:val="0"/>
        </w:numPr>
        <w:adjustRightInd/>
        <w:ind w:left="780"/>
        <w:textAlignment w:val="auto"/>
        <w:rPr>
          <w:rFonts w:cs="Arial"/>
          <w:szCs w:val="24"/>
          <w:lang w:eastAsia="en-US"/>
        </w:rPr>
      </w:pPr>
    </w:p>
    <w:p w14:paraId="7A24D2B1" w14:textId="77777777" w:rsidR="00352A99" w:rsidRDefault="00352A99" w:rsidP="003318E5">
      <w:pPr>
        <w:pStyle w:val="Level2"/>
        <w:widowControl/>
        <w:numPr>
          <w:ilvl w:val="0"/>
          <w:numId w:val="41"/>
        </w:numPr>
        <w:adjustRightInd/>
        <w:textAlignment w:val="auto"/>
        <w:rPr>
          <w:rFonts w:cs="Arial"/>
          <w:szCs w:val="24"/>
          <w:lang w:eastAsia="en-US"/>
        </w:rPr>
      </w:pPr>
      <w:r>
        <w:rPr>
          <w:rFonts w:cs="Arial"/>
          <w:szCs w:val="24"/>
          <w:lang w:eastAsia="en-US"/>
        </w:rPr>
        <w:t xml:space="preserve">the Contract has been subject to a substantial variation which does not </w:t>
      </w:r>
      <w:r w:rsidR="00C56F09">
        <w:rPr>
          <w:rFonts w:cs="Arial"/>
          <w:szCs w:val="24"/>
          <w:lang w:eastAsia="en-US"/>
        </w:rPr>
        <w:t xml:space="preserve">comply with the principles </w:t>
      </w:r>
      <w:r>
        <w:rPr>
          <w:rFonts w:cs="Arial"/>
          <w:szCs w:val="24"/>
          <w:lang w:eastAsia="en-US"/>
        </w:rPr>
        <w:t>of variation in Clause H1.</w:t>
      </w:r>
      <w:r w:rsidR="00324BBC">
        <w:rPr>
          <w:rFonts w:cs="Arial"/>
          <w:szCs w:val="24"/>
          <w:lang w:eastAsia="en-US"/>
        </w:rPr>
        <w:t>3</w:t>
      </w:r>
      <w:r>
        <w:rPr>
          <w:rFonts w:cs="Arial"/>
          <w:szCs w:val="24"/>
          <w:lang w:eastAsia="en-US"/>
        </w:rPr>
        <w:t xml:space="preserve"> and the </w:t>
      </w:r>
      <w:r w:rsidR="00C67D00">
        <w:rPr>
          <w:rFonts w:cs="Arial"/>
          <w:szCs w:val="24"/>
          <w:lang w:eastAsia="en-US"/>
        </w:rPr>
        <w:t>University</w:t>
      </w:r>
      <w:r>
        <w:rPr>
          <w:rFonts w:cs="Arial"/>
          <w:szCs w:val="24"/>
          <w:lang w:eastAsia="en-US"/>
        </w:rPr>
        <w:t xml:space="preserve"> elects to terminate the Contract pursuant to Clause H1.</w:t>
      </w:r>
      <w:r w:rsidR="00B723D8">
        <w:rPr>
          <w:rFonts w:cs="Arial"/>
          <w:szCs w:val="24"/>
          <w:lang w:eastAsia="en-US"/>
        </w:rPr>
        <w:t xml:space="preserve">7 </w:t>
      </w:r>
      <w:r>
        <w:rPr>
          <w:rFonts w:cs="Arial"/>
          <w:szCs w:val="24"/>
          <w:lang w:eastAsia="en-US"/>
        </w:rPr>
        <w:t>or Clause H1.5</w:t>
      </w:r>
      <w:r w:rsidR="00324BBC">
        <w:rPr>
          <w:rFonts w:cs="Arial"/>
          <w:szCs w:val="24"/>
          <w:lang w:eastAsia="en-US"/>
        </w:rPr>
        <w:t>(</w:t>
      </w:r>
      <w:r w:rsidR="00B723D8">
        <w:rPr>
          <w:rFonts w:cs="Arial"/>
          <w:szCs w:val="24"/>
          <w:lang w:eastAsia="en-US"/>
        </w:rPr>
        <w:t>e</w:t>
      </w:r>
      <w:proofErr w:type="gramStart"/>
      <w:r w:rsidR="00324BBC">
        <w:rPr>
          <w:rFonts w:cs="Arial"/>
          <w:szCs w:val="24"/>
          <w:lang w:eastAsia="en-US"/>
        </w:rPr>
        <w:t>)</w:t>
      </w:r>
      <w:r>
        <w:rPr>
          <w:rFonts w:cs="Arial"/>
          <w:szCs w:val="24"/>
          <w:lang w:eastAsia="en-US"/>
        </w:rPr>
        <w:t>(</w:t>
      </w:r>
      <w:proofErr w:type="gramEnd"/>
      <w:r>
        <w:rPr>
          <w:rFonts w:cs="Arial"/>
          <w:szCs w:val="24"/>
          <w:lang w:eastAsia="en-US"/>
        </w:rPr>
        <w:t>Contract Variation); or</w:t>
      </w:r>
    </w:p>
    <w:p w14:paraId="7A24D2B2" w14:textId="77777777" w:rsidR="00352A99" w:rsidRDefault="00352A99" w:rsidP="003E6798">
      <w:pPr>
        <w:pStyle w:val="Level2"/>
        <w:widowControl/>
        <w:numPr>
          <w:ilvl w:val="0"/>
          <w:numId w:val="0"/>
        </w:numPr>
        <w:adjustRightInd/>
        <w:ind w:left="780"/>
        <w:textAlignment w:val="auto"/>
        <w:rPr>
          <w:rFonts w:cs="Arial"/>
          <w:szCs w:val="24"/>
          <w:lang w:eastAsia="en-US"/>
        </w:rPr>
      </w:pPr>
    </w:p>
    <w:p w14:paraId="7A24D2B3" w14:textId="77777777" w:rsidR="00352A99" w:rsidRDefault="00352A99" w:rsidP="003318E5">
      <w:pPr>
        <w:pStyle w:val="Level2"/>
        <w:widowControl/>
        <w:numPr>
          <w:ilvl w:val="0"/>
          <w:numId w:val="41"/>
        </w:numPr>
        <w:adjustRightInd/>
        <w:textAlignment w:val="auto"/>
        <w:rPr>
          <w:rFonts w:cs="Arial"/>
          <w:szCs w:val="24"/>
          <w:lang w:eastAsia="en-US"/>
        </w:rPr>
      </w:pPr>
      <w:r>
        <w:rPr>
          <w:rFonts w:cs="Arial"/>
          <w:szCs w:val="24"/>
          <w:lang w:eastAsia="en-US"/>
        </w:rPr>
        <w:t>pursuant to Clause H7.3 (Force Majeure); or</w:t>
      </w:r>
    </w:p>
    <w:p w14:paraId="7A24D2B4" w14:textId="77777777" w:rsidR="00352A99" w:rsidRDefault="00352A99" w:rsidP="003E6798">
      <w:pPr>
        <w:pStyle w:val="Level2"/>
        <w:widowControl/>
        <w:numPr>
          <w:ilvl w:val="0"/>
          <w:numId w:val="0"/>
        </w:numPr>
        <w:adjustRightInd/>
        <w:ind w:left="780"/>
        <w:textAlignment w:val="auto"/>
        <w:rPr>
          <w:rFonts w:cs="Arial"/>
          <w:szCs w:val="24"/>
          <w:lang w:eastAsia="en-US"/>
        </w:rPr>
      </w:pPr>
    </w:p>
    <w:p w14:paraId="7A24D2B5" w14:textId="77777777" w:rsidR="00352A99" w:rsidRDefault="00352A99" w:rsidP="003318E5">
      <w:pPr>
        <w:pStyle w:val="Level2"/>
        <w:widowControl/>
        <w:numPr>
          <w:ilvl w:val="0"/>
          <w:numId w:val="41"/>
        </w:numPr>
        <w:adjustRightInd/>
        <w:textAlignment w:val="auto"/>
        <w:rPr>
          <w:rFonts w:cs="Arial"/>
          <w:szCs w:val="24"/>
          <w:lang w:eastAsia="en-US"/>
        </w:rPr>
      </w:pPr>
      <w:r>
        <w:rPr>
          <w:rFonts w:cs="Arial"/>
          <w:szCs w:val="24"/>
          <w:lang w:eastAsia="en-US"/>
        </w:rPr>
        <w:t>pursuant to Clause H9.3 (Conflict of Interest</w:t>
      </w:r>
      <w:r w:rsidR="00B723D8">
        <w:rPr>
          <w:rFonts w:cs="Arial"/>
          <w:szCs w:val="24"/>
          <w:lang w:eastAsia="en-US"/>
        </w:rPr>
        <w:t>)</w:t>
      </w:r>
      <w:r w:rsidR="00324BBC">
        <w:rPr>
          <w:rFonts w:cs="Arial"/>
          <w:szCs w:val="24"/>
          <w:lang w:eastAsia="en-US"/>
        </w:rPr>
        <w:t>; or</w:t>
      </w:r>
      <w:r>
        <w:rPr>
          <w:rFonts w:cs="Arial"/>
          <w:szCs w:val="24"/>
          <w:lang w:eastAsia="en-US"/>
        </w:rPr>
        <w:t xml:space="preserve"> </w:t>
      </w:r>
    </w:p>
    <w:p w14:paraId="7A24D2B6" w14:textId="77777777" w:rsidR="00324BBC" w:rsidRDefault="00324BBC" w:rsidP="00641AE5">
      <w:pPr>
        <w:pStyle w:val="ListParagraph"/>
        <w:rPr>
          <w:rFonts w:cs="Arial"/>
          <w:szCs w:val="24"/>
          <w:lang w:eastAsia="en-US"/>
        </w:rPr>
      </w:pPr>
    </w:p>
    <w:p w14:paraId="7A24D2B7" w14:textId="77777777" w:rsidR="00324BBC" w:rsidRDefault="00324BBC" w:rsidP="003318E5">
      <w:pPr>
        <w:pStyle w:val="Level2"/>
        <w:widowControl/>
        <w:numPr>
          <w:ilvl w:val="0"/>
          <w:numId w:val="41"/>
        </w:numPr>
        <w:adjustRightInd/>
        <w:textAlignment w:val="auto"/>
        <w:rPr>
          <w:rFonts w:cs="Arial"/>
          <w:szCs w:val="24"/>
          <w:lang w:eastAsia="en-US"/>
        </w:rPr>
      </w:pPr>
      <w:r>
        <w:rPr>
          <w:rFonts w:cs="Arial"/>
          <w:szCs w:val="24"/>
          <w:lang w:eastAsia="en-US"/>
        </w:rPr>
        <w:t>pursuant to Clause F3.9</w:t>
      </w:r>
      <w:r w:rsidR="00B723D8">
        <w:rPr>
          <w:rFonts w:cs="Arial"/>
          <w:szCs w:val="24"/>
          <w:lang w:eastAsia="en-US"/>
        </w:rPr>
        <w:t xml:space="preserve"> (Data Protection</w:t>
      </w:r>
      <w:proofErr w:type="gramStart"/>
      <w:r w:rsidR="00B723D8">
        <w:rPr>
          <w:rFonts w:cs="Arial"/>
          <w:szCs w:val="24"/>
          <w:lang w:eastAsia="en-US"/>
        </w:rPr>
        <w:t>)</w:t>
      </w:r>
      <w:r w:rsidR="00C54E22">
        <w:rPr>
          <w:rFonts w:cs="Arial"/>
          <w:szCs w:val="24"/>
          <w:lang w:eastAsia="en-US"/>
        </w:rPr>
        <w:t>;or</w:t>
      </w:r>
      <w:proofErr w:type="gramEnd"/>
    </w:p>
    <w:p w14:paraId="7A24D2B8" w14:textId="77777777" w:rsidR="00C54E22" w:rsidRDefault="00C54E22" w:rsidP="00C54E22">
      <w:pPr>
        <w:pStyle w:val="ListParagraph"/>
        <w:rPr>
          <w:rFonts w:cs="Arial"/>
          <w:szCs w:val="24"/>
          <w:lang w:eastAsia="en-US"/>
        </w:rPr>
      </w:pPr>
    </w:p>
    <w:p w14:paraId="7A24D2B9" w14:textId="77777777" w:rsidR="00C54E22" w:rsidRDefault="00C54E22" w:rsidP="00C54E22">
      <w:pPr>
        <w:pStyle w:val="Level2"/>
        <w:widowControl/>
        <w:numPr>
          <w:ilvl w:val="0"/>
          <w:numId w:val="41"/>
        </w:numPr>
        <w:adjustRightInd/>
        <w:textAlignment w:val="auto"/>
        <w:rPr>
          <w:rFonts w:cs="Arial"/>
          <w:szCs w:val="24"/>
          <w:lang w:eastAsia="en-US"/>
        </w:rPr>
      </w:pPr>
      <w:r w:rsidRPr="00C54E22">
        <w:rPr>
          <w:rFonts w:cs="Arial"/>
          <w:szCs w:val="24"/>
          <w:lang w:eastAsia="en-US"/>
        </w:rPr>
        <w:t xml:space="preserve">The </w:t>
      </w:r>
      <w:r>
        <w:rPr>
          <w:rFonts w:cs="Arial"/>
          <w:szCs w:val="24"/>
          <w:lang w:eastAsia="en-US"/>
        </w:rPr>
        <w:t>Contractor</w:t>
      </w:r>
      <w:r w:rsidRPr="00C54E22">
        <w:rPr>
          <w:rFonts w:cs="Arial"/>
          <w:szCs w:val="24"/>
          <w:lang w:eastAsia="en-US"/>
        </w:rPr>
        <w:t xml:space="preserve">, at the time that the Tender was awarded, had been convicted of any one or more of the mandatory grounds for exclusion from participation in the Tender </w:t>
      </w:r>
      <w:r>
        <w:rPr>
          <w:rFonts w:cs="Arial"/>
          <w:szCs w:val="24"/>
          <w:lang w:eastAsia="en-US"/>
        </w:rPr>
        <w:t>as</w:t>
      </w:r>
      <w:r w:rsidRPr="00C54E22">
        <w:rPr>
          <w:rFonts w:cs="Arial"/>
          <w:szCs w:val="24"/>
          <w:lang w:eastAsia="en-US"/>
        </w:rPr>
        <w:t xml:space="preserve"> set out in Regulation 57 of PCR 2015; and</w:t>
      </w:r>
    </w:p>
    <w:p w14:paraId="7A24D2BA" w14:textId="77777777" w:rsidR="00C54E22" w:rsidRDefault="00C54E22" w:rsidP="00C54E22">
      <w:pPr>
        <w:pStyle w:val="ListParagraph"/>
        <w:rPr>
          <w:rFonts w:cs="Arial"/>
          <w:szCs w:val="24"/>
          <w:lang w:eastAsia="en-US"/>
        </w:rPr>
      </w:pPr>
    </w:p>
    <w:p w14:paraId="7A24D2BB" w14:textId="77777777" w:rsidR="00C54E22" w:rsidRPr="00C54E22" w:rsidRDefault="00C54E22" w:rsidP="00C54E22">
      <w:pPr>
        <w:pStyle w:val="Level2"/>
        <w:widowControl/>
        <w:numPr>
          <w:ilvl w:val="0"/>
          <w:numId w:val="41"/>
        </w:numPr>
        <w:adjustRightInd/>
        <w:textAlignment w:val="auto"/>
        <w:rPr>
          <w:rFonts w:cs="Arial"/>
          <w:szCs w:val="24"/>
          <w:lang w:eastAsia="en-US"/>
        </w:rPr>
      </w:pPr>
      <w:r w:rsidRPr="00C54E22">
        <w:rPr>
          <w:rFonts w:cs="Arial"/>
          <w:szCs w:val="24"/>
          <w:lang w:eastAsia="en-US"/>
        </w:rPr>
        <w:t xml:space="preserve">The Tender should not have been awarded to the </w:t>
      </w:r>
      <w:r>
        <w:rPr>
          <w:rFonts w:cs="Arial"/>
          <w:szCs w:val="24"/>
          <w:lang w:eastAsia="en-US"/>
        </w:rPr>
        <w:t xml:space="preserve">Contractor </w:t>
      </w:r>
      <w:r w:rsidRPr="00C54E22">
        <w:rPr>
          <w:rFonts w:cs="Arial"/>
          <w:szCs w:val="24"/>
          <w:lang w:eastAsia="en-US"/>
        </w:rPr>
        <w:t xml:space="preserve">in view of a serious infringement of the obligations under the Treaty on European Union and the Treaty on the Functioning of the European Union (the TFEU) and the Public Contracts Directive 2014/24/EU that has been declared by the Court of Justice of the European Union in a procedure under Article 258 of the TFEU. </w:t>
      </w:r>
    </w:p>
    <w:p w14:paraId="7A24D2BC" w14:textId="77777777" w:rsidR="00C54E22" w:rsidRDefault="00C54E22" w:rsidP="00C54E22">
      <w:pPr>
        <w:pStyle w:val="Level2"/>
        <w:widowControl/>
        <w:numPr>
          <w:ilvl w:val="0"/>
          <w:numId w:val="0"/>
        </w:numPr>
        <w:adjustRightInd/>
        <w:ind w:left="420"/>
        <w:textAlignment w:val="auto"/>
        <w:rPr>
          <w:rFonts w:cs="Arial"/>
          <w:szCs w:val="24"/>
          <w:lang w:eastAsia="en-US"/>
        </w:rPr>
      </w:pPr>
    </w:p>
    <w:p w14:paraId="7A24D2BD" w14:textId="77777777" w:rsidR="00352A99" w:rsidRDefault="00352A99" w:rsidP="003E6798">
      <w:pPr>
        <w:pStyle w:val="Level2"/>
        <w:widowControl/>
        <w:numPr>
          <w:ilvl w:val="0"/>
          <w:numId w:val="0"/>
        </w:numPr>
        <w:adjustRightInd/>
        <w:ind w:left="851" w:hanging="851"/>
        <w:textAlignment w:val="auto"/>
        <w:rPr>
          <w:rFonts w:cs="Arial"/>
          <w:szCs w:val="24"/>
          <w:lang w:eastAsia="en-US"/>
        </w:rPr>
      </w:pPr>
    </w:p>
    <w:p w14:paraId="7A24D2BE" w14:textId="77777777" w:rsidR="00F95934" w:rsidRDefault="00F95934" w:rsidP="0074596F">
      <w:pPr>
        <w:pStyle w:val="Level2"/>
        <w:widowControl/>
        <w:numPr>
          <w:ilvl w:val="0"/>
          <w:numId w:val="0"/>
        </w:numPr>
        <w:adjustRightInd/>
        <w:ind w:left="720" w:hanging="720"/>
        <w:textAlignment w:val="auto"/>
        <w:rPr>
          <w:rFonts w:cs="Arial"/>
          <w:szCs w:val="24"/>
          <w:lang w:eastAsia="en-US"/>
        </w:rPr>
      </w:pPr>
    </w:p>
    <w:p w14:paraId="7A24D2BF" w14:textId="77777777" w:rsidR="00FD0115" w:rsidRPr="005C6DFC" w:rsidRDefault="00F95934" w:rsidP="003E6798">
      <w:pPr>
        <w:pStyle w:val="Level2"/>
        <w:widowControl/>
        <w:numPr>
          <w:ilvl w:val="0"/>
          <w:numId w:val="0"/>
        </w:numPr>
        <w:adjustRightInd/>
        <w:ind w:left="709" w:hanging="709"/>
        <w:jc w:val="both"/>
        <w:textAlignment w:val="auto"/>
        <w:rPr>
          <w:rFonts w:cs="Arial"/>
          <w:szCs w:val="24"/>
        </w:rPr>
      </w:pPr>
      <w:r>
        <w:rPr>
          <w:rFonts w:cs="Arial"/>
          <w:szCs w:val="24"/>
          <w:lang w:eastAsia="en-US"/>
        </w:rPr>
        <w:tab/>
      </w:r>
    </w:p>
    <w:p w14:paraId="7A24D2C0" w14:textId="77777777" w:rsidR="00FD0115" w:rsidRPr="005C6DFC" w:rsidRDefault="00FD0115" w:rsidP="007E5588">
      <w:pPr>
        <w:pStyle w:val="Level2"/>
        <w:widowControl/>
        <w:numPr>
          <w:ilvl w:val="0"/>
          <w:numId w:val="0"/>
        </w:numPr>
        <w:adjustRightInd/>
        <w:textAlignment w:val="auto"/>
        <w:rPr>
          <w:rFonts w:cs="Arial"/>
          <w:szCs w:val="24"/>
        </w:rPr>
      </w:pPr>
    </w:p>
    <w:p w14:paraId="7A24D2C1" w14:textId="77777777" w:rsidR="00FD0115" w:rsidRPr="005C6DFC" w:rsidRDefault="00EC3F3E" w:rsidP="007E5588">
      <w:pPr>
        <w:pStyle w:val="Level2"/>
        <w:widowControl/>
        <w:numPr>
          <w:ilvl w:val="0"/>
          <w:numId w:val="0"/>
        </w:numPr>
        <w:adjustRightInd/>
        <w:textAlignment w:val="auto"/>
        <w:rPr>
          <w:rFonts w:cs="Arial"/>
          <w:szCs w:val="24"/>
        </w:rPr>
      </w:pPr>
      <w:r w:rsidRPr="005C6DFC">
        <w:rPr>
          <w:rFonts w:cs="Arial"/>
          <w:b/>
          <w:szCs w:val="24"/>
        </w:rPr>
        <w:t>D</w:t>
      </w:r>
      <w:r w:rsidR="008503BA">
        <w:rPr>
          <w:rFonts w:cs="Arial"/>
          <w:b/>
          <w:szCs w:val="24"/>
        </w:rPr>
        <w:t>6</w:t>
      </w:r>
      <w:r w:rsidR="008624F4" w:rsidRPr="005C6DFC">
        <w:rPr>
          <w:rFonts w:cs="Arial"/>
          <w:b/>
          <w:szCs w:val="24"/>
        </w:rPr>
        <w:t>.</w:t>
      </w:r>
      <w:r w:rsidR="00FD0115" w:rsidRPr="005C6DFC">
        <w:rPr>
          <w:rFonts w:cs="Arial"/>
          <w:b/>
          <w:szCs w:val="24"/>
          <w:lang w:eastAsia="en-US"/>
        </w:rPr>
        <w:tab/>
      </w:r>
      <w:r w:rsidR="00B61E28" w:rsidRPr="005C6DFC">
        <w:rPr>
          <w:rFonts w:cs="Arial"/>
          <w:b/>
          <w:szCs w:val="24"/>
          <w:u w:val="single"/>
          <w:lang w:eastAsia="en-US"/>
        </w:rPr>
        <w:t>CONSEQUENCES OF TERMINATION OR EXPIRY</w:t>
      </w:r>
    </w:p>
    <w:p w14:paraId="7A24D2C2" w14:textId="77777777" w:rsidR="00FD0115" w:rsidRPr="005C6DFC" w:rsidRDefault="00FD0115" w:rsidP="007E5588">
      <w:pPr>
        <w:pStyle w:val="Level2"/>
        <w:widowControl/>
        <w:numPr>
          <w:ilvl w:val="0"/>
          <w:numId w:val="0"/>
        </w:numPr>
        <w:adjustRightInd/>
        <w:textAlignment w:val="auto"/>
        <w:rPr>
          <w:rFonts w:cs="Arial"/>
          <w:szCs w:val="24"/>
        </w:rPr>
      </w:pPr>
    </w:p>
    <w:p w14:paraId="7A24D2C3" w14:textId="77777777" w:rsidR="00FD0115" w:rsidRPr="005C6DFC" w:rsidRDefault="00FD0115" w:rsidP="007E5588">
      <w:pPr>
        <w:pStyle w:val="Level2"/>
        <w:widowControl/>
        <w:numPr>
          <w:ilvl w:val="0"/>
          <w:numId w:val="0"/>
        </w:numPr>
        <w:adjustRightInd/>
        <w:ind w:left="709" w:hanging="709"/>
        <w:textAlignment w:val="auto"/>
        <w:rPr>
          <w:rFonts w:cs="Arial"/>
          <w:szCs w:val="24"/>
        </w:rPr>
      </w:pPr>
      <w:r w:rsidRPr="005C6DFC">
        <w:rPr>
          <w:rFonts w:cs="Arial"/>
          <w:szCs w:val="24"/>
        </w:rPr>
        <w:t>D</w:t>
      </w:r>
      <w:r w:rsidR="007A6B0C">
        <w:rPr>
          <w:rFonts w:cs="Arial"/>
          <w:szCs w:val="24"/>
        </w:rPr>
        <w:t>6</w:t>
      </w:r>
      <w:r w:rsidRPr="005C6DFC">
        <w:rPr>
          <w:rFonts w:cs="Arial"/>
          <w:szCs w:val="24"/>
        </w:rPr>
        <w:t>.1</w:t>
      </w:r>
      <w:r w:rsidRPr="005C6DFC">
        <w:rPr>
          <w:rFonts w:cs="Arial"/>
          <w:szCs w:val="24"/>
        </w:rPr>
        <w:tab/>
      </w:r>
      <w:r w:rsidR="00B600F5" w:rsidRPr="005C6DFC">
        <w:rPr>
          <w:rFonts w:cs="Arial"/>
          <w:szCs w:val="24"/>
          <w:lang w:eastAsia="en-US"/>
        </w:rPr>
        <w:t xml:space="preserve">Subject to </w:t>
      </w:r>
      <w:r w:rsidR="00C30D3E">
        <w:rPr>
          <w:rFonts w:cs="Arial"/>
          <w:szCs w:val="24"/>
          <w:lang w:eastAsia="en-US"/>
        </w:rPr>
        <w:t>Clause</w:t>
      </w:r>
      <w:r w:rsidR="00E74B95" w:rsidRPr="005C6DFC">
        <w:rPr>
          <w:rFonts w:cs="Arial"/>
          <w:szCs w:val="24"/>
          <w:lang w:eastAsia="en-US"/>
        </w:rPr>
        <w:t xml:space="preserve">s </w:t>
      </w:r>
      <w:r w:rsidR="00643460" w:rsidRPr="005C6DFC">
        <w:rPr>
          <w:rFonts w:cs="Arial"/>
          <w:szCs w:val="24"/>
          <w:lang w:eastAsia="en-US"/>
        </w:rPr>
        <w:t>D</w:t>
      </w:r>
      <w:r w:rsidR="007A6B0C">
        <w:rPr>
          <w:rFonts w:cs="Arial"/>
          <w:szCs w:val="24"/>
          <w:lang w:eastAsia="en-US"/>
        </w:rPr>
        <w:t>6</w:t>
      </w:r>
      <w:r w:rsidR="00643460" w:rsidRPr="005C6DFC">
        <w:rPr>
          <w:rFonts w:cs="Arial"/>
          <w:szCs w:val="24"/>
          <w:lang w:eastAsia="en-US"/>
        </w:rPr>
        <w:t>.2 and D</w:t>
      </w:r>
      <w:r w:rsidR="007A6B0C">
        <w:rPr>
          <w:rFonts w:cs="Arial"/>
          <w:szCs w:val="24"/>
          <w:lang w:eastAsia="en-US"/>
        </w:rPr>
        <w:t>6</w:t>
      </w:r>
      <w:r w:rsidR="00643460" w:rsidRPr="005C6DFC">
        <w:rPr>
          <w:rFonts w:cs="Arial"/>
          <w:szCs w:val="24"/>
          <w:lang w:eastAsia="en-US"/>
        </w:rPr>
        <w:t>.3</w:t>
      </w:r>
      <w:r w:rsidR="00E74B95" w:rsidRPr="005C6DFC">
        <w:rPr>
          <w:rFonts w:cs="Arial"/>
          <w:b/>
          <w:szCs w:val="24"/>
          <w:lang w:eastAsia="en-US"/>
        </w:rPr>
        <w:t xml:space="preserve">, </w:t>
      </w:r>
      <w:r w:rsidR="00B61E28" w:rsidRPr="005C6DFC">
        <w:rPr>
          <w:rFonts w:cs="Arial"/>
          <w:szCs w:val="24"/>
          <w:lang w:eastAsia="en-US"/>
        </w:rPr>
        <w:t xml:space="preserve">where the </w:t>
      </w:r>
      <w:r w:rsidR="00C67D00">
        <w:rPr>
          <w:rFonts w:cs="Arial"/>
          <w:szCs w:val="24"/>
          <w:lang w:eastAsia="en-US"/>
        </w:rPr>
        <w:t>University</w:t>
      </w:r>
      <w:r w:rsidR="00B61E28" w:rsidRPr="005C6DFC">
        <w:rPr>
          <w:rFonts w:cs="Arial"/>
          <w:szCs w:val="24"/>
          <w:lang w:eastAsia="en-US"/>
        </w:rPr>
        <w:t xml:space="preserve"> termi</w:t>
      </w:r>
      <w:r w:rsidR="0058340B" w:rsidRPr="005C6DFC">
        <w:rPr>
          <w:rFonts w:cs="Arial"/>
          <w:szCs w:val="24"/>
          <w:lang w:eastAsia="en-US"/>
        </w:rPr>
        <w:t>nates the Contract in whole or in part</w:t>
      </w:r>
      <w:r w:rsidR="00B61E28" w:rsidRPr="005C6DFC">
        <w:rPr>
          <w:rFonts w:cs="Arial"/>
          <w:szCs w:val="24"/>
          <w:lang w:eastAsia="en-US"/>
        </w:rPr>
        <w:t xml:space="preserve">, the </w:t>
      </w:r>
      <w:r w:rsidR="00C67D00">
        <w:rPr>
          <w:rFonts w:cs="Arial"/>
          <w:szCs w:val="24"/>
          <w:lang w:eastAsia="en-US"/>
        </w:rPr>
        <w:t>University</w:t>
      </w:r>
      <w:r w:rsidR="006A0D0B" w:rsidRPr="005C6DFC">
        <w:rPr>
          <w:rFonts w:cs="Arial"/>
          <w:szCs w:val="24"/>
          <w:lang w:eastAsia="en-US"/>
        </w:rPr>
        <w:t xml:space="preserve"> </w:t>
      </w:r>
      <w:r w:rsidR="00B61E28" w:rsidRPr="005C6DFC">
        <w:rPr>
          <w:rFonts w:cs="Arial"/>
          <w:szCs w:val="24"/>
          <w:lang w:eastAsia="en-US"/>
        </w:rPr>
        <w:t>shall</w:t>
      </w:r>
      <w:r w:rsidR="0058340B" w:rsidRPr="005C6DFC">
        <w:rPr>
          <w:rFonts w:cs="Arial"/>
          <w:szCs w:val="24"/>
          <w:lang w:eastAsia="en-US"/>
        </w:rPr>
        <w:t xml:space="preserve"> be liable to pay to the Contractor only such elements of the </w:t>
      </w:r>
      <w:r w:rsidR="00DB0F2C" w:rsidRPr="005C6DFC">
        <w:rPr>
          <w:rFonts w:cs="Arial"/>
          <w:szCs w:val="24"/>
          <w:lang w:eastAsia="en-US"/>
        </w:rPr>
        <w:t xml:space="preserve">Contract </w:t>
      </w:r>
      <w:r w:rsidR="0058340B" w:rsidRPr="005C6DFC">
        <w:rPr>
          <w:rFonts w:cs="Arial"/>
          <w:szCs w:val="24"/>
          <w:lang w:eastAsia="en-US"/>
        </w:rPr>
        <w:t xml:space="preserve">Price, if any, that have been properly incurred </w:t>
      </w:r>
      <w:r w:rsidR="006A0D0B" w:rsidRPr="005C6DFC">
        <w:rPr>
          <w:rFonts w:cs="Arial"/>
          <w:szCs w:val="24"/>
          <w:lang w:eastAsia="en-US"/>
        </w:rPr>
        <w:t xml:space="preserve">or accrued </w:t>
      </w:r>
      <w:r w:rsidR="0058340B" w:rsidRPr="005C6DFC">
        <w:rPr>
          <w:rFonts w:cs="Arial"/>
          <w:szCs w:val="24"/>
          <w:lang w:eastAsia="en-US"/>
        </w:rPr>
        <w:t>in accordance with the Contract or the affected part of the Contract prior to the time of termination</w:t>
      </w:r>
      <w:r w:rsidR="00B61E28" w:rsidRPr="005C6DFC">
        <w:rPr>
          <w:rFonts w:cs="Arial"/>
          <w:szCs w:val="24"/>
          <w:lang w:eastAsia="en-US"/>
        </w:rPr>
        <w:t xml:space="preserve"> provided that the Contractor </w:t>
      </w:r>
      <w:r w:rsidR="006A0D0B" w:rsidRPr="005C6DFC">
        <w:rPr>
          <w:rFonts w:cs="Arial"/>
          <w:szCs w:val="24"/>
          <w:lang w:eastAsia="en-US"/>
        </w:rPr>
        <w:t xml:space="preserve">evidences the same to the satisfaction of the </w:t>
      </w:r>
      <w:r w:rsidR="00C67D00">
        <w:rPr>
          <w:rFonts w:cs="Arial"/>
          <w:szCs w:val="24"/>
          <w:lang w:eastAsia="en-US"/>
        </w:rPr>
        <w:t>University</w:t>
      </w:r>
      <w:r w:rsidR="006A0D0B" w:rsidRPr="005C6DFC">
        <w:rPr>
          <w:rFonts w:cs="Arial"/>
          <w:szCs w:val="24"/>
          <w:lang w:eastAsia="en-US"/>
        </w:rPr>
        <w:t>.  If the termination or partial termination is not immediate then the Contractor shall take</w:t>
      </w:r>
      <w:r w:rsidR="00B61E28" w:rsidRPr="005C6DFC">
        <w:rPr>
          <w:rFonts w:cs="Arial"/>
          <w:szCs w:val="24"/>
          <w:lang w:eastAsia="en-US"/>
        </w:rPr>
        <w:t xml:space="preserve"> all reasonable steps to mitigate </w:t>
      </w:r>
      <w:r w:rsidR="0058340B" w:rsidRPr="005C6DFC">
        <w:rPr>
          <w:rFonts w:cs="Arial"/>
          <w:szCs w:val="24"/>
          <w:lang w:eastAsia="en-US"/>
        </w:rPr>
        <w:t xml:space="preserve">any </w:t>
      </w:r>
      <w:r w:rsidR="00B61E28" w:rsidRPr="005C6DFC">
        <w:rPr>
          <w:rFonts w:cs="Arial"/>
          <w:szCs w:val="24"/>
          <w:lang w:eastAsia="en-US"/>
        </w:rPr>
        <w:t xml:space="preserve">such </w:t>
      </w:r>
      <w:r w:rsidR="006A0D0B" w:rsidRPr="005C6DFC">
        <w:rPr>
          <w:rFonts w:cs="Arial"/>
          <w:szCs w:val="24"/>
          <w:lang w:eastAsia="en-US"/>
        </w:rPr>
        <w:t>costs</w:t>
      </w:r>
      <w:r w:rsidR="00B61E28" w:rsidRPr="005C6DFC">
        <w:rPr>
          <w:rFonts w:cs="Arial"/>
          <w:szCs w:val="24"/>
          <w:lang w:eastAsia="en-US"/>
        </w:rPr>
        <w:t xml:space="preserve">. Where the Contractor holds insurance, the Contractor shall reduce its unavoidable costs by any insurance sums available. </w:t>
      </w:r>
    </w:p>
    <w:p w14:paraId="7A24D2C4" w14:textId="77777777" w:rsidR="00FD0115" w:rsidRPr="005C6DFC" w:rsidRDefault="00FD0115" w:rsidP="007E5588">
      <w:pPr>
        <w:pStyle w:val="Level2"/>
        <w:widowControl/>
        <w:numPr>
          <w:ilvl w:val="0"/>
          <w:numId w:val="0"/>
        </w:numPr>
        <w:adjustRightInd/>
        <w:ind w:left="709" w:hanging="709"/>
        <w:textAlignment w:val="auto"/>
        <w:rPr>
          <w:rFonts w:cs="Arial"/>
          <w:szCs w:val="24"/>
        </w:rPr>
      </w:pPr>
    </w:p>
    <w:p w14:paraId="7A24D2C5" w14:textId="77777777" w:rsidR="00FD0115" w:rsidRPr="005C6DFC" w:rsidRDefault="00FD0115" w:rsidP="007E5588">
      <w:pPr>
        <w:pStyle w:val="Level2"/>
        <w:widowControl/>
        <w:numPr>
          <w:ilvl w:val="0"/>
          <w:numId w:val="0"/>
        </w:numPr>
        <w:adjustRightInd/>
        <w:ind w:left="709" w:hanging="709"/>
        <w:textAlignment w:val="auto"/>
        <w:rPr>
          <w:rFonts w:cs="Arial"/>
          <w:szCs w:val="24"/>
        </w:rPr>
      </w:pPr>
      <w:r w:rsidRPr="005C6DFC">
        <w:rPr>
          <w:rFonts w:cs="Arial"/>
          <w:szCs w:val="24"/>
        </w:rPr>
        <w:t>D</w:t>
      </w:r>
      <w:r w:rsidR="008503BA">
        <w:rPr>
          <w:rFonts w:cs="Arial"/>
          <w:szCs w:val="24"/>
        </w:rPr>
        <w:t>6</w:t>
      </w:r>
      <w:r w:rsidRPr="005C6DFC">
        <w:rPr>
          <w:rFonts w:cs="Arial"/>
          <w:szCs w:val="24"/>
        </w:rPr>
        <w:t>.2</w:t>
      </w:r>
      <w:r w:rsidRPr="005C6DFC">
        <w:rPr>
          <w:rFonts w:cs="Arial"/>
          <w:szCs w:val="24"/>
        </w:rPr>
        <w:tab/>
      </w:r>
      <w:r w:rsidR="00B61E28" w:rsidRPr="005C6DFC">
        <w:rPr>
          <w:rFonts w:cs="Arial"/>
          <w:szCs w:val="24"/>
          <w:lang w:eastAsia="en-US"/>
        </w:rPr>
        <w:t xml:space="preserve">The </w:t>
      </w:r>
      <w:r w:rsidR="00C67D00">
        <w:rPr>
          <w:rFonts w:cs="Arial"/>
          <w:szCs w:val="24"/>
          <w:lang w:eastAsia="en-US"/>
        </w:rPr>
        <w:t>University</w:t>
      </w:r>
      <w:r w:rsidR="00B61E28" w:rsidRPr="005C6DFC">
        <w:rPr>
          <w:rFonts w:cs="Arial"/>
          <w:szCs w:val="24"/>
          <w:lang w:eastAsia="en-US"/>
        </w:rPr>
        <w:t xml:space="preserve"> shall not be liable under </w:t>
      </w:r>
      <w:r w:rsidR="00C30D3E">
        <w:rPr>
          <w:rFonts w:cs="Arial"/>
          <w:szCs w:val="24"/>
          <w:lang w:eastAsia="en-US"/>
        </w:rPr>
        <w:t xml:space="preserve">Clause </w:t>
      </w:r>
      <w:r w:rsidR="00643460" w:rsidRPr="005C6DFC">
        <w:rPr>
          <w:rFonts w:cs="Arial"/>
          <w:szCs w:val="24"/>
          <w:lang w:eastAsia="en-US"/>
        </w:rPr>
        <w:t>D</w:t>
      </w:r>
      <w:r w:rsidR="007A6B0C">
        <w:rPr>
          <w:rFonts w:cs="Arial"/>
          <w:szCs w:val="24"/>
          <w:lang w:eastAsia="en-US"/>
        </w:rPr>
        <w:t>6</w:t>
      </w:r>
      <w:r w:rsidR="00643460" w:rsidRPr="005C6DFC">
        <w:rPr>
          <w:rFonts w:cs="Arial"/>
          <w:szCs w:val="24"/>
          <w:lang w:eastAsia="en-US"/>
        </w:rPr>
        <w:t xml:space="preserve">.1 </w:t>
      </w:r>
      <w:r w:rsidR="00B61E28" w:rsidRPr="005C6DFC">
        <w:rPr>
          <w:rFonts w:cs="Arial"/>
          <w:szCs w:val="24"/>
          <w:lang w:eastAsia="en-US"/>
        </w:rPr>
        <w:t>to pay any sum that:</w:t>
      </w:r>
    </w:p>
    <w:p w14:paraId="7A24D2C6" w14:textId="77777777" w:rsidR="00643460" w:rsidRPr="005C6DFC" w:rsidRDefault="00FD0115" w:rsidP="00643460">
      <w:pPr>
        <w:pStyle w:val="Level2"/>
        <w:widowControl/>
        <w:numPr>
          <w:ilvl w:val="0"/>
          <w:numId w:val="0"/>
        </w:numPr>
        <w:adjustRightInd/>
        <w:ind w:left="709" w:hanging="709"/>
        <w:textAlignment w:val="auto"/>
        <w:rPr>
          <w:rFonts w:cs="Arial"/>
          <w:szCs w:val="24"/>
        </w:rPr>
      </w:pPr>
      <w:r w:rsidRPr="005C6DFC">
        <w:rPr>
          <w:rFonts w:cs="Arial"/>
          <w:szCs w:val="24"/>
        </w:rPr>
        <w:tab/>
      </w:r>
    </w:p>
    <w:p w14:paraId="7A24D2C7" w14:textId="77777777" w:rsidR="00643460" w:rsidRPr="005C6DFC" w:rsidRDefault="00B61E28" w:rsidP="003318E5">
      <w:pPr>
        <w:pStyle w:val="Level2"/>
        <w:widowControl/>
        <w:numPr>
          <w:ilvl w:val="0"/>
          <w:numId w:val="25"/>
        </w:numPr>
        <w:adjustRightInd/>
        <w:textAlignment w:val="auto"/>
        <w:rPr>
          <w:rFonts w:cs="Arial"/>
          <w:szCs w:val="24"/>
        </w:rPr>
      </w:pPr>
      <w:r w:rsidRPr="005C6DFC">
        <w:rPr>
          <w:rFonts w:cs="Arial"/>
          <w:szCs w:val="24"/>
          <w:lang w:eastAsia="en-US"/>
        </w:rPr>
        <w:t>was claimable under insurance held by the Contractor, a</w:t>
      </w:r>
      <w:r w:rsidR="00643460" w:rsidRPr="005C6DFC">
        <w:rPr>
          <w:rFonts w:cs="Arial"/>
          <w:szCs w:val="24"/>
          <w:lang w:eastAsia="en-US"/>
        </w:rPr>
        <w:t xml:space="preserve">nd the Contractor has failed to </w:t>
      </w:r>
      <w:r w:rsidRPr="005C6DFC">
        <w:rPr>
          <w:rFonts w:cs="Arial"/>
          <w:szCs w:val="24"/>
          <w:lang w:eastAsia="en-US"/>
        </w:rPr>
        <w:t>make a claim on its insurance, or has failed to make</w:t>
      </w:r>
      <w:r w:rsidR="00643460" w:rsidRPr="005C6DFC">
        <w:rPr>
          <w:rFonts w:cs="Arial"/>
          <w:szCs w:val="24"/>
          <w:lang w:eastAsia="en-US"/>
        </w:rPr>
        <w:t xml:space="preserve"> a claim in accordance with the </w:t>
      </w:r>
      <w:r w:rsidRPr="005C6DFC">
        <w:rPr>
          <w:rFonts w:cs="Arial"/>
          <w:szCs w:val="24"/>
          <w:lang w:eastAsia="en-US"/>
        </w:rPr>
        <w:t>procedural requirements of the insurance policy; or</w:t>
      </w:r>
      <w:r w:rsidR="00643460" w:rsidRPr="005C6DFC">
        <w:rPr>
          <w:rFonts w:cs="Arial"/>
          <w:szCs w:val="24"/>
          <w:lang w:eastAsia="en-US"/>
        </w:rPr>
        <w:br/>
      </w:r>
    </w:p>
    <w:p w14:paraId="7A24D2C8" w14:textId="77777777" w:rsidR="00B61E28" w:rsidRPr="005C6DFC" w:rsidRDefault="00B61E28" w:rsidP="003318E5">
      <w:pPr>
        <w:pStyle w:val="Level2"/>
        <w:widowControl/>
        <w:numPr>
          <w:ilvl w:val="0"/>
          <w:numId w:val="25"/>
        </w:numPr>
        <w:adjustRightInd/>
        <w:textAlignment w:val="auto"/>
        <w:rPr>
          <w:rFonts w:cs="Arial"/>
          <w:szCs w:val="24"/>
        </w:rPr>
      </w:pPr>
      <w:r w:rsidRPr="005C6DFC">
        <w:rPr>
          <w:rFonts w:cs="Arial"/>
          <w:szCs w:val="24"/>
          <w:lang w:eastAsia="en-US"/>
        </w:rPr>
        <w:t xml:space="preserve">when added to any sums paid or due to the Contractor </w:t>
      </w:r>
      <w:r w:rsidR="00643460" w:rsidRPr="005C6DFC">
        <w:rPr>
          <w:rFonts w:cs="Arial"/>
          <w:szCs w:val="24"/>
          <w:lang w:eastAsia="en-US"/>
        </w:rPr>
        <w:t xml:space="preserve">under the Contract, exceeds the </w:t>
      </w:r>
      <w:r w:rsidRPr="005C6DFC">
        <w:rPr>
          <w:rFonts w:cs="Arial"/>
          <w:szCs w:val="24"/>
          <w:lang w:eastAsia="en-US"/>
        </w:rPr>
        <w:t>total sum that would have been payable to the Contract</w:t>
      </w:r>
      <w:r w:rsidR="00643460" w:rsidRPr="005C6DFC">
        <w:rPr>
          <w:rFonts w:cs="Arial"/>
          <w:szCs w:val="24"/>
          <w:lang w:eastAsia="en-US"/>
        </w:rPr>
        <w:t xml:space="preserve">or if the Contract had not been </w:t>
      </w:r>
      <w:r w:rsidRPr="005C6DFC">
        <w:rPr>
          <w:rFonts w:cs="Arial"/>
          <w:szCs w:val="24"/>
          <w:lang w:eastAsia="en-US"/>
        </w:rPr>
        <w:t>terminated before the</w:t>
      </w:r>
      <w:r w:rsidR="00BA7EC3" w:rsidRPr="005C6DFC">
        <w:rPr>
          <w:rFonts w:cs="Arial"/>
          <w:szCs w:val="24"/>
          <w:lang w:eastAsia="en-US"/>
        </w:rPr>
        <w:t xml:space="preserve"> expiry of the Contract Period.</w:t>
      </w:r>
    </w:p>
    <w:p w14:paraId="7A24D2C9" w14:textId="77777777" w:rsidR="00BA7EC3" w:rsidRPr="005C6DFC" w:rsidRDefault="00BA7EC3" w:rsidP="007E5588">
      <w:pPr>
        <w:pStyle w:val="Level2"/>
        <w:widowControl/>
        <w:numPr>
          <w:ilvl w:val="0"/>
          <w:numId w:val="0"/>
        </w:numPr>
        <w:adjustRightInd/>
        <w:ind w:left="851" w:hanging="851"/>
        <w:textAlignment w:val="auto"/>
        <w:rPr>
          <w:rFonts w:cs="Arial"/>
          <w:szCs w:val="24"/>
          <w:lang w:eastAsia="en-US"/>
        </w:rPr>
      </w:pPr>
    </w:p>
    <w:p w14:paraId="7A24D2CA" w14:textId="77777777" w:rsidR="00643460" w:rsidRPr="005C6DFC" w:rsidRDefault="00FD0115" w:rsidP="007E5588">
      <w:pPr>
        <w:pStyle w:val="Level2"/>
        <w:widowControl/>
        <w:numPr>
          <w:ilvl w:val="0"/>
          <w:numId w:val="0"/>
        </w:numPr>
        <w:adjustRightInd/>
        <w:textAlignment w:val="auto"/>
        <w:rPr>
          <w:rFonts w:cs="Arial"/>
          <w:szCs w:val="24"/>
          <w:lang w:eastAsia="en-US"/>
        </w:rPr>
      </w:pPr>
      <w:r w:rsidRPr="005C6DFC">
        <w:rPr>
          <w:rFonts w:cs="Arial"/>
          <w:szCs w:val="24"/>
          <w:lang w:eastAsia="en-US"/>
        </w:rPr>
        <w:t>D</w:t>
      </w:r>
      <w:r w:rsidR="008503BA">
        <w:rPr>
          <w:rFonts w:cs="Arial"/>
          <w:szCs w:val="24"/>
          <w:lang w:eastAsia="en-US"/>
        </w:rPr>
        <w:t>6</w:t>
      </w:r>
      <w:r w:rsidRPr="005C6DFC">
        <w:rPr>
          <w:rFonts w:cs="Arial"/>
          <w:szCs w:val="24"/>
          <w:lang w:eastAsia="en-US"/>
        </w:rPr>
        <w:t>.3</w:t>
      </w:r>
      <w:r w:rsidR="00DF6EDE" w:rsidRPr="005C6DFC">
        <w:rPr>
          <w:rFonts w:cs="Arial"/>
          <w:szCs w:val="24"/>
          <w:lang w:eastAsia="en-US"/>
        </w:rPr>
        <w:tab/>
        <w:t xml:space="preserve">The </w:t>
      </w:r>
      <w:r w:rsidR="00C67D00">
        <w:rPr>
          <w:rFonts w:cs="Arial"/>
          <w:szCs w:val="24"/>
          <w:lang w:eastAsia="en-US"/>
        </w:rPr>
        <w:t>University</w:t>
      </w:r>
      <w:r w:rsidR="00DF6EDE" w:rsidRPr="005C6DFC">
        <w:rPr>
          <w:rFonts w:cs="Arial"/>
          <w:szCs w:val="24"/>
          <w:lang w:eastAsia="en-US"/>
        </w:rPr>
        <w:t xml:space="preserve"> shall</w:t>
      </w:r>
      <w:r w:rsidR="00A50C3A" w:rsidRPr="005C6DFC">
        <w:rPr>
          <w:rFonts w:cs="Arial"/>
          <w:szCs w:val="24"/>
          <w:lang w:eastAsia="en-US"/>
        </w:rPr>
        <w:t>:</w:t>
      </w:r>
      <w:r w:rsidR="00DF6EDE" w:rsidRPr="005C6DFC">
        <w:rPr>
          <w:rFonts w:cs="Arial"/>
          <w:szCs w:val="24"/>
          <w:lang w:eastAsia="en-US"/>
        </w:rPr>
        <w:t xml:space="preserve"> </w:t>
      </w:r>
    </w:p>
    <w:p w14:paraId="7A24D2CB" w14:textId="77777777" w:rsidR="00643460" w:rsidRPr="005C6DFC" w:rsidRDefault="00643460" w:rsidP="007E5588">
      <w:pPr>
        <w:pStyle w:val="Level2"/>
        <w:widowControl/>
        <w:numPr>
          <w:ilvl w:val="0"/>
          <w:numId w:val="0"/>
        </w:numPr>
        <w:adjustRightInd/>
        <w:textAlignment w:val="auto"/>
        <w:rPr>
          <w:rFonts w:cs="Arial"/>
          <w:szCs w:val="24"/>
          <w:lang w:eastAsia="en-US"/>
        </w:rPr>
      </w:pPr>
    </w:p>
    <w:p w14:paraId="7A24D2CC" w14:textId="77777777" w:rsidR="00643460" w:rsidRPr="005C6DFC" w:rsidRDefault="00DF6EDE" w:rsidP="003318E5">
      <w:pPr>
        <w:pStyle w:val="Level2"/>
        <w:widowControl/>
        <w:numPr>
          <w:ilvl w:val="0"/>
          <w:numId w:val="26"/>
        </w:numPr>
        <w:adjustRightInd/>
        <w:textAlignment w:val="auto"/>
        <w:rPr>
          <w:rFonts w:cs="Arial"/>
          <w:szCs w:val="24"/>
          <w:lang w:eastAsia="en-US"/>
        </w:rPr>
      </w:pPr>
      <w:r w:rsidRPr="005C6DFC">
        <w:rPr>
          <w:rFonts w:cs="Arial"/>
          <w:szCs w:val="24"/>
          <w:lang w:eastAsia="en-US"/>
        </w:rPr>
        <w:t>be entitled to rec</w:t>
      </w:r>
      <w:r w:rsidR="00A50C3A" w:rsidRPr="005C6DFC">
        <w:rPr>
          <w:rFonts w:cs="Arial"/>
          <w:szCs w:val="24"/>
          <w:lang w:eastAsia="en-US"/>
        </w:rPr>
        <w:t>over from the Contractor (or its</w:t>
      </w:r>
      <w:r w:rsidRPr="005C6DFC">
        <w:rPr>
          <w:rFonts w:cs="Arial"/>
          <w:szCs w:val="24"/>
          <w:lang w:eastAsia="en-US"/>
        </w:rPr>
        <w:t xml:space="preserve"> representative</w:t>
      </w:r>
      <w:r w:rsidR="00643460" w:rsidRPr="005C6DFC">
        <w:rPr>
          <w:rFonts w:cs="Arial"/>
          <w:szCs w:val="24"/>
          <w:lang w:eastAsia="en-US"/>
        </w:rPr>
        <w:t xml:space="preserve"> as the case may be) such </w:t>
      </w:r>
      <w:r w:rsidR="00A50C3A" w:rsidRPr="005C6DFC">
        <w:rPr>
          <w:rFonts w:cs="Arial"/>
          <w:szCs w:val="24"/>
          <w:lang w:eastAsia="en-US"/>
        </w:rPr>
        <w:t>elements of the</w:t>
      </w:r>
      <w:r w:rsidR="009955BC">
        <w:rPr>
          <w:rFonts w:cs="Arial"/>
          <w:szCs w:val="24"/>
          <w:lang w:eastAsia="en-US"/>
        </w:rPr>
        <w:t xml:space="preserve"> Contract</w:t>
      </w:r>
      <w:r w:rsidR="00A50C3A" w:rsidRPr="005C6DFC">
        <w:rPr>
          <w:rFonts w:cs="Arial"/>
          <w:szCs w:val="24"/>
          <w:lang w:eastAsia="en-US"/>
        </w:rPr>
        <w:t xml:space="preserve"> Price, if any, that have been paid in adv</w:t>
      </w:r>
      <w:r w:rsidR="00643460" w:rsidRPr="005C6DFC">
        <w:rPr>
          <w:rFonts w:cs="Arial"/>
          <w:szCs w:val="24"/>
          <w:lang w:eastAsia="en-US"/>
        </w:rPr>
        <w:t xml:space="preserve">ance for Services that have not </w:t>
      </w:r>
      <w:r w:rsidR="00A50C3A" w:rsidRPr="005C6DFC">
        <w:rPr>
          <w:rFonts w:cs="Arial"/>
          <w:szCs w:val="24"/>
          <w:lang w:eastAsia="en-US"/>
        </w:rPr>
        <w:t>been delivered at the date of termination;</w:t>
      </w:r>
      <w:r w:rsidR="00643460" w:rsidRPr="005C6DFC">
        <w:rPr>
          <w:rFonts w:cs="Arial"/>
          <w:szCs w:val="24"/>
          <w:lang w:eastAsia="en-US"/>
        </w:rPr>
        <w:br/>
      </w:r>
    </w:p>
    <w:p w14:paraId="7A24D2CD" w14:textId="77777777" w:rsidR="00643460" w:rsidRPr="005C6DFC" w:rsidRDefault="00A50C3A" w:rsidP="003318E5">
      <w:pPr>
        <w:pStyle w:val="Level2"/>
        <w:widowControl/>
        <w:numPr>
          <w:ilvl w:val="0"/>
          <w:numId w:val="26"/>
        </w:numPr>
        <w:adjustRightInd/>
        <w:textAlignment w:val="auto"/>
        <w:rPr>
          <w:rFonts w:cs="Arial"/>
          <w:szCs w:val="24"/>
          <w:lang w:eastAsia="en-US"/>
        </w:rPr>
      </w:pPr>
      <w:r w:rsidRPr="005C6DFC">
        <w:rPr>
          <w:rFonts w:cs="Arial"/>
          <w:szCs w:val="24"/>
          <w:lang w:eastAsia="en-US"/>
        </w:rPr>
        <w:t xml:space="preserve">be entitled to recover from the Contractor as a debt </w:t>
      </w:r>
      <w:r w:rsidR="00643460" w:rsidRPr="005C6DFC">
        <w:rPr>
          <w:rFonts w:cs="Arial"/>
          <w:szCs w:val="24"/>
          <w:lang w:eastAsia="en-US"/>
        </w:rPr>
        <w:t xml:space="preserve">the cost reasonably incurred of </w:t>
      </w:r>
      <w:r w:rsidRPr="005C6DFC">
        <w:rPr>
          <w:rFonts w:cs="Arial"/>
          <w:szCs w:val="24"/>
          <w:lang w:eastAsia="en-US"/>
        </w:rPr>
        <w:t>making other arrangements, including those associate</w:t>
      </w:r>
      <w:r w:rsidR="00643460" w:rsidRPr="005C6DFC">
        <w:rPr>
          <w:rFonts w:cs="Arial"/>
          <w:szCs w:val="24"/>
          <w:lang w:eastAsia="en-US"/>
        </w:rPr>
        <w:t xml:space="preserve">d with appointing a Replacement </w:t>
      </w:r>
      <w:r w:rsidRPr="005C6DFC">
        <w:rPr>
          <w:rFonts w:cs="Arial"/>
          <w:szCs w:val="24"/>
          <w:lang w:eastAsia="en-US"/>
        </w:rPr>
        <w:t>Contractor, and any additional expenditure incurre</w:t>
      </w:r>
      <w:r w:rsidR="00643460" w:rsidRPr="005C6DFC">
        <w:rPr>
          <w:rFonts w:cs="Arial"/>
          <w:szCs w:val="24"/>
          <w:lang w:eastAsia="en-US"/>
        </w:rPr>
        <w:t xml:space="preserve">d by the </w:t>
      </w:r>
      <w:r w:rsidR="00C67D00">
        <w:rPr>
          <w:rFonts w:cs="Arial"/>
          <w:szCs w:val="24"/>
          <w:lang w:eastAsia="en-US"/>
        </w:rPr>
        <w:t>University</w:t>
      </w:r>
      <w:r w:rsidR="00643460" w:rsidRPr="005C6DFC">
        <w:rPr>
          <w:rFonts w:cs="Arial"/>
          <w:szCs w:val="24"/>
          <w:lang w:eastAsia="en-US"/>
        </w:rPr>
        <w:t xml:space="preserve"> throughout the </w:t>
      </w:r>
      <w:r w:rsidRPr="005C6DFC">
        <w:rPr>
          <w:rFonts w:cs="Arial"/>
          <w:szCs w:val="24"/>
          <w:lang w:eastAsia="en-US"/>
        </w:rPr>
        <w:t>remainder of the Contract Period</w:t>
      </w:r>
      <w:r w:rsidR="00324BBC">
        <w:rPr>
          <w:rFonts w:cs="Arial"/>
          <w:szCs w:val="24"/>
          <w:lang w:eastAsia="en-US"/>
        </w:rPr>
        <w:t xml:space="preserve"> provided that t</w:t>
      </w:r>
      <w:r w:rsidRPr="005C6DFC">
        <w:rPr>
          <w:rFonts w:cs="Arial"/>
          <w:szCs w:val="24"/>
          <w:lang w:eastAsia="en-US"/>
        </w:rPr>
        <w:t xml:space="preserve">he </w:t>
      </w:r>
      <w:r w:rsidR="00C67D00">
        <w:rPr>
          <w:rFonts w:cs="Arial"/>
          <w:szCs w:val="24"/>
          <w:lang w:eastAsia="en-US"/>
        </w:rPr>
        <w:t>University</w:t>
      </w:r>
      <w:r w:rsidRPr="005C6DFC">
        <w:rPr>
          <w:rFonts w:cs="Arial"/>
          <w:szCs w:val="24"/>
          <w:lang w:eastAsia="en-US"/>
        </w:rPr>
        <w:t xml:space="preserve"> shall take all reasonable steps to mitigate such additional </w:t>
      </w:r>
      <w:proofErr w:type="gramStart"/>
      <w:r w:rsidRPr="005C6DFC">
        <w:rPr>
          <w:rFonts w:cs="Arial"/>
          <w:szCs w:val="24"/>
          <w:lang w:eastAsia="en-US"/>
        </w:rPr>
        <w:t>expenditure;</w:t>
      </w:r>
      <w:proofErr w:type="gramEnd"/>
    </w:p>
    <w:p w14:paraId="7A24D2CE" w14:textId="77777777" w:rsidR="00643460" w:rsidRPr="005C6DFC" w:rsidRDefault="00A50C3A" w:rsidP="003318E5">
      <w:pPr>
        <w:pStyle w:val="Level2"/>
        <w:widowControl/>
        <w:numPr>
          <w:ilvl w:val="0"/>
          <w:numId w:val="26"/>
        </w:numPr>
        <w:adjustRightInd/>
        <w:textAlignment w:val="auto"/>
        <w:rPr>
          <w:rFonts w:cs="Arial"/>
          <w:szCs w:val="24"/>
          <w:lang w:eastAsia="en-US"/>
        </w:rPr>
      </w:pPr>
      <w:r w:rsidRPr="005C6DFC">
        <w:rPr>
          <w:rFonts w:cs="Arial"/>
          <w:szCs w:val="24"/>
          <w:lang w:eastAsia="en-US"/>
        </w:rPr>
        <w:t xml:space="preserve">not be obliged to make any further payments to the Contractor until the </w:t>
      </w:r>
      <w:r w:rsidR="00C67D00">
        <w:rPr>
          <w:rFonts w:cs="Arial"/>
          <w:szCs w:val="24"/>
          <w:lang w:eastAsia="en-US"/>
        </w:rPr>
        <w:t>University</w:t>
      </w:r>
      <w:r w:rsidRPr="005C6DFC">
        <w:rPr>
          <w:rFonts w:cs="Arial"/>
          <w:szCs w:val="24"/>
          <w:lang w:eastAsia="en-US"/>
        </w:rPr>
        <w:t xml:space="preserve"> has established the final cost of making any alternative arrangements</w:t>
      </w:r>
      <w:r w:rsidR="009928F6">
        <w:rPr>
          <w:rFonts w:cs="Arial"/>
          <w:szCs w:val="24"/>
          <w:lang w:eastAsia="en-US"/>
        </w:rPr>
        <w:t xml:space="preserve"> or appointing a Replacement Contractor</w:t>
      </w:r>
      <w:r w:rsidR="00E74B95" w:rsidRPr="005C6DFC">
        <w:rPr>
          <w:rFonts w:cs="Arial"/>
          <w:szCs w:val="24"/>
          <w:lang w:eastAsia="en-US"/>
        </w:rPr>
        <w:t xml:space="preserve"> (if applicable)</w:t>
      </w:r>
      <w:r w:rsidRPr="005C6DFC">
        <w:rPr>
          <w:rFonts w:cs="Arial"/>
          <w:szCs w:val="24"/>
          <w:lang w:eastAsia="en-US"/>
        </w:rPr>
        <w:t>;</w:t>
      </w:r>
      <w:r w:rsidR="00643460" w:rsidRPr="005C6DFC">
        <w:rPr>
          <w:rFonts w:cs="Arial"/>
          <w:szCs w:val="24"/>
          <w:lang w:eastAsia="en-US"/>
        </w:rPr>
        <w:br/>
      </w:r>
    </w:p>
    <w:p w14:paraId="7A24D2CF" w14:textId="77777777" w:rsidR="00643460" w:rsidRPr="005C6DFC" w:rsidRDefault="00A50C3A" w:rsidP="003318E5">
      <w:pPr>
        <w:pStyle w:val="Level2"/>
        <w:widowControl/>
        <w:numPr>
          <w:ilvl w:val="0"/>
          <w:numId w:val="26"/>
        </w:numPr>
        <w:adjustRightInd/>
        <w:textAlignment w:val="auto"/>
        <w:rPr>
          <w:rFonts w:cs="Arial"/>
          <w:szCs w:val="24"/>
          <w:lang w:eastAsia="en-US"/>
        </w:rPr>
      </w:pPr>
      <w:r w:rsidRPr="005C6DFC">
        <w:rPr>
          <w:rFonts w:cs="Arial"/>
          <w:szCs w:val="24"/>
          <w:lang w:eastAsia="en-US"/>
        </w:rPr>
        <w:t xml:space="preserve">include </w:t>
      </w:r>
      <w:r w:rsidR="00571E27" w:rsidRPr="005C6DFC">
        <w:rPr>
          <w:rFonts w:cs="Arial"/>
          <w:szCs w:val="24"/>
          <w:lang w:eastAsia="en-US"/>
        </w:rPr>
        <w:t>costs associated with the time spent by its officers in terminating the Contr</w:t>
      </w:r>
      <w:r w:rsidR="00643460" w:rsidRPr="005C6DFC">
        <w:rPr>
          <w:rFonts w:cs="Arial"/>
          <w:szCs w:val="24"/>
          <w:lang w:eastAsia="en-US"/>
        </w:rPr>
        <w:t xml:space="preserve">act and </w:t>
      </w:r>
      <w:r w:rsidR="00571E27" w:rsidRPr="005C6DFC">
        <w:rPr>
          <w:rFonts w:cs="Arial"/>
          <w:szCs w:val="24"/>
          <w:lang w:eastAsia="en-US"/>
        </w:rPr>
        <w:t>making alternative arrangements for the supply of Se</w:t>
      </w:r>
      <w:r w:rsidR="00643460" w:rsidRPr="005C6DFC">
        <w:rPr>
          <w:rFonts w:cs="Arial"/>
          <w:szCs w:val="24"/>
          <w:lang w:eastAsia="en-US"/>
        </w:rPr>
        <w:t xml:space="preserve">rvices or any part of them when </w:t>
      </w:r>
      <w:r w:rsidR="00571E27" w:rsidRPr="005C6DFC">
        <w:rPr>
          <w:rFonts w:cs="Arial"/>
          <w:szCs w:val="24"/>
          <w:lang w:eastAsia="en-US"/>
        </w:rPr>
        <w:t>asses</w:t>
      </w:r>
      <w:r w:rsidR="00E74B95" w:rsidRPr="005C6DFC">
        <w:rPr>
          <w:rFonts w:cs="Arial"/>
          <w:szCs w:val="24"/>
          <w:lang w:eastAsia="en-US"/>
        </w:rPr>
        <w:t xml:space="preserve">sing the </w:t>
      </w:r>
      <w:proofErr w:type="gramStart"/>
      <w:r w:rsidR="00E74B95" w:rsidRPr="005C6DFC">
        <w:rPr>
          <w:rFonts w:cs="Arial"/>
          <w:szCs w:val="24"/>
          <w:lang w:eastAsia="en-US"/>
        </w:rPr>
        <w:t>costs</w:t>
      </w:r>
      <w:r w:rsidR="00571E27" w:rsidRPr="005C6DFC">
        <w:rPr>
          <w:rFonts w:cs="Arial"/>
          <w:szCs w:val="24"/>
          <w:lang w:eastAsia="en-US"/>
        </w:rPr>
        <w:t>;</w:t>
      </w:r>
      <w:proofErr w:type="gramEnd"/>
      <w:r w:rsidR="00571E27" w:rsidRPr="005C6DFC">
        <w:rPr>
          <w:rFonts w:cs="Arial"/>
          <w:szCs w:val="24"/>
          <w:lang w:eastAsia="en-US"/>
        </w:rPr>
        <w:t xml:space="preserve"> </w:t>
      </w:r>
    </w:p>
    <w:p w14:paraId="7A24D2D0" w14:textId="77777777" w:rsidR="00643460" w:rsidRPr="005C6DFC" w:rsidRDefault="00643460" w:rsidP="00643460">
      <w:pPr>
        <w:pStyle w:val="Level2"/>
        <w:widowControl/>
        <w:numPr>
          <w:ilvl w:val="0"/>
          <w:numId w:val="0"/>
        </w:numPr>
        <w:adjustRightInd/>
        <w:ind w:left="1440"/>
        <w:textAlignment w:val="auto"/>
        <w:rPr>
          <w:rFonts w:cs="Arial"/>
          <w:szCs w:val="24"/>
          <w:lang w:eastAsia="en-US"/>
        </w:rPr>
      </w:pPr>
    </w:p>
    <w:p w14:paraId="7A24D2D1" w14:textId="77777777" w:rsidR="00643460" w:rsidRPr="005C6DFC" w:rsidRDefault="00571E27" w:rsidP="003318E5">
      <w:pPr>
        <w:pStyle w:val="Level2"/>
        <w:widowControl/>
        <w:numPr>
          <w:ilvl w:val="0"/>
          <w:numId w:val="26"/>
        </w:numPr>
        <w:adjustRightInd/>
        <w:textAlignment w:val="auto"/>
        <w:rPr>
          <w:rFonts w:cs="Arial"/>
          <w:szCs w:val="24"/>
          <w:lang w:eastAsia="en-US"/>
        </w:rPr>
      </w:pPr>
      <w:r w:rsidRPr="005C6DFC">
        <w:rPr>
          <w:rFonts w:cs="Arial"/>
          <w:szCs w:val="24"/>
          <w:lang w:eastAsia="en-US"/>
        </w:rPr>
        <w:t>in the event that any sum of money owed by the Contra</w:t>
      </w:r>
      <w:r w:rsidR="00643460" w:rsidRPr="005C6DFC">
        <w:rPr>
          <w:rFonts w:cs="Arial"/>
          <w:szCs w:val="24"/>
          <w:lang w:eastAsia="en-US"/>
        </w:rPr>
        <w:t xml:space="preserve">ctor to the </w:t>
      </w:r>
      <w:r w:rsidR="00C67D00">
        <w:rPr>
          <w:rFonts w:cs="Arial"/>
          <w:szCs w:val="24"/>
          <w:lang w:eastAsia="en-US"/>
        </w:rPr>
        <w:t>University</w:t>
      </w:r>
      <w:r w:rsidR="00643460" w:rsidRPr="005C6DFC">
        <w:rPr>
          <w:rFonts w:cs="Arial"/>
          <w:szCs w:val="24"/>
          <w:lang w:eastAsia="en-US"/>
        </w:rPr>
        <w:t xml:space="preserve"> exceeds any s</w:t>
      </w:r>
      <w:r w:rsidRPr="005C6DFC">
        <w:rPr>
          <w:rFonts w:cs="Arial"/>
          <w:szCs w:val="24"/>
          <w:lang w:eastAsia="en-US"/>
        </w:rPr>
        <w:t xml:space="preserve">um of money owed by the </w:t>
      </w:r>
      <w:r w:rsidR="00C67D00">
        <w:rPr>
          <w:rFonts w:cs="Arial"/>
          <w:szCs w:val="24"/>
          <w:lang w:eastAsia="en-US"/>
        </w:rPr>
        <w:t>University</w:t>
      </w:r>
      <w:r w:rsidRPr="005C6DFC">
        <w:rPr>
          <w:rFonts w:cs="Arial"/>
          <w:szCs w:val="24"/>
          <w:lang w:eastAsia="en-US"/>
        </w:rPr>
        <w:t xml:space="preserve"> to the Contractor under</w:t>
      </w:r>
      <w:r w:rsidR="00643460" w:rsidRPr="005C6DFC">
        <w:rPr>
          <w:rFonts w:cs="Arial"/>
          <w:szCs w:val="24"/>
          <w:lang w:eastAsia="en-US"/>
        </w:rPr>
        <w:t xml:space="preserve"> this Contract then the </w:t>
      </w:r>
      <w:r w:rsidR="00C67D00">
        <w:rPr>
          <w:rFonts w:cs="Arial"/>
          <w:szCs w:val="24"/>
          <w:lang w:eastAsia="en-US"/>
        </w:rPr>
        <w:t>University</w:t>
      </w:r>
      <w:r w:rsidR="00643460" w:rsidRPr="005C6DFC">
        <w:rPr>
          <w:rFonts w:cs="Arial"/>
          <w:szCs w:val="24"/>
          <w:lang w:eastAsia="en-US"/>
        </w:rPr>
        <w:t xml:space="preserve"> </w:t>
      </w:r>
      <w:r w:rsidRPr="005C6DFC">
        <w:rPr>
          <w:rFonts w:cs="Arial"/>
          <w:szCs w:val="24"/>
          <w:lang w:eastAsia="en-US"/>
        </w:rPr>
        <w:t>shall, at its sole discretion, be entitled to deduct that sum from any current or future contract between the Parties;</w:t>
      </w:r>
      <w:r w:rsidR="00EB1B0D" w:rsidRPr="005C6DFC">
        <w:rPr>
          <w:rFonts w:cs="Arial"/>
          <w:szCs w:val="24"/>
          <w:lang w:eastAsia="en-US"/>
        </w:rPr>
        <w:t xml:space="preserve"> </w:t>
      </w:r>
      <w:r w:rsidR="007B1815" w:rsidRPr="005C6DFC">
        <w:rPr>
          <w:rFonts w:cs="Arial"/>
          <w:szCs w:val="24"/>
          <w:lang w:eastAsia="en-US"/>
        </w:rPr>
        <w:t xml:space="preserve">and </w:t>
      </w:r>
    </w:p>
    <w:p w14:paraId="7A24D2D2" w14:textId="77777777" w:rsidR="00643460" w:rsidRPr="005C6DFC" w:rsidRDefault="00643460" w:rsidP="00643460">
      <w:pPr>
        <w:pStyle w:val="ListParagraph"/>
        <w:rPr>
          <w:rFonts w:cs="Arial"/>
          <w:szCs w:val="24"/>
          <w:lang w:eastAsia="en-US"/>
        </w:rPr>
      </w:pPr>
    </w:p>
    <w:p w14:paraId="7A24D2D3" w14:textId="77777777" w:rsidR="00571E27" w:rsidRPr="005C6DFC" w:rsidRDefault="00571E27" w:rsidP="003318E5">
      <w:pPr>
        <w:pStyle w:val="Level2"/>
        <w:widowControl/>
        <w:numPr>
          <w:ilvl w:val="0"/>
          <w:numId w:val="26"/>
        </w:numPr>
        <w:adjustRightInd/>
        <w:textAlignment w:val="auto"/>
        <w:rPr>
          <w:rFonts w:cs="Arial"/>
          <w:szCs w:val="24"/>
          <w:lang w:eastAsia="en-US"/>
        </w:rPr>
      </w:pPr>
      <w:r w:rsidRPr="005C6DFC">
        <w:rPr>
          <w:rFonts w:cs="Arial"/>
          <w:szCs w:val="24"/>
          <w:lang w:eastAsia="en-US"/>
        </w:rPr>
        <w:t xml:space="preserve">be entitled to recover any debt owed by the Contractor </w:t>
      </w:r>
      <w:r w:rsidR="00671693">
        <w:rPr>
          <w:rFonts w:cs="Arial"/>
          <w:szCs w:val="24"/>
          <w:lang w:eastAsia="en-US"/>
        </w:rPr>
        <w:t xml:space="preserve">to the </w:t>
      </w:r>
      <w:r w:rsidR="00C67D00">
        <w:rPr>
          <w:rFonts w:cs="Arial"/>
          <w:szCs w:val="24"/>
          <w:lang w:eastAsia="en-US"/>
        </w:rPr>
        <w:t>University</w:t>
      </w:r>
      <w:r w:rsidR="00671693">
        <w:rPr>
          <w:rFonts w:cs="Arial"/>
          <w:szCs w:val="24"/>
          <w:lang w:eastAsia="en-US"/>
        </w:rPr>
        <w:t xml:space="preserve"> </w:t>
      </w:r>
      <w:r w:rsidRPr="005C6DFC">
        <w:rPr>
          <w:rFonts w:cs="Arial"/>
          <w:szCs w:val="24"/>
          <w:lang w:eastAsia="en-US"/>
        </w:rPr>
        <w:t>through the courts</w:t>
      </w:r>
      <w:r w:rsidR="009955BC">
        <w:rPr>
          <w:rFonts w:cs="Arial"/>
          <w:szCs w:val="24"/>
          <w:lang w:eastAsia="en-US"/>
        </w:rPr>
        <w:t xml:space="preserve"> of England and Wales or any other relevant jurisdiction</w:t>
      </w:r>
      <w:r w:rsidRPr="005C6DFC">
        <w:rPr>
          <w:rFonts w:cs="Arial"/>
          <w:szCs w:val="24"/>
          <w:lang w:eastAsia="en-US"/>
        </w:rPr>
        <w:t>.</w:t>
      </w:r>
    </w:p>
    <w:p w14:paraId="7A24D2D4" w14:textId="77777777" w:rsidR="00571E27" w:rsidRPr="005C6DFC" w:rsidRDefault="00571E27" w:rsidP="007E5588">
      <w:pPr>
        <w:pStyle w:val="Level2"/>
        <w:widowControl/>
        <w:numPr>
          <w:ilvl w:val="0"/>
          <w:numId w:val="0"/>
        </w:numPr>
        <w:adjustRightInd/>
        <w:textAlignment w:val="auto"/>
        <w:rPr>
          <w:rFonts w:cs="Arial"/>
          <w:szCs w:val="24"/>
        </w:rPr>
      </w:pPr>
    </w:p>
    <w:p w14:paraId="7A24D2D5" w14:textId="77777777" w:rsidR="00643460" w:rsidRPr="005C6DFC" w:rsidRDefault="00FD0115" w:rsidP="00643460">
      <w:pPr>
        <w:pStyle w:val="Level2"/>
        <w:widowControl/>
        <w:numPr>
          <w:ilvl w:val="0"/>
          <w:numId w:val="0"/>
        </w:numPr>
        <w:adjustRightInd/>
        <w:ind w:left="709" w:hanging="709"/>
        <w:textAlignment w:val="auto"/>
        <w:rPr>
          <w:rFonts w:cs="Arial"/>
          <w:szCs w:val="24"/>
        </w:rPr>
      </w:pPr>
      <w:r w:rsidRPr="005C6DFC">
        <w:rPr>
          <w:rFonts w:cs="Arial"/>
          <w:szCs w:val="24"/>
        </w:rPr>
        <w:t>D</w:t>
      </w:r>
      <w:r w:rsidR="008503BA">
        <w:rPr>
          <w:rFonts w:cs="Arial"/>
          <w:szCs w:val="24"/>
        </w:rPr>
        <w:t>6</w:t>
      </w:r>
      <w:r w:rsidRPr="005C6DFC">
        <w:rPr>
          <w:rFonts w:cs="Arial"/>
          <w:szCs w:val="24"/>
        </w:rPr>
        <w:t>.4</w:t>
      </w:r>
      <w:r w:rsidR="00571E27" w:rsidRPr="005C6DFC">
        <w:rPr>
          <w:rFonts w:cs="Arial"/>
          <w:szCs w:val="24"/>
        </w:rPr>
        <w:tab/>
      </w:r>
      <w:r w:rsidR="00171F4C" w:rsidRPr="005C6DFC">
        <w:rPr>
          <w:rFonts w:cs="Arial"/>
          <w:szCs w:val="24"/>
        </w:rPr>
        <w:t>On termination of the Contract for any reason the Contractor shall:</w:t>
      </w:r>
      <w:bookmarkStart w:id="28" w:name="a503634"/>
    </w:p>
    <w:p w14:paraId="7A24D2D6" w14:textId="77777777" w:rsidR="00643460" w:rsidRPr="005C6DFC" w:rsidRDefault="00643460" w:rsidP="00643460">
      <w:pPr>
        <w:pStyle w:val="Level2"/>
        <w:widowControl/>
        <w:numPr>
          <w:ilvl w:val="0"/>
          <w:numId w:val="0"/>
        </w:numPr>
        <w:adjustRightInd/>
        <w:ind w:left="709" w:hanging="709"/>
        <w:textAlignment w:val="auto"/>
        <w:rPr>
          <w:rFonts w:cs="Arial"/>
          <w:szCs w:val="24"/>
        </w:rPr>
      </w:pPr>
    </w:p>
    <w:p w14:paraId="7A24D2D7" w14:textId="77777777" w:rsidR="00643460" w:rsidRPr="005C6DFC" w:rsidRDefault="00171F4C" w:rsidP="003318E5">
      <w:pPr>
        <w:pStyle w:val="Level2"/>
        <w:widowControl/>
        <w:numPr>
          <w:ilvl w:val="0"/>
          <w:numId w:val="27"/>
        </w:numPr>
        <w:adjustRightInd/>
        <w:textAlignment w:val="auto"/>
        <w:rPr>
          <w:rFonts w:cs="Arial"/>
          <w:szCs w:val="24"/>
        </w:rPr>
      </w:pPr>
      <w:r w:rsidRPr="005C6DFC">
        <w:rPr>
          <w:rFonts w:cs="Arial"/>
          <w:szCs w:val="24"/>
          <w:lang w:eastAsia="en-US"/>
        </w:rPr>
        <w:t xml:space="preserve">immediately return to the </w:t>
      </w:r>
      <w:r w:rsidR="00C67D00">
        <w:rPr>
          <w:rFonts w:cs="Arial"/>
          <w:szCs w:val="24"/>
          <w:lang w:eastAsia="en-US"/>
        </w:rPr>
        <w:t>University</w:t>
      </w:r>
      <w:r w:rsidRPr="005C6DFC">
        <w:rPr>
          <w:rFonts w:cs="Arial"/>
          <w:szCs w:val="24"/>
          <w:lang w:eastAsia="en-US"/>
        </w:rPr>
        <w:t xml:space="preserve"> all Confidential </w:t>
      </w:r>
      <w:r w:rsidR="00643460" w:rsidRPr="005C6DFC">
        <w:rPr>
          <w:rFonts w:cs="Arial"/>
          <w:szCs w:val="24"/>
          <w:lang w:eastAsia="en-US"/>
        </w:rPr>
        <w:t xml:space="preserve">Information, Personal Data and </w:t>
      </w:r>
      <w:r w:rsidR="0034091E">
        <w:rPr>
          <w:rFonts w:cs="Arial"/>
          <w:szCs w:val="24"/>
          <w:lang w:eastAsia="en-US"/>
        </w:rPr>
        <w:t xml:space="preserve">the </w:t>
      </w:r>
      <w:r w:rsidR="00C67D00">
        <w:rPr>
          <w:rFonts w:cs="Arial"/>
          <w:szCs w:val="24"/>
          <w:lang w:eastAsia="en-US"/>
        </w:rPr>
        <w:t>University</w:t>
      </w:r>
      <w:r w:rsidRPr="005C6DFC">
        <w:rPr>
          <w:rFonts w:cs="Arial"/>
          <w:szCs w:val="24"/>
          <w:lang w:eastAsia="en-US"/>
        </w:rPr>
        <w:t xml:space="preserve">'s Intellectual Property in its possession or in the possession or under the control of any permitted </w:t>
      </w:r>
      <w:r w:rsidR="009955BC">
        <w:rPr>
          <w:rFonts w:cs="Arial"/>
          <w:szCs w:val="24"/>
          <w:lang w:eastAsia="en-US"/>
        </w:rPr>
        <w:t>c</w:t>
      </w:r>
      <w:r w:rsidRPr="005C6DFC">
        <w:rPr>
          <w:rFonts w:cs="Arial"/>
          <w:szCs w:val="24"/>
          <w:lang w:eastAsia="en-US"/>
        </w:rPr>
        <w:t>ontractors or Sub-Contractors, which was obtained or produced in the</w:t>
      </w:r>
      <w:r w:rsidR="00643460" w:rsidRPr="005C6DFC">
        <w:rPr>
          <w:rFonts w:cs="Arial"/>
          <w:szCs w:val="24"/>
          <w:lang w:eastAsia="en-US"/>
        </w:rPr>
        <w:t xml:space="preserve"> </w:t>
      </w:r>
      <w:r w:rsidRPr="005C6DFC">
        <w:rPr>
          <w:rFonts w:cs="Arial"/>
          <w:szCs w:val="24"/>
          <w:lang w:eastAsia="en-US"/>
        </w:rPr>
        <w:t>course of providing the Services</w:t>
      </w:r>
      <w:bookmarkStart w:id="29" w:name="a642491"/>
      <w:bookmarkEnd w:id="28"/>
      <w:r w:rsidRPr="005C6DFC">
        <w:rPr>
          <w:rFonts w:cs="Arial"/>
          <w:szCs w:val="24"/>
          <w:lang w:eastAsia="en-US"/>
        </w:rPr>
        <w:t>;</w:t>
      </w:r>
      <w:r w:rsidR="00643460" w:rsidRPr="005C6DFC">
        <w:rPr>
          <w:rFonts w:cs="Arial"/>
          <w:szCs w:val="24"/>
          <w:lang w:eastAsia="en-US"/>
        </w:rPr>
        <w:br/>
      </w:r>
    </w:p>
    <w:p w14:paraId="7A24D2D8" w14:textId="77777777" w:rsidR="00643460" w:rsidRPr="005C6DFC" w:rsidRDefault="00171F4C" w:rsidP="003318E5">
      <w:pPr>
        <w:pStyle w:val="Level2"/>
        <w:widowControl/>
        <w:numPr>
          <w:ilvl w:val="0"/>
          <w:numId w:val="27"/>
        </w:numPr>
        <w:adjustRightInd/>
        <w:textAlignment w:val="auto"/>
        <w:rPr>
          <w:rFonts w:cs="Arial"/>
          <w:szCs w:val="24"/>
        </w:rPr>
      </w:pPr>
      <w:r w:rsidRPr="005C6DFC">
        <w:rPr>
          <w:rFonts w:cs="Arial"/>
          <w:szCs w:val="24"/>
          <w:lang w:eastAsia="en-US"/>
        </w:rPr>
        <w:t xml:space="preserve">immediately deliver to the </w:t>
      </w:r>
      <w:r w:rsidR="00C67D00">
        <w:rPr>
          <w:rFonts w:cs="Arial"/>
          <w:szCs w:val="24"/>
          <w:lang w:eastAsia="en-US"/>
        </w:rPr>
        <w:t>University</w:t>
      </w:r>
      <w:r w:rsidRPr="005C6DFC">
        <w:rPr>
          <w:rFonts w:cs="Arial"/>
          <w:szCs w:val="24"/>
          <w:lang w:eastAsia="en-US"/>
        </w:rPr>
        <w:t xml:space="preserve"> all Property (including materials, documents, information and access keys) provided to the Contractor under</w:t>
      </w:r>
      <w:r w:rsidR="00E74B95" w:rsidRPr="005C6DFC">
        <w:rPr>
          <w:rFonts w:cs="Arial"/>
          <w:szCs w:val="24"/>
          <w:lang w:eastAsia="en-US"/>
        </w:rPr>
        <w:t xml:space="preserve"> </w:t>
      </w:r>
      <w:r w:rsidR="007E5588" w:rsidRPr="003E6798">
        <w:rPr>
          <w:rFonts w:cs="Arial"/>
          <w:szCs w:val="24"/>
          <w:lang w:eastAsia="en-US"/>
        </w:rPr>
        <w:t>Clause</w:t>
      </w:r>
      <w:r w:rsidR="00E74B95" w:rsidRPr="003E6798">
        <w:rPr>
          <w:rFonts w:cs="Arial"/>
          <w:szCs w:val="24"/>
          <w:lang w:eastAsia="en-US"/>
        </w:rPr>
        <w:t xml:space="preserve"> B5 </w:t>
      </w:r>
      <w:r w:rsidR="001300E5">
        <w:rPr>
          <w:rFonts w:cs="Arial"/>
          <w:szCs w:val="24"/>
          <w:lang w:eastAsia="en-US"/>
        </w:rPr>
        <w:t>(</w:t>
      </w:r>
      <w:r w:rsidR="00E74B95" w:rsidRPr="003E6798">
        <w:rPr>
          <w:rFonts w:cs="Arial"/>
          <w:szCs w:val="24"/>
          <w:lang w:eastAsia="en-US"/>
        </w:rPr>
        <w:t>Property</w:t>
      </w:r>
      <w:r w:rsidR="001300E5">
        <w:rPr>
          <w:rFonts w:cs="Arial"/>
          <w:szCs w:val="24"/>
          <w:lang w:eastAsia="en-US"/>
        </w:rPr>
        <w:t>)</w:t>
      </w:r>
      <w:r w:rsidR="009955BC">
        <w:rPr>
          <w:rFonts w:cs="Arial"/>
          <w:b/>
          <w:szCs w:val="24"/>
          <w:lang w:eastAsia="en-US"/>
        </w:rPr>
        <w:t>.</w:t>
      </w:r>
      <w:r w:rsidRPr="005C6DFC">
        <w:rPr>
          <w:rFonts w:cs="Arial"/>
          <w:szCs w:val="24"/>
          <w:lang w:eastAsia="en-US"/>
        </w:rPr>
        <w:t xml:space="preserve"> Such property shall be handed back in good working order </w:t>
      </w:r>
      <w:r w:rsidR="009955BC">
        <w:rPr>
          <w:rFonts w:cs="Arial"/>
          <w:szCs w:val="24"/>
          <w:lang w:eastAsia="en-US"/>
        </w:rPr>
        <w:t xml:space="preserve">and in accordance with </w:t>
      </w:r>
      <w:r w:rsidR="009955BC" w:rsidRPr="00641AE5">
        <w:rPr>
          <w:rFonts w:cs="Arial"/>
          <w:szCs w:val="24"/>
          <w:lang w:eastAsia="en-US"/>
        </w:rPr>
        <w:t>Clause B</w:t>
      </w:r>
      <w:r w:rsidR="0034091E" w:rsidRPr="00641AE5">
        <w:rPr>
          <w:rFonts w:cs="Arial"/>
          <w:szCs w:val="24"/>
          <w:lang w:eastAsia="en-US"/>
        </w:rPr>
        <w:t>5.1</w:t>
      </w:r>
      <w:r w:rsidRPr="00641AE5">
        <w:rPr>
          <w:rFonts w:cs="Arial"/>
          <w:szCs w:val="24"/>
          <w:lang w:eastAsia="en-US"/>
        </w:rPr>
        <w:t>;</w:t>
      </w:r>
      <w:bookmarkStart w:id="30" w:name="a225920"/>
      <w:bookmarkEnd w:id="29"/>
      <w:r w:rsidR="00643460" w:rsidRPr="005C6DFC">
        <w:rPr>
          <w:rFonts w:cs="Arial"/>
          <w:szCs w:val="24"/>
          <w:lang w:eastAsia="en-US"/>
        </w:rPr>
        <w:br/>
      </w:r>
    </w:p>
    <w:p w14:paraId="7A24D2D9" w14:textId="77777777" w:rsidR="00643460" w:rsidRPr="005C6DFC" w:rsidRDefault="00171F4C" w:rsidP="003318E5">
      <w:pPr>
        <w:pStyle w:val="Level2"/>
        <w:widowControl/>
        <w:numPr>
          <w:ilvl w:val="0"/>
          <w:numId w:val="27"/>
        </w:numPr>
        <w:adjustRightInd/>
        <w:textAlignment w:val="auto"/>
        <w:rPr>
          <w:rFonts w:cs="Arial"/>
          <w:szCs w:val="24"/>
        </w:rPr>
      </w:pPr>
      <w:r w:rsidRPr="005C6DFC">
        <w:rPr>
          <w:rFonts w:cs="Arial"/>
          <w:szCs w:val="24"/>
          <w:lang w:eastAsia="en-US"/>
        </w:rPr>
        <w:t xml:space="preserve">assist and co-operate with the </w:t>
      </w:r>
      <w:r w:rsidR="00C67D00">
        <w:rPr>
          <w:rFonts w:cs="Arial"/>
          <w:szCs w:val="24"/>
          <w:lang w:eastAsia="en-US"/>
        </w:rPr>
        <w:t>University</w:t>
      </w:r>
      <w:r w:rsidRPr="005C6DFC">
        <w:rPr>
          <w:rFonts w:cs="Arial"/>
          <w:szCs w:val="24"/>
          <w:lang w:eastAsia="en-US"/>
        </w:rPr>
        <w:t xml:space="preserve"> to ensure an orderly t</w:t>
      </w:r>
      <w:r w:rsidR="00643460" w:rsidRPr="005C6DFC">
        <w:rPr>
          <w:rFonts w:cs="Arial"/>
          <w:szCs w:val="24"/>
          <w:lang w:eastAsia="en-US"/>
        </w:rPr>
        <w:t xml:space="preserve">ransition of the provision of </w:t>
      </w:r>
      <w:r w:rsidRPr="005C6DFC">
        <w:rPr>
          <w:rFonts w:cs="Arial"/>
          <w:szCs w:val="24"/>
          <w:lang w:eastAsia="en-US"/>
        </w:rPr>
        <w:t xml:space="preserve">the Services to any Replacement Contractor and/or the completion of any work in progress; </w:t>
      </w:r>
      <w:bookmarkStart w:id="31" w:name="a475635"/>
      <w:bookmarkEnd w:id="30"/>
      <w:r w:rsidR="00643460" w:rsidRPr="005C6DFC">
        <w:rPr>
          <w:rFonts w:cs="Arial"/>
          <w:szCs w:val="24"/>
          <w:lang w:eastAsia="en-US"/>
        </w:rPr>
        <w:br/>
      </w:r>
    </w:p>
    <w:p w14:paraId="7A24D2DA" w14:textId="77777777" w:rsidR="00643460" w:rsidRPr="005C6DFC" w:rsidRDefault="00171F4C" w:rsidP="003318E5">
      <w:pPr>
        <w:pStyle w:val="Level2"/>
        <w:widowControl/>
        <w:numPr>
          <w:ilvl w:val="0"/>
          <w:numId w:val="27"/>
        </w:numPr>
        <w:adjustRightInd/>
        <w:textAlignment w:val="auto"/>
        <w:rPr>
          <w:rFonts w:cs="Arial"/>
          <w:szCs w:val="24"/>
        </w:rPr>
      </w:pPr>
      <w:r w:rsidRPr="005C6DFC">
        <w:rPr>
          <w:rFonts w:cs="Arial"/>
          <w:szCs w:val="24"/>
          <w:lang w:eastAsia="en-US"/>
        </w:rPr>
        <w:t>promptly provide all information concerning the provis</w:t>
      </w:r>
      <w:r w:rsidR="00643460" w:rsidRPr="005C6DFC">
        <w:rPr>
          <w:rFonts w:cs="Arial"/>
          <w:szCs w:val="24"/>
          <w:lang w:eastAsia="en-US"/>
        </w:rPr>
        <w:t xml:space="preserve">ion of the Services which may </w:t>
      </w:r>
      <w:r w:rsidRPr="005C6DFC">
        <w:rPr>
          <w:rFonts w:cs="Arial"/>
          <w:szCs w:val="24"/>
          <w:lang w:eastAsia="en-US"/>
        </w:rPr>
        <w:t xml:space="preserve">reasonably be requested by the </w:t>
      </w:r>
      <w:r w:rsidR="00C67D00">
        <w:rPr>
          <w:rFonts w:cs="Arial"/>
          <w:szCs w:val="24"/>
          <w:lang w:eastAsia="en-US"/>
        </w:rPr>
        <w:t>University</w:t>
      </w:r>
      <w:r w:rsidRPr="005C6DFC">
        <w:rPr>
          <w:rFonts w:cs="Arial"/>
          <w:szCs w:val="24"/>
          <w:lang w:eastAsia="en-US"/>
        </w:rPr>
        <w:t xml:space="preserve"> for the purposes of adequately understa</w:t>
      </w:r>
      <w:r w:rsidR="00643460" w:rsidRPr="005C6DFC">
        <w:rPr>
          <w:rFonts w:cs="Arial"/>
          <w:szCs w:val="24"/>
          <w:lang w:eastAsia="en-US"/>
        </w:rPr>
        <w:t xml:space="preserve">nding </w:t>
      </w:r>
      <w:r w:rsidRPr="005C6DFC">
        <w:rPr>
          <w:rFonts w:cs="Arial"/>
          <w:szCs w:val="24"/>
          <w:lang w:eastAsia="en-US"/>
        </w:rPr>
        <w:t xml:space="preserve">the manner in which the Services have been provided or for the purpose of allowing the </w:t>
      </w:r>
      <w:r w:rsidR="00C67D00">
        <w:rPr>
          <w:rFonts w:cs="Arial"/>
          <w:szCs w:val="24"/>
          <w:lang w:eastAsia="en-US"/>
        </w:rPr>
        <w:t>University</w:t>
      </w:r>
      <w:r w:rsidRPr="005C6DFC">
        <w:rPr>
          <w:rFonts w:cs="Arial"/>
          <w:szCs w:val="24"/>
          <w:lang w:eastAsia="en-US"/>
        </w:rPr>
        <w:t xml:space="preserve"> or the Replacement Contractor to conduct due diligence; </w:t>
      </w:r>
      <w:r w:rsidR="00643460" w:rsidRPr="005C6DFC">
        <w:rPr>
          <w:rFonts w:cs="Arial"/>
          <w:szCs w:val="24"/>
          <w:lang w:eastAsia="en-US"/>
        </w:rPr>
        <w:br/>
      </w:r>
    </w:p>
    <w:p w14:paraId="7A24D2DB" w14:textId="77777777" w:rsidR="00643460" w:rsidRPr="005C6DFC" w:rsidRDefault="00171F4C" w:rsidP="003318E5">
      <w:pPr>
        <w:pStyle w:val="Level2"/>
        <w:widowControl/>
        <w:numPr>
          <w:ilvl w:val="0"/>
          <w:numId w:val="27"/>
        </w:numPr>
        <w:adjustRightInd/>
        <w:textAlignment w:val="auto"/>
        <w:rPr>
          <w:rFonts w:cs="Arial"/>
          <w:szCs w:val="24"/>
        </w:rPr>
      </w:pPr>
      <w:r w:rsidRPr="005C6DFC">
        <w:rPr>
          <w:rFonts w:cs="Arial"/>
          <w:szCs w:val="24"/>
          <w:lang w:eastAsia="en-US"/>
        </w:rPr>
        <w:t xml:space="preserve">grant a licence to the </w:t>
      </w:r>
      <w:r w:rsidR="00C67D00">
        <w:rPr>
          <w:rFonts w:cs="Arial"/>
          <w:szCs w:val="24"/>
          <w:lang w:eastAsia="en-US"/>
        </w:rPr>
        <w:t>University</w:t>
      </w:r>
      <w:r w:rsidRPr="005C6DFC">
        <w:rPr>
          <w:rFonts w:cs="Arial"/>
          <w:szCs w:val="24"/>
          <w:lang w:eastAsia="en-US"/>
        </w:rPr>
        <w:t xml:space="preserve"> or its appointed agents t</w:t>
      </w:r>
      <w:r w:rsidR="008A544E" w:rsidRPr="005C6DFC">
        <w:rPr>
          <w:rFonts w:cs="Arial"/>
          <w:szCs w:val="24"/>
          <w:lang w:eastAsia="en-US"/>
        </w:rPr>
        <w:t>o enter (for the purpose of</w:t>
      </w:r>
      <w:r w:rsidR="00643460" w:rsidRPr="005C6DFC">
        <w:rPr>
          <w:rFonts w:cs="Arial"/>
          <w:szCs w:val="24"/>
          <w:lang w:eastAsia="en-US"/>
        </w:rPr>
        <w:t xml:space="preserve"> </w:t>
      </w:r>
      <w:r w:rsidRPr="005C6DFC">
        <w:rPr>
          <w:rFonts w:cs="Arial"/>
          <w:szCs w:val="24"/>
          <w:lang w:eastAsia="en-US"/>
        </w:rPr>
        <w:t xml:space="preserve">recovery) any premises </w:t>
      </w:r>
      <w:r w:rsidR="008A544E" w:rsidRPr="005C6DFC">
        <w:rPr>
          <w:rFonts w:cs="Arial"/>
          <w:szCs w:val="24"/>
          <w:lang w:eastAsia="en-US"/>
        </w:rPr>
        <w:t>of the Contractor where any of the aforementioned</w:t>
      </w:r>
      <w:r w:rsidR="00643460" w:rsidRPr="005C6DFC">
        <w:rPr>
          <w:rFonts w:cs="Arial"/>
          <w:szCs w:val="24"/>
          <w:lang w:eastAsia="en-US"/>
        </w:rPr>
        <w:t xml:space="preserve"> items in this </w:t>
      </w:r>
      <w:r w:rsidR="007E5588" w:rsidRPr="005C6DFC">
        <w:rPr>
          <w:rFonts w:cs="Arial"/>
          <w:szCs w:val="24"/>
          <w:lang w:eastAsia="en-US"/>
        </w:rPr>
        <w:t>Clause</w:t>
      </w:r>
      <w:r w:rsidRPr="005C6DFC">
        <w:rPr>
          <w:rFonts w:cs="Arial"/>
          <w:szCs w:val="24"/>
          <w:lang w:eastAsia="en-US"/>
        </w:rPr>
        <w:t xml:space="preserve"> </w:t>
      </w:r>
      <w:r w:rsidR="00603146" w:rsidRPr="005C6DFC">
        <w:rPr>
          <w:rFonts w:cs="Arial"/>
          <w:szCs w:val="24"/>
          <w:lang w:eastAsia="en-US"/>
        </w:rPr>
        <w:t xml:space="preserve">may be </w:t>
      </w:r>
      <w:r w:rsidRPr="005C6DFC">
        <w:rPr>
          <w:rFonts w:cs="Arial"/>
          <w:szCs w:val="24"/>
          <w:lang w:eastAsia="en-US"/>
        </w:rPr>
        <w:t>held</w:t>
      </w:r>
      <w:bookmarkEnd w:id="31"/>
      <w:r w:rsidR="007D0EA1" w:rsidRPr="005C6DFC">
        <w:rPr>
          <w:rFonts w:cs="Arial"/>
          <w:szCs w:val="24"/>
          <w:lang w:eastAsia="en-US"/>
        </w:rPr>
        <w:t>;</w:t>
      </w:r>
      <w:r w:rsidR="00643460" w:rsidRPr="005C6DFC">
        <w:rPr>
          <w:rFonts w:cs="Arial"/>
          <w:szCs w:val="24"/>
          <w:lang w:eastAsia="en-US"/>
        </w:rPr>
        <w:br/>
      </w:r>
    </w:p>
    <w:p w14:paraId="7A24D2DC" w14:textId="77777777" w:rsidR="00643460" w:rsidRPr="005C6DFC" w:rsidRDefault="007D0EA1" w:rsidP="003318E5">
      <w:pPr>
        <w:pStyle w:val="Level2"/>
        <w:widowControl/>
        <w:numPr>
          <w:ilvl w:val="0"/>
          <w:numId w:val="27"/>
        </w:numPr>
        <w:adjustRightInd/>
        <w:textAlignment w:val="auto"/>
        <w:rPr>
          <w:rFonts w:cs="Arial"/>
          <w:szCs w:val="24"/>
        </w:rPr>
      </w:pPr>
      <w:r w:rsidRPr="005C6DFC">
        <w:rPr>
          <w:rFonts w:cs="Arial"/>
          <w:szCs w:val="24"/>
          <w:lang w:eastAsia="en-US"/>
        </w:rPr>
        <w:t xml:space="preserve">permit the </w:t>
      </w:r>
      <w:r w:rsidR="00C67D00">
        <w:rPr>
          <w:rFonts w:cs="Arial"/>
          <w:szCs w:val="24"/>
          <w:lang w:eastAsia="en-US"/>
        </w:rPr>
        <w:t>University</w:t>
      </w:r>
      <w:r w:rsidRPr="005C6DFC">
        <w:rPr>
          <w:rFonts w:cs="Arial"/>
          <w:szCs w:val="24"/>
          <w:lang w:eastAsia="en-US"/>
        </w:rPr>
        <w:t xml:space="preserve"> to acquire such of the Equipme</w:t>
      </w:r>
      <w:r w:rsidR="00643460" w:rsidRPr="005C6DFC">
        <w:rPr>
          <w:rFonts w:cs="Arial"/>
          <w:szCs w:val="24"/>
          <w:lang w:eastAsia="en-US"/>
        </w:rPr>
        <w:t xml:space="preserve">nt owned by the Contractor in </w:t>
      </w:r>
      <w:r w:rsidR="00643460" w:rsidRPr="005C6DFC">
        <w:rPr>
          <w:rFonts w:cs="Arial"/>
          <w:szCs w:val="24"/>
          <w:lang w:eastAsia="en-US"/>
        </w:rPr>
        <w:tab/>
      </w:r>
      <w:r w:rsidRPr="005C6DFC">
        <w:rPr>
          <w:rFonts w:cs="Arial"/>
          <w:szCs w:val="24"/>
          <w:lang w:eastAsia="en-US"/>
        </w:rPr>
        <w:t xml:space="preserve">accordance with the provisions of the Specification.  </w:t>
      </w:r>
      <w:r w:rsidR="00643460" w:rsidRPr="005C6DFC">
        <w:rPr>
          <w:rFonts w:cs="Arial"/>
          <w:szCs w:val="24"/>
          <w:lang w:eastAsia="en-US"/>
        </w:rPr>
        <w:t xml:space="preserve">If no such mechanism has been </w:t>
      </w:r>
      <w:r w:rsidRPr="005C6DFC">
        <w:rPr>
          <w:rFonts w:cs="Arial"/>
          <w:szCs w:val="24"/>
          <w:lang w:eastAsia="en-US"/>
        </w:rPr>
        <w:t xml:space="preserve">provided, then the </w:t>
      </w:r>
      <w:r w:rsidR="00C67D00">
        <w:rPr>
          <w:rFonts w:cs="Arial"/>
          <w:szCs w:val="24"/>
          <w:lang w:eastAsia="en-US"/>
        </w:rPr>
        <w:t>University</w:t>
      </w:r>
      <w:r w:rsidRPr="005C6DFC">
        <w:rPr>
          <w:rFonts w:cs="Arial"/>
          <w:szCs w:val="24"/>
          <w:lang w:eastAsia="en-US"/>
        </w:rPr>
        <w:t xml:space="preserve"> may elect to purchase the Property at market valuation or book value (whichever is the lesser); and</w:t>
      </w:r>
      <w:r w:rsidR="00643460" w:rsidRPr="005C6DFC">
        <w:rPr>
          <w:rFonts w:cs="Arial"/>
          <w:szCs w:val="24"/>
          <w:lang w:eastAsia="en-US"/>
        </w:rPr>
        <w:br/>
      </w:r>
    </w:p>
    <w:p w14:paraId="7A24D2DD" w14:textId="77777777" w:rsidR="007D0EA1" w:rsidRPr="005C6DFC" w:rsidRDefault="00A97FB1" w:rsidP="003318E5">
      <w:pPr>
        <w:pStyle w:val="Level2"/>
        <w:widowControl/>
        <w:numPr>
          <w:ilvl w:val="0"/>
          <w:numId w:val="27"/>
        </w:numPr>
        <w:adjustRightInd/>
        <w:textAlignment w:val="auto"/>
        <w:rPr>
          <w:rFonts w:cs="Arial"/>
          <w:szCs w:val="24"/>
        </w:rPr>
      </w:pPr>
      <w:r w:rsidRPr="005C6DFC">
        <w:rPr>
          <w:rFonts w:cs="Arial"/>
          <w:szCs w:val="24"/>
          <w:lang w:eastAsia="en-US"/>
        </w:rPr>
        <w:t>ensure that where the Contractor has leased any Equipment, the document between the</w:t>
      </w:r>
      <w:r w:rsidR="00643460" w:rsidRPr="005C6DFC">
        <w:rPr>
          <w:rFonts w:cs="Arial"/>
          <w:szCs w:val="24"/>
          <w:lang w:eastAsia="en-US"/>
        </w:rPr>
        <w:t xml:space="preserve"> </w:t>
      </w:r>
      <w:r w:rsidRPr="005C6DFC">
        <w:rPr>
          <w:rFonts w:cs="Arial"/>
          <w:szCs w:val="24"/>
          <w:lang w:eastAsia="en-US"/>
        </w:rPr>
        <w:t>Contractor and the third party shall contain provisions per</w:t>
      </w:r>
      <w:r w:rsidR="00643460" w:rsidRPr="005C6DFC">
        <w:rPr>
          <w:rFonts w:cs="Arial"/>
          <w:szCs w:val="24"/>
          <w:lang w:eastAsia="en-US"/>
        </w:rPr>
        <w:t xml:space="preserve">mitting the assignment of the </w:t>
      </w:r>
      <w:r w:rsidRPr="005C6DFC">
        <w:rPr>
          <w:rFonts w:cs="Arial"/>
          <w:szCs w:val="24"/>
          <w:lang w:eastAsia="en-US"/>
        </w:rPr>
        <w:t>benefit of such lease</w:t>
      </w:r>
      <w:r w:rsidR="009955BC">
        <w:rPr>
          <w:rFonts w:cs="Arial"/>
          <w:szCs w:val="24"/>
          <w:lang w:eastAsia="en-US"/>
        </w:rPr>
        <w:t xml:space="preserve"> to either the Replacement Contractor or the </w:t>
      </w:r>
      <w:r w:rsidR="00C67D00">
        <w:rPr>
          <w:rFonts w:cs="Arial"/>
          <w:szCs w:val="24"/>
          <w:lang w:eastAsia="en-US"/>
        </w:rPr>
        <w:t>University</w:t>
      </w:r>
      <w:r w:rsidR="009955BC">
        <w:rPr>
          <w:rFonts w:cs="Arial"/>
          <w:szCs w:val="24"/>
          <w:lang w:eastAsia="en-US"/>
        </w:rPr>
        <w:t xml:space="preserve"> as the case may be</w:t>
      </w:r>
      <w:r w:rsidRPr="005C6DFC">
        <w:rPr>
          <w:rFonts w:cs="Arial"/>
          <w:szCs w:val="24"/>
          <w:lang w:eastAsia="en-US"/>
        </w:rPr>
        <w:t xml:space="preserve"> on terms no less favourable than</w:t>
      </w:r>
      <w:r w:rsidR="00643460" w:rsidRPr="005C6DFC">
        <w:rPr>
          <w:rFonts w:cs="Arial"/>
          <w:szCs w:val="24"/>
          <w:lang w:eastAsia="en-US"/>
        </w:rPr>
        <w:t xml:space="preserve"> those contained in the lease </w:t>
      </w:r>
      <w:r w:rsidRPr="005C6DFC">
        <w:rPr>
          <w:rFonts w:cs="Arial"/>
          <w:szCs w:val="24"/>
          <w:lang w:eastAsia="en-US"/>
        </w:rPr>
        <w:t>between the Contractor and such third party</w:t>
      </w:r>
      <w:r w:rsidR="005A7276" w:rsidRPr="005C6DFC">
        <w:rPr>
          <w:rFonts w:cs="Arial"/>
          <w:szCs w:val="24"/>
          <w:lang w:eastAsia="en-US"/>
        </w:rPr>
        <w:t xml:space="preserve"> at the </w:t>
      </w:r>
      <w:r w:rsidR="00C67D00">
        <w:rPr>
          <w:rFonts w:cs="Arial"/>
          <w:szCs w:val="24"/>
          <w:lang w:eastAsia="en-US"/>
        </w:rPr>
        <w:t>University</w:t>
      </w:r>
      <w:r w:rsidR="00B02D35">
        <w:rPr>
          <w:rFonts w:cs="Arial"/>
          <w:szCs w:val="24"/>
          <w:lang w:eastAsia="en-US"/>
        </w:rPr>
        <w:t>’s</w:t>
      </w:r>
      <w:r w:rsidR="005A7276" w:rsidRPr="005C6DFC">
        <w:rPr>
          <w:rFonts w:cs="Arial"/>
          <w:szCs w:val="24"/>
          <w:lang w:eastAsia="en-US"/>
        </w:rPr>
        <w:t xml:space="preserve"> discretion</w:t>
      </w:r>
      <w:r w:rsidRPr="005C6DFC">
        <w:rPr>
          <w:rFonts w:cs="Arial"/>
          <w:szCs w:val="24"/>
          <w:lang w:eastAsia="en-US"/>
        </w:rPr>
        <w:t>.</w:t>
      </w:r>
    </w:p>
    <w:p w14:paraId="7A24D2DE" w14:textId="77777777" w:rsidR="00171F4C" w:rsidRPr="005C6DFC" w:rsidRDefault="00171F4C" w:rsidP="007E5588">
      <w:pPr>
        <w:pStyle w:val="Level2"/>
        <w:widowControl/>
        <w:numPr>
          <w:ilvl w:val="0"/>
          <w:numId w:val="0"/>
        </w:numPr>
        <w:adjustRightInd/>
        <w:ind w:left="709" w:hanging="709"/>
        <w:textAlignment w:val="auto"/>
        <w:rPr>
          <w:rFonts w:cs="Arial"/>
          <w:szCs w:val="24"/>
        </w:rPr>
      </w:pPr>
    </w:p>
    <w:p w14:paraId="7A24D2DF" w14:textId="77777777" w:rsidR="008A544E" w:rsidRPr="005C6DFC" w:rsidRDefault="00CA44F1" w:rsidP="007E5588">
      <w:pPr>
        <w:pStyle w:val="Level2"/>
        <w:widowControl/>
        <w:numPr>
          <w:ilvl w:val="0"/>
          <w:numId w:val="0"/>
        </w:numPr>
        <w:adjustRightInd/>
        <w:ind w:left="709" w:hanging="709"/>
        <w:textAlignment w:val="auto"/>
        <w:rPr>
          <w:rFonts w:cs="Arial"/>
          <w:szCs w:val="24"/>
          <w:lang w:eastAsia="en-US"/>
        </w:rPr>
      </w:pPr>
      <w:r>
        <w:rPr>
          <w:rFonts w:cs="Arial"/>
          <w:szCs w:val="24"/>
        </w:rPr>
        <w:t>D</w:t>
      </w:r>
      <w:r w:rsidR="008503BA">
        <w:rPr>
          <w:rFonts w:cs="Arial"/>
          <w:szCs w:val="24"/>
        </w:rPr>
        <w:t>6</w:t>
      </w:r>
      <w:r>
        <w:rPr>
          <w:rFonts w:cs="Arial"/>
          <w:szCs w:val="24"/>
        </w:rPr>
        <w:t>.5</w:t>
      </w:r>
      <w:r w:rsidR="00171F4C" w:rsidRPr="005C6DFC">
        <w:rPr>
          <w:rFonts w:cs="Arial"/>
          <w:szCs w:val="24"/>
        </w:rPr>
        <w:tab/>
      </w:r>
      <w:r w:rsidR="00571E27" w:rsidRPr="005C6DFC">
        <w:rPr>
          <w:rFonts w:cs="Arial"/>
          <w:szCs w:val="24"/>
          <w:lang w:eastAsia="en-US"/>
        </w:rPr>
        <w:t>Except as otherwise expressly provided in the Contract</w:t>
      </w:r>
      <w:r w:rsidR="00DB0F2C" w:rsidRPr="005C6DFC">
        <w:rPr>
          <w:rFonts w:cs="Arial"/>
          <w:szCs w:val="24"/>
          <w:lang w:eastAsia="en-US"/>
        </w:rPr>
        <w:t>,</w:t>
      </w:r>
      <w:r w:rsidR="00571E27" w:rsidRPr="005C6DFC">
        <w:rPr>
          <w:rFonts w:cs="Arial"/>
          <w:szCs w:val="24"/>
          <w:lang w:eastAsia="en-US"/>
        </w:rPr>
        <w:t xml:space="preserve"> termination or expiry of the Contract shall be without prejudice to any rights, remedies or obligations accrued under the Contract before termination or expiration and nothing in the Contract shall prejudice the right of either Party to recover any amount outstanding at such termination or expiry.</w:t>
      </w:r>
    </w:p>
    <w:p w14:paraId="7A24D2E0" w14:textId="77777777" w:rsidR="008A544E" w:rsidRPr="005C6DFC" w:rsidRDefault="008A544E" w:rsidP="007E5588">
      <w:pPr>
        <w:pStyle w:val="Level2"/>
        <w:widowControl/>
        <w:numPr>
          <w:ilvl w:val="0"/>
          <w:numId w:val="0"/>
        </w:numPr>
        <w:adjustRightInd/>
        <w:ind w:left="709" w:hanging="709"/>
        <w:textAlignment w:val="auto"/>
        <w:rPr>
          <w:rFonts w:cs="Arial"/>
          <w:szCs w:val="24"/>
          <w:lang w:eastAsia="en-US"/>
        </w:rPr>
      </w:pPr>
    </w:p>
    <w:p w14:paraId="7A24D2E1" w14:textId="77777777" w:rsidR="00DE2F5E" w:rsidRPr="005C6DFC" w:rsidRDefault="00DE2F5E" w:rsidP="007E5588">
      <w:pPr>
        <w:pStyle w:val="Level2"/>
        <w:widowControl/>
        <w:numPr>
          <w:ilvl w:val="0"/>
          <w:numId w:val="0"/>
        </w:numPr>
        <w:adjustRightInd/>
        <w:ind w:left="709" w:hanging="709"/>
        <w:textAlignment w:val="auto"/>
        <w:rPr>
          <w:rFonts w:cs="Arial"/>
          <w:b/>
          <w:szCs w:val="24"/>
          <w:lang w:eastAsia="en-US"/>
        </w:rPr>
      </w:pPr>
      <w:r w:rsidRPr="005C6DFC">
        <w:rPr>
          <w:rFonts w:cs="Arial"/>
          <w:b/>
          <w:szCs w:val="24"/>
          <w:lang w:eastAsia="en-US"/>
        </w:rPr>
        <w:t>D</w:t>
      </w:r>
      <w:r w:rsidR="008503BA">
        <w:rPr>
          <w:rFonts w:cs="Arial"/>
          <w:b/>
          <w:szCs w:val="24"/>
          <w:lang w:eastAsia="en-US"/>
        </w:rPr>
        <w:t>7</w:t>
      </w:r>
      <w:r w:rsidR="008624F4" w:rsidRPr="005C6DFC">
        <w:rPr>
          <w:rFonts w:cs="Arial"/>
          <w:b/>
          <w:szCs w:val="24"/>
          <w:lang w:eastAsia="en-US"/>
        </w:rPr>
        <w:t>.</w:t>
      </w:r>
      <w:r w:rsidRPr="005C6DFC">
        <w:rPr>
          <w:rFonts w:cs="Arial"/>
          <w:b/>
          <w:szCs w:val="24"/>
          <w:lang w:eastAsia="en-US"/>
        </w:rPr>
        <w:tab/>
      </w:r>
      <w:r w:rsidRPr="005C6DFC">
        <w:rPr>
          <w:rFonts w:cs="Arial"/>
          <w:b/>
          <w:szCs w:val="24"/>
          <w:u w:val="single"/>
          <w:lang w:eastAsia="en-US"/>
        </w:rPr>
        <w:t>DISPUTE RESOLUTION PROCEDURE</w:t>
      </w:r>
      <w:r w:rsidR="003449F4">
        <w:rPr>
          <w:rFonts w:cs="Arial"/>
          <w:b/>
          <w:szCs w:val="24"/>
          <w:u w:val="single"/>
          <w:lang w:eastAsia="en-US"/>
        </w:rPr>
        <w:t xml:space="preserve"> </w:t>
      </w:r>
    </w:p>
    <w:p w14:paraId="7A24D2E2" w14:textId="77777777" w:rsidR="00DE2F5E" w:rsidRPr="005C6DFC" w:rsidRDefault="00DE2F5E" w:rsidP="007E5588">
      <w:pPr>
        <w:pStyle w:val="Level2"/>
        <w:widowControl/>
        <w:numPr>
          <w:ilvl w:val="0"/>
          <w:numId w:val="0"/>
        </w:numPr>
        <w:adjustRightInd/>
        <w:ind w:left="709" w:hanging="709"/>
        <w:textAlignment w:val="auto"/>
        <w:rPr>
          <w:rFonts w:cs="Arial"/>
          <w:szCs w:val="24"/>
          <w:lang w:eastAsia="en-US"/>
        </w:rPr>
      </w:pPr>
    </w:p>
    <w:p w14:paraId="7A24D2E3" w14:textId="77777777" w:rsidR="00643460" w:rsidRPr="005C6DFC" w:rsidRDefault="008A544E" w:rsidP="00643460">
      <w:pPr>
        <w:pStyle w:val="Level2"/>
        <w:widowControl/>
        <w:numPr>
          <w:ilvl w:val="0"/>
          <w:numId w:val="0"/>
        </w:numPr>
        <w:adjustRightInd/>
        <w:ind w:left="709" w:hanging="709"/>
        <w:textAlignment w:val="auto"/>
        <w:rPr>
          <w:rFonts w:cs="Arial"/>
          <w:szCs w:val="24"/>
        </w:rPr>
      </w:pPr>
      <w:r w:rsidRPr="005C6DFC">
        <w:rPr>
          <w:rFonts w:cs="Arial"/>
          <w:szCs w:val="24"/>
          <w:lang w:eastAsia="en-US"/>
        </w:rPr>
        <w:t>D</w:t>
      </w:r>
      <w:r w:rsidR="008503BA">
        <w:rPr>
          <w:rFonts w:cs="Arial"/>
          <w:szCs w:val="24"/>
          <w:lang w:eastAsia="en-US"/>
        </w:rPr>
        <w:t>7</w:t>
      </w:r>
      <w:r w:rsidRPr="005C6DFC">
        <w:rPr>
          <w:rFonts w:cs="Arial"/>
          <w:szCs w:val="24"/>
          <w:lang w:eastAsia="en-US"/>
        </w:rPr>
        <w:t>.1</w:t>
      </w:r>
      <w:r w:rsidRPr="005C6DFC">
        <w:rPr>
          <w:rFonts w:cs="Arial"/>
          <w:szCs w:val="24"/>
          <w:lang w:eastAsia="en-US"/>
        </w:rPr>
        <w:tab/>
        <w:t>I</w:t>
      </w:r>
      <w:r w:rsidR="001630A9" w:rsidRPr="005C6DFC">
        <w:rPr>
          <w:rFonts w:cs="Arial"/>
          <w:szCs w:val="24"/>
        </w:rPr>
        <w:t>f a dispute arises out of or in connection with this Contract or the performance, validity or enfo</w:t>
      </w:r>
      <w:r w:rsidRPr="005C6DFC">
        <w:rPr>
          <w:rFonts w:cs="Arial"/>
          <w:szCs w:val="24"/>
        </w:rPr>
        <w:t xml:space="preserve">rceability of it then </w:t>
      </w:r>
      <w:r w:rsidR="001630A9" w:rsidRPr="005C6DFC">
        <w:rPr>
          <w:rFonts w:cs="Arial"/>
          <w:szCs w:val="24"/>
        </w:rPr>
        <w:t xml:space="preserve">the </w:t>
      </w:r>
      <w:r w:rsidR="00324BBC">
        <w:rPr>
          <w:rFonts w:cs="Arial"/>
          <w:szCs w:val="24"/>
        </w:rPr>
        <w:t>P</w:t>
      </w:r>
      <w:r w:rsidR="001630A9" w:rsidRPr="005C6DFC">
        <w:rPr>
          <w:rFonts w:cs="Arial"/>
          <w:szCs w:val="24"/>
        </w:rPr>
        <w:t xml:space="preserve">arties shall follow the procedure set out in this </w:t>
      </w:r>
      <w:r w:rsidR="007E5588" w:rsidRPr="005C6DFC">
        <w:rPr>
          <w:rFonts w:cs="Arial"/>
          <w:szCs w:val="24"/>
        </w:rPr>
        <w:t>Clause</w:t>
      </w:r>
      <w:r w:rsidR="001630A9" w:rsidRPr="005C6DFC">
        <w:rPr>
          <w:rFonts w:cs="Arial"/>
          <w:szCs w:val="24"/>
        </w:rPr>
        <w:t>:</w:t>
      </w:r>
    </w:p>
    <w:p w14:paraId="7A24D2E4" w14:textId="77777777" w:rsidR="00643460" w:rsidRPr="005C6DFC" w:rsidRDefault="00643460" w:rsidP="00643460">
      <w:pPr>
        <w:pStyle w:val="Level2"/>
        <w:widowControl/>
        <w:numPr>
          <w:ilvl w:val="0"/>
          <w:numId w:val="0"/>
        </w:numPr>
        <w:adjustRightInd/>
        <w:ind w:left="709" w:hanging="709"/>
        <w:textAlignment w:val="auto"/>
        <w:rPr>
          <w:rFonts w:cs="Arial"/>
          <w:szCs w:val="24"/>
        </w:rPr>
      </w:pPr>
    </w:p>
    <w:p w14:paraId="7A24D2E5" w14:textId="77777777" w:rsidR="00643460" w:rsidRPr="005C6DFC" w:rsidRDefault="001630A9" w:rsidP="003318E5">
      <w:pPr>
        <w:pStyle w:val="Level2"/>
        <w:widowControl/>
        <w:numPr>
          <w:ilvl w:val="0"/>
          <w:numId w:val="28"/>
        </w:numPr>
        <w:adjustRightInd/>
        <w:textAlignment w:val="auto"/>
        <w:rPr>
          <w:rFonts w:cs="Arial"/>
          <w:szCs w:val="24"/>
        </w:rPr>
      </w:pPr>
      <w:r w:rsidRPr="005C6DFC">
        <w:rPr>
          <w:rFonts w:cs="Arial"/>
          <w:szCs w:val="24"/>
        </w:rPr>
        <w:t xml:space="preserve">either </w:t>
      </w:r>
      <w:r w:rsidR="00324BBC">
        <w:rPr>
          <w:rFonts w:cs="Arial"/>
          <w:szCs w:val="24"/>
        </w:rPr>
        <w:t>P</w:t>
      </w:r>
      <w:r w:rsidRPr="005C6DFC">
        <w:rPr>
          <w:rFonts w:cs="Arial"/>
          <w:szCs w:val="24"/>
        </w:rPr>
        <w:t>arty shall give to the other written notice of the Dispute, setting out its nature and full particulars (</w:t>
      </w:r>
      <w:r w:rsidR="00324BBC">
        <w:rPr>
          <w:rFonts w:cs="Arial"/>
          <w:szCs w:val="24"/>
        </w:rPr>
        <w:t>the “</w:t>
      </w:r>
      <w:r w:rsidRPr="005C6DFC">
        <w:rPr>
          <w:rFonts w:cs="Arial"/>
          <w:szCs w:val="24"/>
        </w:rPr>
        <w:t>Dispute Notice</w:t>
      </w:r>
      <w:r w:rsidR="00324BBC">
        <w:rPr>
          <w:rFonts w:cs="Arial"/>
          <w:szCs w:val="24"/>
        </w:rPr>
        <w:t>”</w:t>
      </w:r>
      <w:r w:rsidRPr="005C6DFC">
        <w:rPr>
          <w:rFonts w:cs="Arial"/>
          <w:szCs w:val="24"/>
        </w:rPr>
        <w:t>), together with relevant supporting documents. On service of the Dispute Notice, the</w:t>
      </w:r>
      <w:r w:rsidR="008A544E" w:rsidRPr="005C6DFC">
        <w:rPr>
          <w:rFonts w:cs="Arial"/>
          <w:szCs w:val="24"/>
        </w:rPr>
        <w:t xml:space="preserve"> Authorised Officer and the Contract Manager</w:t>
      </w:r>
      <w:r w:rsidRPr="005C6DFC">
        <w:rPr>
          <w:rFonts w:cs="Arial"/>
          <w:szCs w:val="24"/>
        </w:rPr>
        <w:t xml:space="preserve"> shall attempt in good faith to resolve the Dispute;</w:t>
      </w:r>
      <w:r w:rsidR="008A544E" w:rsidRPr="005C6DFC">
        <w:rPr>
          <w:rFonts w:cs="Arial"/>
          <w:szCs w:val="24"/>
        </w:rPr>
        <w:t xml:space="preserve"> </w:t>
      </w:r>
      <w:r w:rsidR="00643460" w:rsidRPr="005C6DFC">
        <w:rPr>
          <w:rFonts w:cs="Arial"/>
          <w:szCs w:val="24"/>
        </w:rPr>
        <w:br/>
      </w:r>
    </w:p>
    <w:p w14:paraId="7A24D2E6" w14:textId="77777777" w:rsidR="00643460" w:rsidRPr="005C6DFC" w:rsidRDefault="001630A9" w:rsidP="003318E5">
      <w:pPr>
        <w:pStyle w:val="Level2"/>
        <w:widowControl/>
        <w:numPr>
          <w:ilvl w:val="0"/>
          <w:numId w:val="28"/>
        </w:numPr>
        <w:adjustRightInd/>
        <w:textAlignment w:val="auto"/>
        <w:rPr>
          <w:rFonts w:cs="Arial"/>
          <w:szCs w:val="24"/>
        </w:rPr>
      </w:pPr>
      <w:r w:rsidRPr="005C6DFC">
        <w:rPr>
          <w:rFonts w:cs="Arial"/>
          <w:szCs w:val="24"/>
        </w:rPr>
        <w:t xml:space="preserve">if the </w:t>
      </w:r>
      <w:r w:rsidR="008A544E" w:rsidRPr="005C6DFC">
        <w:rPr>
          <w:rFonts w:cs="Arial"/>
          <w:szCs w:val="24"/>
        </w:rPr>
        <w:t xml:space="preserve">Authorised Officer and the Contract Manager </w:t>
      </w:r>
      <w:r w:rsidRPr="005C6DFC">
        <w:rPr>
          <w:rFonts w:cs="Arial"/>
          <w:szCs w:val="24"/>
        </w:rPr>
        <w:t>are for any reason unable</w:t>
      </w:r>
      <w:r w:rsidR="00643460" w:rsidRPr="005C6DFC">
        <w:rPr>
          <w:rFonts w:cs="Arial"/>
          <w:szCs w:val="24"/>
        </w:rPr>
        <w:t xml:space="preserve"> to resolve </w:t>
      </w:r>
      <w:r w:rsidR="008A544E" w:rsidRPr="005C6DFC">
        <w:rPr>
          <w:rFonts w:cs="Arial"/>
          <w:szCs w:val="24"/>
        </w:rPr>
        <w:t xml:space="preserve">the Dispute within </w:t>
      </w:r>
      <w:r w:rsidR="00643460" w:rsidRPr="005C6DFC">
        <w:rPr>
          <w:rFonts w:cs="Arial"/>
          <w:szCs w:val="24"/>
        </w:rPr>
        <w:t xml:space="preserve">twenty </w:t>
      </w:r>
      <w:r w:rsidR="006C5BCC">
        <w:rPr>
          <w:rFonts w:cs="Arial"/>
          <w:szCs w:val="24"/>
        </w:rPr>
        <w:t>(</w:t>
      </w:r>
      <w:r w:rsidR="008A544E" w:rsidRPr="005C6DFC">
        <w:rPr>
          <w:rFonts w:cs="Arial"/>
          <w:szCs w:val="24"/>
        </w:rPr>
        <w:t>20</w:t>
      </w:r>
      <w:r w:rsidR="006C5BCC">
        <w:rPr>
          <w:rFonts w:cs="Arial"/>
          <w:szCs w:val="24"/>
        </w:rPr>
        <w:t>)</w:t>
      </w:r>
      <w:r w:rsidR="008A544E" w:rsidRPr="005C6DFC">
        <w:rPr>
          <w:rFonts w:cs="Arial"/>
          <w:szCs w:val="24"/>
        </w:rPr>
        <w:t xml:space="preserve"> Working Days </w:t>
      </w:r>
      <w:r w:rsidRPr="005C6DFC">
        <w:rPr>
          <w:rFonts w:cs="Arial"/>
          <w:szCs w:val="24"/>
        </w:rPr>
        <w:t>of service of the Dispu</w:t>
      </w:r>
      <w:r w:rsidR="00643460" w:rsidRPr="005C6DFC">
        <w:rPr>
          <w:rFonts w:cs="Arial"/>
          <w:szCs w:val="24"/>
        </w:rPr>
        <w:t xml:space="preserve">te Notice, the Dispute shall be </w:t>
      </w:r>
      <w:r w:rsidRPr="005C6DFC">
        <w:rPr>
          <w:rFonts w:cs="Arial"/>
          <w:szCs w:val="24"/>
        </w:rPr>
        <w:t xml:space="preserve">referred to </w:t>
      </w:r>
      <w:r w:rsidR="008A544E" w:rsidRPr="005C6DFC">
        <w:rPr>
          <w:rFonts w:cs="Arial"/>
          <w:szCs w:val="24"/>
        </w:rPr>
        <w:t>their respective senior managers</w:t>
      </w:r>
      <w:r w:rsidRPr="005C6DFC">
        <w:rPr>
          <w:rFonts w:cs="Arial"/>
          <w:szCs w:val="24"/>
        </w:rPr>
        <w:t xml:space="preserve"> who shall attempt in good faith to resolve </w:t>
      </w:r>
      <w:proofErr w:type="gramStart"/>
      <w:r w:rsidRPr="005C6DFC">
        <w:rPr>
          <w:rFonts w:cs="Arial"/>
          <w:szCs w:val="24"/>
        </w:rPr>
        <w:t>it;</w:t>
      </w:r>
      <w:proofErr w:type="gramEnd"/>
      <w:r w:rsidRPr="005C6DFC">
        <w:rPr>
          <w:rFonts w:cs="Arial"/>
          <w:szCs w:val="24"/>
        </w:rPr>
        <w:t xml:space="preserve"> </w:t>
      </w:r>
      <w:r w:rsidR="008A544E" w:rsidRPr="005C6DFC">
        <w:rPr>
          <w:rFonts w:cs="Arial"/>
          <w:szCs w:val="24"/>
        </w:rPr>
        <w:tab/>
      </w:r>
    </w:p>
    <w:p w14:paraId="7A24D2E7" w14:textId="77777777" w:rsidR="00B02D35" w:rsidRDefault="00B02D35" w:rsidP="00B02D35">
      <w:pPr>
        <w:pStyle w:val="Level2"/>
        <w:widowControl/>
        <w:numPr>
          <w:ilvl w:val="0"/>
          <w:numId w:val="0"/>
        </w:numPr>
        <w:adjustRightInd/>
        <w:ind w:left="709"/>
        <w:textAlignment w:val="auto"/>
        <w:rPr>
          <w:rFonts w:cs="Arial"/>
          <w:szCs w:val="24"/>
        </w:rPr>
      </w:pPr>
    </w:p>
    <w:p w14:paraId="7A24D2E8" w14:textId="77777777" w:rsidR="00EC3F3E" w:rsidRPr="005C6DFC" w:rsidRDefault="001630A9" w:rsidP="003318E5">
      <w:pPr>
        <w:pStyle w:val="Level2"/>
        <w:widowControl/>
        <w:numPr>
          <w:ilvl w:val="0"/>
          <w:numId w:val="28"/>
        </w:numPr>
        <w:adjustRightInd/>
        <w:textAlignment w:val="auto"/>
        <w:rPr>
          <w:rFonts w:cs="Arial"/>
          <w:szCs w:val="24"/>
        </w:rPr>
      </w:pPr>
      <w:r w:rsidRPr="005C6DFC">
        <w:rPr>
          <w:rFonts w:cs="Arial"/>
          <w:szCs w:val="24"/>
        </w:rPr>
        <w:t xml:space="preserve">if the Dispute </w:t>
      </w:r>
      <w:r w:rsidR="008A544E" w:rsidRPr="005C6DFC">
        <w:rPr>
          <w:rFonts w:cs="Arial"/>
          <w:szCs w:val="24"/>
        </w:rPr>
        <w:t xml:space="preserve">is not resolved within </w:t>
      </w:r>
      <w:r w:rsidR="0034091E">
        <w:rPr>
          <w:rFonts w:cs="Arial"/>
          <w:szCs w:val="24"/>
        </w:rPr>
        <w:t>t</w:t>
      </w:r>
      <w:r w:rsidR="006C5BCC">
        <w:rPr>
          <w:rFonts w:cs="Arial"/>
          <w:szCs w:val="24"/>
        </w:rPr>
        <w:t>wenty (</w:t>
      </w:r>
      <w:r w:rsidR="008A544E" w:rsidRPr="005C6DFC">
        <w:rPr>
          <w:rFonts w:cs="Arial"/>
          <w:szCs w:val="24"/>
        </w:rPr>
        <w:t>20</w:t>
      </w:r>
      <w:r w:rsidR="006C5BCC">
        <w:rPr>
          <w:rFonts w:cs="Arial"/>
          <w:szCs w:val="24"/>
        </w:rPr>
        <w:t>)</w:t>
      </w:r>
      <w:r w:rsidR="008A544E" w:rsidRPr="005C6DFC">
        <w:rPr>
          <w:rFonts w:cs="Arial"/>
          <w:szCs w:val="24"/>
        </w:rPr>
        <w:t xml:space="preserve"> Working D</w:t>
      </w:r>
      <w:r w:rsidRPr="005C6DFC">
        <w:rPr>
          <w:rFonts w:cs="Arial"/>
          <w:szCs w:val="24"/>
        </w:rPr>
        <w:t>ays of it being referred to the</w:t>
      </w:r>
      <w:r w:rsidR="00643460" w:rsidRPr="005C6DFC">
        <w:rPr>
          <w:rFonts w:cs="Arial"/>
          <w:szCs w:val="24"/>
        </w:rPr>
        <w:t xml:space="preserve"> senior managers, </w:t>
      </w:r>
      <w:r w:rsidRPr="005C6DFC">
        <w:rPr>
          <w:rFonts w:cs="Arial"/>
          <w:szCs w:val="24"/>
        </w:rPr>
        <w:t>the</w:t>
      </w:r>
      <w:r w:rsidR="00643460" w:rsidRPr="005C6DFC">
        <w:rPr>
          <w:rFonts w:cs="Arial"/>
          <w:szCs w:val="24"/>
        </w:rPr>
        <w:t xml:space="preserve"> </w:t>
      </w:r>
      <w:r w:rsidR="00324BBC">
        <w:rPr>
          <w:rFonts w:cs="Arial"/>
          <w:szCs w:val="24"/>
        </w:rPr>
        <w:t>P</w:t>
      </w:r>
      <w:r w:rsidRPr="005C6DFC">
        <w:rPr>
          <w:rFonts w:cs="Arial"/>
          <w:szCs w:val="24"/>
        </w:rPr>
        <w:t>arties will attempt to settle it by mediation in accordance with</w:t>
      </w:r>
      <w:r w:rsidR="006E2639" w:rsidRPr="005C6DFC">
        <w:rPr>
          <w:rFonts w:cs="Arial"/>
          <w:szCs w:val="24"/>
        </w:rPr>
        <w:t xml:space="preserve"> the policies adopted by the Civil Mediation </w:t>
      </w:r>
      <w:r w:rsidR="00C67D00">
        <w:rPr>
          <w:rFonts w:cs="Arial"/>
          <w:szCs w:val="24"/>
        </w:rPr>
        <w:t>University</w:t>
      </w:r>
      <w:r w:rsidRPr="005C6DFC">
        <w:rPr>
          <w:rFonts w:cs="Arial"/>
          <w:szCs w:val="24"/>
        </w:rPr>
        <w:t xml:space="preserve">. Unless otherwise agreed between the parties, the mediator shall </w:t>
      </w:r>
      <w:r w:rsidR="008A544E" w:rsidRPr="005C6DFC">
        <w:rPr>
          <w:rFonts w:cs="Arial"/>
          <w:szCs w:val="24"/>
        </w:rPr>
        <w:tab/>
      </w:r>
      <w:r w:rsidR="006E2639" w:rsidRPr="005C6DFC">
        <w:rPr>
          <w:rFonts w:cs="Arial"/>
          <w:szCs w:val="24"/>
        </w:rPr>
        <w:t>be nominated by</w:t>
      </w:r>
      <w:r w:rsidR="00CB61B5">
        <w:rPr>
          <w:rFonts w:cs="Arial"/>
          <w:szCs w:val="24"/>
        </w:rPr>
        <w:t xml:space="preserve"> the</w:t>
      </w:r>
      <w:r w:rsidR="006E2639" w:rsidRPr="005C6DFC">
        <w:rPr>
          <w:rFonts w:cs="Arial"/>
          <w:szCs w:val="24"/>
        </w:rPr>
        <w:t xml:space="preserve"> Civil Mediation </w:t>
      </w:r>
      <w:r w:rsidR="00C67D00">
        <w:rPr>
          <w:rFonts w:cs="Arial"/>
          <w:szCs w:val="24"/>
        </w:rPr>
        <w:t>University</w:t>
      </w:r>
      <w:r w:rsidRPr="005C6DFC">
        <w:rPr>
          <w:rFonts w:cs="Arial"/>
          <w:szCs w:val="24"/>
        </w:rPr>
        <w:t xml:space="preserve">. To initiate the mediation, a </w:t>
      </w:r>
      <w:r w:rsidR="00324BBC">
        <w:rPr>
          <w:rFonts w:cs="Arial"/>
          <w:szCs w:val="24"/>
        </w:rPr>
        <w:t>P</w:t>
      </w:r>
      <w:r w:rsidRPr="005C6DFC">
        <w:rPr>
          <w:rFonts w:cs="Arial"/>
          <w:szCs w:val="24"/>
        </w:rPr>
        <w:t xml:space="preserve">arty </w:t>
      </w:r>
      <w:r w:rsidR="00A551D0">
        <w:rPr>
          <w:rFonts w:cs="Arial"/>
          <w:szCs w:val="24"/>
        </w:rPr>
        <w:t>shall</w:t>
      </w:r>
      <w:r w:rsidRPr="005C6DFC">
        <w:rPr>
          <w:rFonts w:cs="Arial"/>
          <w:szCs w:val="24"/>
        </w:rPr>
        <w:t xml:space="preserve"> serve notice in </w:t>
      </w:r>
      <w:r w:rsidR="006E2639" w:rsidRPr="005C6DFC">
        <w:rPr>
          <w:rFonts w:cs="Arial"/>
          <w:szCs w:val="24"/>
        </w:rPr>
        <w:t>writing</w:t>
      </w:r>
      <w:r w:rsidRPr="005C6DFC">
        <w:rPr>
          <w:rFonts w:cs="Arial"/>
          <w:szCs w:val="24"/>
        </w:rPr>
        <w:t xml:space="preserve"> to the other party to the Dispute, requesting a mediation. The</w:t>
      </w:r>
      <w:r w:rsidR="00643460" w:rsidRPr="005C6DFC">
        <w:rPr>
          <w:rFonts w:cs="Arial"/>
          <w:szCs w:val="24"/>
        </w:rPr>
        <w:t xml:space="preserve"> Parties </w:t>
      </w:r>
      <w:r w:rsidR="00C84EBF">
        <w:rPr>
          <w:rFonts w:cs="Arial"/>
          <w:szCs w:val="24"/>
        </w:rPr>
        <w:t>shall</w:t>
      </w:r>
      <w:r w:rsidR="00643460" w:rsidRPr="005C6DFC">
        <w:rPr>
          <w:rFonts w:cs="Arial"/>
          <w:szCs w:val="24"/>
        </w:rPr>
        <w:t xml:space="preserve"> endeavour </w:t>
      </w:r>
      <w:r w:rsidR="00F833C1" w:rsidRPr="005C6DFC">
        <w:rPr>
          <w:rFonts w:cs="Arial"/>
          <w:szCs w:val="24"/>
        </w:rPr>
        <w:t xml:space="preserve">to </w:t>
      </w:r>
      <w:r w:rsidR="00C84EBF">
        <w:rPr>
          <w:rFonts w:cs="Arial"/>
          <w:szCs w:val="24"/>
        </w:rPr>
        <w:t>commence the media</w:t>
      </w:r>
      <w:r w:rsidR="006E2639" w:rsidRPr="005C6DFC">
        <w:rPr>
          <w:rFonts w:cs="Arial"/>
          <w:szCs w:val="24"/>
        </w:rPr>
        <w:t xml:space="preserve">tion no </w:t>
      </w:r>
      <w:r w:rsidRPr="005C6DFC">
        <w:rPr>
          <w:rFonts w:cs="Arial"/>
          <w:szCs w:val="24"/>
        </w:rPr>
        <w:t xml:space="preserve">later </w:t>
      </w:r>
      <w:r w:rsidR="006E2639" w:rsidRPr="005C6DFC">
        <w:rPr>
          <w:rFonts w:cs="Arial"/>
          <w:szCs w:val="24"/>
        </w:rPr>
        <w:t xml:space="preserve">than </w:t>
      </w:r>
      <w:r w:rsidR="005C6DFC" w:rsidRPr="005C6DFC">
        <w:rPr>
          <w:rFonts w:cs="Arial"/>
          <w:szCs w:val="24"/>
        </w:rPr>
        <w:t xml:space="preserve">thirty </w:t>
      </w:r>
      <w:r w:rsidR="006C5BCC">
        <w:rPr>
          <w:rFonts w:cs="Arial"/>
          <w:szCs w:val="24"/>
        </w:rPr>
        <w:t>(</w:t>
      </w:r>
      <w:r w:rsidR="006E2639" w:rsidRPr="005C6DFC">
        <w:rPr>
          <w:rFonts w:cs="Arial"/>
          <w:szCs w:val="24"/>
        </w:rPr>
        <w:t>30</w:t>
      </w:r>
      <w:r w:rsidR="006C5BCC">
        <w:rPr>
          <w:rFonts w:cs="Arial"/>
          <w:szCs w:val="24"/>
        </w:rPr>
        <w:t>)</w:t>
      </w:r>
      <w:r w:rsidR="006E2639" w:rsidRPr="005C6DFC">
        <w:rPr>
          <w:rFonts w:cs="Arial"/>
          <w:szCs w:val="24"/>
        </w:rPr>
        <w:t xml:space="preserve"> Working Days after the date of the </w:t>
      </w:r>
      <w:r w:rsidR="00324BBC">
        <w:rPr>
          <w:rFonts w:cs="Arial"/>
          <w:szCs w:val="24"/>
        </w:rPr>
        <w:t>request for mediation</w:t>
      </w:r>
      <w:r w:rsidRPr="005C6DFC">
        <w:rPr>
          <w:rFonts w:cs="Arial"/>
          <w:szCs w:val="24"/>
        </w:rPr>
        <w:t xml:space="preserve">.   </w:t>
      </w:r>
    </w:p>
    <w:p w14:paraId="7A24D2E9" w14:textId="77777777" w:rsidR="00EC3F3E" w:rsidRPr="005C6DFC" w:rsidRDefault="00EC3F3E" w:rsidP="007E5588">
      <w:pPr>
        <w:pStyle w:val="Level2"/>
        <w:widowControl/>
        <w:numPr>
          <w:ilvl w:val="0"/>
          <w:numId w:val="0"/>
        </w:numPr>
        <w:adjustRightInd/>
        <w:ind w:left="709" w:hanging="709"/>
        <w:textAlignment w:val="auto"/>
        <w:rPr>
          <w:rFonts w:cs="Arial"/>
          <w:szCs w:val="24"/>
        </w:rPr>
      </w:pPr>
    </w:p>
    <w:p w14:paraId="7A24D2EA" w14:textId="77777777" w:rsidR="001630A9" w:rsidRPr="005C6DFC" w:rsidRDefault="00EC3F3E" w:rsidP="007E5588">
      <w:pPr>
        <w:pStyle w:val="Level2"/>
        <w:widowControl/>
        <w:numPr>
          <w:ilvl w:val="0"/>
          <w:numId w:val="0"/>
        </w:numPr>
        <w:adjustRightInd/>
        <w:ind w:left="851" w:hanging="851"/>
        <w:textAlignment w:val="auto"/>
        <w:rPr>
          <w:rFonts w:cs="Arial"/>
          <w:szCs w:val="24"/>
        </w:rPr>
      </w:pPr>
      <w:r w:rsidRPr="005C6DFC">
        <w:rPr>
          <w:rFonts w:cs="Arial"/>
          <w:szCs w:val="24"/>
        </w:rPr>
        <w:t>D</w:t>
      </w:r>
      <w:r w:rsidR="008503BA">
        <w:rPr>
          <w:rFonts w:cs="Arial"/>
          <w:szCs w:val="24"/>
        </w:rPr>
        <w:t>7</w:t>
      </w:r>
      <w:r w:rsidRPr="005C6DFC">
        <w:rPr>
          <w:rFonts w:cs="Arial"/>
          <w:szCs w:val="24"/>
        </w:rPr>
        <w:t>.2</w:t>
      </w:r>
      <w:r w:rsidRPr="005C6DFC">
        <w:rPr>
          <w:rFonts w:cs="Arial"/>
          <w:szCs w:val="24"/>
        </w:rPr>
        <w:tab/>
      </w:r>
      <w:r w:rsidR="001630A9" w:rsidRPr="005C6DFC">
        <w:rPr>
          <w:rFonts w:cs="Arial"/>
          <w:szCs w:val="24"/>
        </w:rPr>
        <w:t xml:space="preserve">The commencement of </w:t>
      </w:r>
      <w:r w:rsidR="006C5BCC">
        <w:rPr>
          <w:rFonts w:cs="Arial"/>
          <w:szCs w:val="24"/>
        </w:rPr>
        <w:t xml:space="preserve">a Dispute or </w:t>
      </w:r>
      <w:r w:rsidR="001630A9" w:rsidRPr="005C6DFC">
        <w:rPr>
          <w:rFonts w:cs="Arial"/>
          <w:szCs w:val="24"/>
        </w:rPr>
        <w:t>mediation shall not prevent the parties commencing or c</w:t>
      </w:r>
      <w:r w:rsidR="008A544E" w:rsidRPr="005C6DFC">
        <w:rPr>
          <w:rFonts w:cs="Arial"/>
          <w:szCs w:val="24"/>
        </w:rPr>
        <w:t>ontinuing court</w:t>
      </w:r>
      <w:r w:rsidR="001630A9" w:rsidRPr="005C6DFC">
        <w:rPr>
          <w:rFonts w:cs="Arial"/>
          <w:szCs w:val="24"/>
        </w:rPr>
        <w:t xml:space="preserve"> proceedings in relat</w:t>
      </w:r>
      <w:r w:rsidR="00FF2EC1" w:rsidRPr="005C6DFC">
        <w:rPr>
          <w:rFonts w:cs="Arial"/>
          <w:szCs w:val="24"/>
        </w:rPr>
        <w:t xml:space="preserve">ion to the Dispute </w:t>
      </w:r>
      <w:r w:rsidR="009928F6">
        <w:rPr>
          <w:rFonts w:cs="Arial"/>
          <w:szCs w:val="24"/>
        </w:rPr>
        <w:t>an</w:t>
      </w:r>
      <w:r w:rsidR="008503BA">
        <w:rPr>
          <w:rFonts w:cs="Arial"/>
          <w:szCs w:val="24"/>
        </w:rPr>
        <w:t>d</w:t>
      </w:r>
      <w:r w:rsidR="00641AE5">
        <w:rPr>
          <w:rFonts w:cs="Arial"/>
          <w:szCs w:val="24"/>
        </w:rPr>
        <w:t xml:space="preserve"> </w:t>
      </w:r>
      <w:r w:rsidR="007E5588" w:rsidRPr="005C6DFC">
        <w:rPr>
          <w:rFonts w:cs="Arial"/>
          <w:szCs w:val="24"/>
        </w:rPr>
        <w:t>Clause</w:t>
      </w:r>
      <w:r w:rsidR="00FF2EC1" w:rsidRPr="005C6DFC">
        <w:rPr>
          <w:rFonts w:cs="Arial"/>
          <w:szCs w:val="24"/>
        </w:rPr>
        <w:t xml:space="preserve"> </w:t>
      </w:r>
      <w:r w:rsidR="00FF2EC1" w:rsidRPr="003E6798">
        <w:rPr>
          <w:rFonts w:cs="Arial"/>
          <w:szCs w:val="24"/>
        </w:rPr>
        <w:t xml:space="preserve">H12 </w:t>
      </w:r>
      <w:r w:rsidR="008503BA" w:rsidRPr="003E6798">
        <w:rPr>
          <w:rFonts w:cs="Arial"/>
          <w:szCs w:val="24"/>
        </w:rPr>
        <w:t>(</w:t>
      </w:r>
      <w:r w:rsidR="00FF2EC1" w:rsidRPr="003E6798">
        <w:rPr>
          <w:rFonts w:cs="Arial"/>
          <w:szCs w:val="24"/>
        </w:rPr>
        <w:t>Governing Law and Jurisdiction</w:t>
      </w:r>
      <w:r w:rsidR="008503BA" w:rsidRPr="003E6798">
        <w:rPr>
          <w:rFonts w:cs="Arial"/>
          <w:szCs w:val="24"/>
        </w:rPr>
        <w:t>)</w:t>
      </w:r>
      <w:r w:rsidR="001630A9" w:rsidRPr="005C6DFC">
        <w:rPr>
          <w:rFonts w:cs="Arial"/>
          <w:szCs w:val="24"/>
        </w:rPr>
        <w:t xml:space="preserve"> </w:t>
      </w:r>
      <w:r w:rsidR="007E5588" w:rsidRPr="005C6DFC">
        <w:rPr>
          <w:rFonts w:cs="Arial"/>
          <w:szCs w:val="24"/>
        </w:rPr>
        <w:t>Clause</w:t>
      </w:r>
      <w:r w:rsidR="001630A9" w:rsidRPr="005C6DFC">
        <w:rPr>
          <w:rFonts w:cs="Arial"/>
          <w:szCs w:val="24"/>
        </w:rPr>
        <w:t xml:space="preserve"> shall apply at all times.   </w:t>
      </w:r>
    </w:p>
    <w:p w14:paraId="7A24D2EB" w14:textId="77777777" w:rsidR="00BC5319" w:rsidRPr="005C6DFC" w:rsidRDefault="00BC5319" w:rsidP="007E5588">
      <w:pPr>
        <w:pStyle w:val="Level10"/>
        <w:keepNext/>
        <w:widowControl/>
        <w:numPr>
          <w:ilvl w:val="0"/>
          <w:numId w:val="0"/>
        </w:numPr>
        <w:adjustRightInd/>
        <w:ind w:left="851" w:hanging="851"/>
        <w:textAlignment w:val="auto"/>
        <w:rPr>
          <w:rFonts w:cs="Arial"/>
          <w:szCs w:val="24"/>
          <w:u w:val="single"/>
        </w:rPr>
      </w:pPr>
    </w:p>
    <w:p w14:paraId="7A24D2EC" w14:textId="77777777" w:rsidR="00364218" w:rsidRPr="005C6DFC" w:rsidRDefault="008624F4" w:rsidP="007E5588">
      <w:pPr>
        <w:pStyle w:val="Level10"/>
        <w:keepNext/>
        <w:widowControl/>
        <w:numPr>
          <w:ilvl w:val="0"/>
          <w:numId w:val="0"/>
        </w:numPr>
        <w:adjustRightInd/>
        <w:ind w:left="851" w:hanging="851"/>
        <w:textAlignment w:val="auto"/>
        <w:rPr>
          <w:rStyle w:val="Level1asHeadingtext"/>
          <w:rFonts w:cs="Arial"/>
          <w:szCs w:val="24"/>
          <w:u w:val="single"/>
        </w:rPr>
      </w:pPr>
      <w:r w:rsidRPr="005C6DFC">
        <w:rPr>
          <w:rFonts w:cs="Arial"/>
          <w:b/>
          <w:szCs w:val="24"/>
        </w:rPr>
        <w:t>D</w:t>
      </w:r>
      <w:r w:rsidR="008503BA">
        <w:rPr>
          <w:rFonts w:cs="Arial"/>
          <w:b/>
          <w:szCs w:val="24"/>
        </w:rPr>
        <w:t>8</w:t>
      </w:r>
      <w:r w:rsidR="00BC5319" w:rsidRPr="005C6DFC">
        <w:rPr>
          <w:rFonts w:cs="Arial"/>
          <w:b/>
          <w:szCs w:val="24"/>
        </w:rPr>
        <w:t>.</w:t>
      </w:r>
      <w:r w:rsidR="00BC5319" w:rsidRPr="005C6DFC">
        <w:rPr>
          <w:rFonts w:cs="Arial"/>
          <w:szCs w:val="24"/>
        </w:rPr>
        <w:tab/>
      </w:r>
      <w:r w:rsidR="00343DBE" w:rsidRPr="005C6DFC">
        <w:rPr>
          <w:rStyle w:val="Level1asHeadingtext"/>
          <w:rFonts w:cs="Arial"/>
          <w:szCs w:val="24"/>
          <w:u w:val="single"/>
        </w:rPr>
        <w:t>SURVIVAL</w:t>
      </w:r>
      <w:bookmarkStart w:id="32" w:name="_NN1545"/>
      <w:bookmarkEnd w:id="32"/>
    </w:p>
    <w:p w14:paraId="7A24D2ED" w14:textId="77777777" w:rsidR="00BC5319" w:rsidRPr="005C6DFC" w:rsidRDefault="004E4339" w:rsidP="007E5588">
      <w:pPr>
        <w:pStyle w:val="Level10"/>
        <w:keepNext/>
        <w:widowControl/>
        <w:numPr>
          <w:ilvl w:val="0"/>
          <w:numId w:val="0"/>
        </w:numPr>
        <w:adjustRightInd/>
        <w:ind w:left="851" w:hanging="851"/>
        <w:textAlignment w:val="auto"/>
        <w:rPr>
          <w:rFonts w:cs="Arial"/>
          <w:szCs w:val="24"/>
          <w:u w:val="single"/>
        </w:rPr>
      </w:pPr>
      <w:r w:rsidRPr="005C6DFC">
        <w:rPr>
          <w:rFonts w:cs="Arial"/>
          <w:szCs w:val="24"/>
          <w:u w:val="single"/>
        </w:rPr>
        <w:fldChar w:fldCharType="begin"/>
      </w:r>
      <w:r w:rsidR="00343DBE" w:rsidRPr="005C6DFC">
        <w:rPr>
          <w:rFonts w:cs="Arial"/>
          <w:szCs w:val="24"/>
          <w:u w:val="single"/>
        </w:rPr>
        <w:instrText xml:space="preserve"> TC "</w:instrText>
      </w:r>
      <w:r w:rsidRPr="005C6DFC">
        <w:rPr>
          <w:rFonts w:cs="Arial"/>
          <w:szCs w:val="24"/>
          <w:u w:val="single"/>
        </w:rPr>
        <w:fldChar w:fldCharType="begin"/>
      </w:r>
      <w:r w:rsidR="002D57AD" w:rsidRPr="005C6DFC">
        <w:rPr>
          <w:rFonts w:cs="Arial"/>
          <w:szCs w:val="24"/>
          <w:u w:val="single"/>
        </w:rPr>
        <w:instrText xml:space="preserve"> REF _NN1545\r \h  \* MERGEFORMAT </w:instrText>
      </w:r>
      <w:r w:rsidRPr="005C6DFC">
        <w:rPr>
          <w:rFonts w:cs="Arial"/>
          <w:szCs w:val="24"/>
          <w:u w:val="single"/>
        </w:rPr>
      </w:r>
      <w:r w:rsidRPr="005C6DFC">
        <w:rPr>
          <w:rFonts w:cs="Arial"/>
          <w:szCs w:val="24"/>
          <w:u w:val="single"/>
        </w:rPr>
        <w:fldChar w:fldCharType="separate"/>
      </w:r>
      <w:bookmarkStart w:id="33" w:name="_Toc173226187"/>
      <w:r w:rsidR="00CD09D7">
        <w:rPr>
          <w:rFonts w:cs="Arial"/>
          <w:szCs w:val="24"/>
          <w:u w:val="single"/>
        </w:rPr>
        <w:instrText>0</w:instrText>
      </w:r>
      <w:r w:rsidRPr="005C6DFC">
        <w:rPr>
          <w:rFonts w:cs="Arial"/>
          <w:szCs w:val="24"/>
          <w:u w:val="single"/>
        </w:rPr>
        <w:fldChar w:fldCharType="end"/>
      </w:r>
      <w:r w:rsidR="00343DBE" w:rsidRPr="005C6DFC">
        <w:rPr>
          <w:rFonts w:cs="Arial"/>
          <w:szCs w:val="24"/>
          <w:u w:val="single"/>
        </w:rPr>
        <w:tab/>
        <w:instrText>SURVIVAL</w:instrText>
      </w:r>
      <w:bookmarkEnd w:id="33"/>
      <w:r w:rsidR="00343DBE" w:rsidRPr="005C6DFC">
        <w:rPr>
          <w:rFonts w:cs="Arial"/>
          <w:szCs w:val="24"/>
          <w:u w:val="single"/>
        </w:rPr>
        <w:instrText xml:space="preserve">" \l 1 </w:instrText>
      </w:r>
      <w:r w:rsidRPr="005C6DFC">
        <w:rPr>
          <w:rFonts w:cs="Arial"/>
          <w:szCs w:val="24"/>
          <w:u w:val="single"/>
        </w:rPr>
        <w:fldChar w:fldCharType="end"/>
      </w:r>
    </w:p>
    <w:p w14:paraId="7A24D2EE" w14:textId="77777777" w:rsidR="00E74B95" w:rsidRPr="005C6DFC" w:rsidRDefault="008624F4" w:rsidP="007E5588">
      <w:pPr>
        <w:pStyle w:val="Level2"/>
        <w:widowControl/>
        <w:numPr>
          <w:ilvl w:val="0"/>
          <w:numId w:val="0"/>
        </w:numPr>
        <w:adjustRightInd/>
        <w:ind w:left="851" w:hanging="851"/>
        <w:textAlignment w:val="auto"/>
        <w:rPr>
          <w:rFonts w:cs="Arial"/>
          <w:szCs w:val="24"/>
        </w:rPr>
      </w:pPr>
      <w:r w:rsidRPr="005C6DFC">
        <w:rPr>
          <w:rFonts w:cs="Arial"/>
          <w:szCs w:val="24"/>
          <w:lang w:eastAsia="en-US"/>
        </w:rPr>
        <w:t>D</w:t>
      </w:r>
      <w:r w:rsidR="008503BA">
        <w:rPr>
          <w:rFonts w:cs="Arial"/>
          <w:szCs w:val="24"/>
          <w:lang w:eastAsia="en-US"/>
        </w:rPr>
        <w:t>8</w:t>
      </w:r>
      <w:r w:rsidR="00E74B95" w:rsidRPr="005C6DFC">
        <w:rPr>
          <w:rFonts w:cs="Arial"/>
          <w:szCs w:val="24"/>
          <w:lang w:eastAsia="en-US"/>
        </w:rPr>
        <w:t>.1</w:t>
      </w:r>
      <w:r w:rsidR="00E74B95" w:rsidRPr="005C6DFC">
        <w:rPr>
          <w:rFonts w:cs="Arial"/>
          <w:szCs w:val="24"/>
          <w:lang w:eastAsia="en-US"/>
        </w:rPr>
        <w:tab/>
        <w:t xml:space="preserve">The </w:t>
      </w:r>
      <w:r w:rsidR="007E5588" w:rsidRPr="005C6DFC">
        <w:rPr>
          <w:rFonts w:cs="Arial"/>
          <w:szCs w:val="24"/>
          <w:lang w:eastAsia="en-US"/>
        </w:rPr>
        <w:t>Clause</w:t>
      </w:r>
      <w:r w:rsidR="00364218" w:rsidRPr="005C6DFC">
        <w:rPr>
          <w:rFonts w:cs="Arial"/>
          <w:szCs w:val="24"/>
          <w:lang w:eastAsia="en-US"/>
        </w:rPr>
        <w:t xml:space="preserve">s </w:t>
      </w:r>
      <w:r w:rsidR="00E74B95" w:rsidRPr="005C6DFC">
        <w:rPr>
          <w:rFonts w:cs="Arial"/>
          <w:szCs w:val="24"/>
          <w:lang w:eastAsia="en-US"/>
        </w:rPr>
        <w:t xml:space="preserve">which </w:t>
      </w:r>
      <w:r w:rsidR="00364218" w:rsidRPr="005C6DFC">
        <w:rPr>
          <w:rFonts w:cs="Arial"/>
          <w:szCs w:val="24"/>
          <w:lang w:eastAsia="en-US"/>
        </w:rPr>
        <w:t>shall survive expiry or termination of this Contract</w:t>
      </w:r>
      <w:r w:rsidR="00E74B95" w:rsidRPr="005C6DFC">
        <w:rPr>
          <w:rFonts w:cs="Arial"/>
          <w:szCs w:val="24"/>
          <w:lang w:eastAsia="en-US"/>
        </w:rPr>
        <w:t xml:space="preserve"> </w:t>
      </w:r>
      <w:r w:rsidR="00641AE5">
        <w:rPr>
          <w:rFonts w:cs="Arial"/>
          <w:szCs w:val="24"/>
          <w:lang w:eastAsia="en-US"/>
        </w:rPr>
        <w:t>are:</w:t>
      </w:r>
    </w:p>
    <w:p w14:paraId="7A24D2EF" w14:textId="77777777" w:rsidR="0043584F" w:rsidRDefault="00577F4F" w:rsidP="003E6798">
      <w:pPr>
        <w:pStyle w:val="Level2"/>
        <w:widowControl/>
        <w:numPr>
          <w:ilvl w:val="0"/>
          <w:numId w:val="0"/>
        </w:numPr>
        <w:adjustRightInd/>
        <w:ind w:left="851" w:hanging="131"/>
        <w:textAlignment w:val="auto"/>
        <w:rPr>
          <w:rFonts w:cs="Arial"/>
          <w:szCs w:val="24"/>
          <w:lang w:eastAsia="en-US"/>
        </w:rPr>
      </w:pPr>
      <w:r w:rsidRPr="005C6DFC">
        <w:rPr>
          <w:rFonts w:cs="Arial"/>
          <w:i/>
          <w:szCs w:val="24"/>
          <w:lang w:eastAsia="en-US"/>
        </w:rPr>
        <w:br/>
      </w:r>
    </w:p>
    <w:p w14:paraId="7A24D2F0" w14:textId="77777777" w:rsidR="00324BBC" w:rsidRDefault="007E5588" w:rsidP="003E6798">
      <w:pPr>
        <w:pStyle w:val="Level2"/>
        <w:widowControl/>
        <w:numPr>
          <w:ilvl w:val="0"/>
          <w:numId w:val="0"/>
        </w:numPr>
        <w:adjustRightInd/>
        <w:ind w:left="851"/>
        <w:textAlignment w:val="auto"/>
        <w:rPr>
          <w:rFonts w:cs="Arial"/>
          <w:szCs w:val="24"/>
          <w:lang w:eastAsia="en-US"/>
        </w:rPr>
      </w:pPr>
      <w:r w:rsidRPr="005C6DFC">
        <w:rPr>
          <w:rFonts w:cs="Arial"/>
          <w:szCs w:val="24"/>
          <w:lang w:eastAsia="en-US"/>
        </w:rPr>
        <w:t>Clause</w:t>
      </w:r>
      <w:r w:rsidR="00E74B95" w:rsidRPr="005C6DFC">
        <w:rPr>
          <w:rFonts w:cs="Arial"/>
          <w:szCs w:val="24"/>
          <w:lang w:eastAsia="en-US"/>
        </w:rPr>
        <w:t xml:space="preserve"> D</w:t>
      </w:r>
      <w:r w:rsidR="008503BA">
        <w:rPr>
          <w:rFonts w:cs="Arial"/>
          <w:szCs w:val="24"/>
          <w:lang w:eastAsia="en-US"/>
        </w:rPr>
        <w:t>6</w:t>
      </w:r>
      <w:r w:rsidR="00E74B95" w:rsidRPr="005C6DFC">
        <w:rPr>
          <w:rFonts w:cs="Arial"/>
          <w:szCs w:val="24"/>
          <w:lang w:eastAsia="en-US"/>
        </w:rPr>
        <w:t xml:space="preserve"> </w:t>
      </w:r>
      <w:r w:rsidR="00364218" w:rsidRPr="005C6DFC">
        <w:rPr>
          <w:rFonts w:cs="Arial"/>
          <w:szCs w:val="24"/>
          <w:lang w:eastAsia="en-US"/>
        </w:rPr>
        <w:t>Consequ</w:t>
      </w:r>
      <w:r w:rsidR="00E74B95" w:rsidRPr="005C6DFC">
        <w:rPr>
          <w:rFonts w:cs="Arial"/>
          <w:szCs w:val="24"/>
          <w:lang w:eastAsia="en-US"/>
        </w:rPr>
        <w:t xml:space="preserve">ences of Termination and </w:t>
      </w:r>
      <w:proofErr w:type="gramStart"/>
      <w:r w:rsidR="00E74B95" w:rsidRPr="005C6DFC">
        <w:rPr>
          <w:rFonts w:cs="Arial"/>
          <w:szCs w:val="24"/>
          <w:lang w:eastAsia="en-US"/>
        </w:rPr>
        <w:t>Expiry</w:t>
      </w:r>
      <w:r w:rsidR="00364218" w:rsidRPr="005C6DFC">
        <w:rPr>
          <w:rFonts w:cs="Arial"/>
          <w:szCs w:val="24"/>
          <w:lang w:eastAsia="en-US"/>
        </w:rPr>
        <w:t>;</w:t>
      </w:r>
      <w:proofErr w:type="gramEnd"/>
      <w:r w:rsidR="00364218" w:rsidRPr="005C6DFC">
        <w:rPr>
          <w:rFonts w:cs="Arial"/>
          <w:szCs w:val="24"/>
          <w:lang w:eastAsia="en-US"/>
        </w:rPr>
        <w:t xml:space="preserve"> </w:t>
      </w:r>
    </w:p>
    <w:p w14:paraId="7A24D2F1" w14:textId="77777777" w:rsidR="00E74B95" w:rsidRPr="005C6DFC" w:rsidRDefault="007E5588" w:rsidP="003E6798">
      <w:pPr>
        <w:pStyle w:val="Level2"/>
        <w:widowControl/>
        <w:numPr>
          <w:ilvl w:val="0"/>
          <w:numId w:val="0"/>
        </w:numPr>
        <w:adjustRightInd/>
        <w:ind w:left="851"/>
        <w:textAlignment w:val="auto"/>
        <w:rPr>
          <w:rFonts w:cs="Arial"/>
          <w:szCs w:val="24"/>
          <w:lang w:eastAsia="en-US"/>
        </w:rPr>
      </w:pPr>
      <w:r w:rsidRPr="005C6DFC">
        <w:rPr>
          <w:rFonts w:cs="Arial"/>
          <w:szCs w:val="24"/>
          <w:lang w:eastAsia="en-US"/>
        </w:rPr>
        <w:t>Clause</w:t>
      </w:r>
      <w:r w:rsidR="00E74B95" w:rsidRPr="005C6DFC">
        <w:rPr>
          <w:rFonts w:cs="Arial"/>
          <w:szCs w:val="24"/>
          <w:lang w:eastAsia="en-US"/>
        </w:rPr>
        <w:t xml:space="preserve"> D</w:t>
      </w:r>
      <w:r w:rsidR="008503BA">
        <w:rPr>
          <w:rFonts w:cs="Arial"/>
          <w:szCs w:val="24"/>
          <w:lang w:eastAsia="en-US"/>
        </w:rPr>
        <w:t>7</w:t>
      </w:r>
      <w:r w:rsidR="00E74B95" w:rsidRPr="005C6DFC">
        <w:rPr>
          <w:rFonts w:cs="Arial"/>
          <w:szCs w:val="24"/>
          <w:lang w:eastAsia="en-US"/>
        </w:rPr>
        <w:t xml:space="preserve"> </w:t>
      </w:r>
      <w:r w:rsidR="00364218" w:rsidRPr="005C6DFC">
        <w:rPr>
          <w:rFonts w:cs="Arial"/>
          <w:szCs w:val="24"/>
          <w:lang w:eastAsia="en-US"/>
        </w:rPr>
        <w:t>Dispute Resolution Procedure</w:t>
      </w:r>
      <w:r w:rsidR="00C05673" w:rsidRPr="005C6DFC">
        <w:rPr>
          <w:rFonts w:cs="Arial"/>
          <w:szCs w:val="24"/>
          <w:lang w:eastAsia="en-US"/>
        </w:rPr>
        <w:t xml:space="preserve">; </w:t>
      </w:r>
      <w:r w:rsidR="00577F4F" w:rsidRPr="005C6DFC">
        <w:rPr>
          <w:rFonts w:cs="Arial"/>
          <w:szCs w:val="24"/>
          <w:lang w:eastAsia="en-US"/>
        </w:rPr>
        <w:br/>
      </w:r>
      <w:r w:rsidRPr="005C6DFC">
        <w:rPr>
          <w:rFonts w:cs="Arial"/>
          <w:szCs w:val="24"/>
          <w:lang w:eastAsia="en-US"/>
        </w:rPr>
        <w:t>Clause</w:t>
      </w:r>
      <w:r w:rsidR="00961EB5" w:rsidRPr="005C6DFC">
        <w:rPr>
          <w:rFonts w:cs="Arial"/>
          <w:szCs w:val="24"/>
          <w:lang w:eastAsia="en-US"/>
        </w:rPr>
        <w:t xml:space="preserve"> E2 </w:t>
      </w:r>
      <w:r w:rsidR="00E74B95" w:rsidRPr="005C6DFC">
        <w:rPr>
          <w:rFonts w:cs="Arial"/>
          <w:szCs w:val="24"/>
          <w:lang w:eastAsia="en-US"/>
        </w:rPr>
        <w:t>Liability</w:t>
      </w:r>
    </w:p>
    <w:p w14:paraId="7A24D2F2" w14:textId="77777777" w:rsidR="008503BA" w:rsidRDefault="007E5588" w:rsidP="007E5588">
      <w:pPr>
        <w:pStyle w:val="Level2"/>
        <w:widowControl/>
        <w:numPr>
          <w:ilvl w:val="0"/>
          <w:numId w:val="0"/>
        </w:numPr>
        <w:adjustRightInd/>
        <w:ind w:left="851"/>
        <w:textAlignment w:val="auto"/>
        <w:rPr>
          <w:rFonts w:cs="Arial"/>
          <w:szCs w:val="24"/>
          <w:lang w:eastAsia="en-US"/>
        </w:rPr>
      </w:pPr>
      <w:r w:rsidRPr="005C6DFC">
        <w:rPr>
          <w:rFonts w:cs="Arial"/>
          <w:szCs w:val="24"/>
          <w:lang w:eastAsia="en-US"/>
        </w:rPr>
        <w:t>Clause</w:t>
      </w:r>
      <w:r w:rsidR="00E74B95" w:rsidRPr="005C6DFC">
        <w:rPr>
          <w:rFonts w:cs="Arial"/>
          <w:szCs w:val="24"/>
          <w:lang w:eastAsia="en-US"/>
        </w:rPr>
        <w:t xml:space="preserve"> F1 </w:t>
      </w:r>
      <w:r w:rsidR="00364218" w:rsidRPr="005C6DFC">
        <w:rPr>
          <w:rFonts w:cs="Arial"/>
          <w:szCs w:val="24"/>
          <w:lang w:eastAsia="en-US"/>
        </w:rPr>
        <w:t>Intellectual Property</w:t>
      </w:r>
      <w:r w:rsidR="00C05673" w:rsidRPr="005C6DFC">
        <w:rPr>
          <w:rFonts w:cs="Arial"/>
          <w:szCs w:val="24"/>
          <w:lang w:eastAsia="en-US"/>
        </w:rPr>
        <w:t xml:space="preserve">; </w:t>
      </w:r>
      <w:r w:rsidR="00577F4F" w:rsidRPr="005C6DFC">
        <w:rPr>
          <w:rFonts w:cs="Arial"/>
          <w:szCs w:val="24"/>
          <w:lang w:eastAsia="en-US"/>
        </w:rPr>
        <w:br/>
      </w:r>
      <w:r w:rsidRPr="005C6DFC">
        <w:rPr>
          <w:rFonts w:cs="Arial"/>
          <w:szCs w:val="24"/>
          <w:lang w:eastAsia="en-US"/>
        </w:rPr>
        <w:t>Clause</w:t>
      </w:r>
      <w:r w:rsidR="00E74B95" w:rsidRPr="005C6DFC">
        <w:rPr>
          <w:rFonts w:cs="Arial"/>
          <w:szCs w:val="24"/>
          <w:lang w:eastAsia="en-US"/>
        </w:rPr>
        <w:t xml:space="preserve"> F2 Confidentiality and Publicity</w:t>
      </w:r>
      <w:r w:rsidR="00364218" w:rsidRPr="005C6DFC">
        <w:rPr>
          <w:rFonts w:cs="Arial"/>
          <w:szCs w:val="24"/>
          <w:lang w:eastAsia="en-US"/>
        </w:rPr>
        <w:t xml:space="preserve">; </w:t>
      </w:r>
      <w:r w:rsidR="00577F4F" w:rsidRPr="005C6DFC">
        <w:rPr>
          <w:rFonts w:cs="Arial"/>
          <w:szCs w:val="24"/>
          <w:lang w:eastAsia="en-US"/>
        </w:rPr>
        <w:br/>
      </w:r>
      <w:r w:rsidRPr="005C6DFC">
        <w:rPr>
          <w:rFonts w:cs="Arial"/>
          <w:szCs w:val="24"/>
          <w:lang w:eastAsia="en-US"/>
        </w:rPr>
        <w:t>Clause</w:t>
      </w:r>
      <w:r w:rsidR="00E74B95" w:rsidRPr="005C6DFC">
        <w:rPr>
          <w:rFonts w:cs="Arial"/>
          <w:szCs w:val="24"/>
          <w:lang w:eastAsia="en-US"/>
        </w:rPr>
        <w:t xml:space="preserve"> F3 Data Protection;</w:t>
      </w:r>
      <w:r w:rsidR="00364218" w:rsidRPr="005C6DFC">
        <w:rPr>
          <w:rFonts w:cs="Arial"/>
          <w:szCs w:val="24"/>
          <w:lang w:eastAsia="en-US"/>
        </w:rPr>
        <w:t xml:space="preserve"> </w:t>
      </w:r>
      <w:r w:rsidR="00577F4F" w:rsidRPr="005C6DFC">
        <w:rPr>
          <w:rFonts w:cs="Arial"/>
          <w:szCs w:val="24"/>
          <w:lang w:eastAsia="en-US"/>
        </w:rPr>
        <w:br/>
      </w:r>
      <w:r w:rsidRPr="005C6DFC">
        <w:rPr>
          <w:rFonts w:cs="Arial"/>
          <w:szCs w:val="24"/>
          <w:lang w:eastAsia="en-US"/>
        </w:rPr>
        <w:t>Clause</w:t>
      </w:r>
      <w:r w:rsidR="00E74B95" w:rsidRPr="005C6DFC">
        <w:rPr>
          <w:rFonts w:cs="Arial"/>
          <w:szCs w:val="24"/>
          <w:lang w:eastAsia="en-US"/>
        </w:rPr>
        <w:t xml:space="preserve"> F4 Freedom of Information</w:t>
      </w:r>
      <w:r w:rsidR="00961EB5" w:rsidRPr="005C6DFC">
        <w:rPr>
          <w:rFonts w:cs="Arial"/>
          <w:szCs w:val="24"/>
          <w:lang w:eastAsia="en-US"/>
        </w:rPr>
        <w:t xml:space="preserve"> and Environmental Information Regulations</w:t>
      </w:r>
      <w:r w:rsidR="00364218" w:rsidRPr="005C6DFC">
        <w:rPr>
          <w:rFonts w:cs="Arial"/>
          <w:szCs w:val="24"/>
          <w:lang w:eastAsia="en-US"/>
        </w:rPr>
        <w:t xml:space="preserve">; </w:t>
      </w:r>
      <w:r w:rsidR="00577F4F" w:rsidRPr="005C6DFC">
        <w:rPr>
          <w:rFonts w:cs="Arial"/>
          <w:szCs w:val="24"/>
          <w:lang w:eastAsia="en-US"/>
        </w:rPr>
        <w:br/>
      </w:r>
      <w:r w:rsidRPr="005C6DFC">
        <w:rPr>
          <w:rFonts w:cs="Arial"/>
          <w:szCs w:val="24"/>
          <w:lang w:eastAsia="en-US"/>
        </w:rPr>
        <w:t>Clause</w:t>
      </w:r>
      <w:r w:rsidR="00E74B95" w:rsidRPr="005C6DFC">
        <w:rPr>
          <w:rFonts w:cs="Arial"/>
          <w:szCs w:val="24"/>
          <w:lang w:eastAsia="en-US"/>
        </w:rPr>
        <w:t xml:space="preserve"> F6 </w:t>
      </w:r>
      <w:r w:rsidR="00364218" w:rsidRPr="005C6DFC">
        <w:rPr>
          <w:rFonts w:cs="Arial"/>
          <w:szCs w:val="24"/>
          <w:lang w:eastAsia="en-US"/>
        </w:rPr>
        <w:t>Record Keeping</w:t>
      </w:r>
      <w:r w:rsidR="00E74B95" w:rsidRPr="005C6DFC">
        <w:rPr>
          <w:rFonts w:cs="Arial"/>
          <w:szCs w:val="24"/>
          <w:lang w:eastAsia="en-US"/>
        </w:rPr>
        <w:t>, Audit Access</w:t>
      </w:r>
      <w:r w:rsidR="00364218" w:rsidRPr="005C6DFC">
        <w:rPr>
          <w:rFonts w:cs="Arial"/>
          <w:szCs w:val="24"/>
          <w:lang w:eastAsia="en-US"/>
        </w:rPr>
        <w:t xml:space="preserve"> a</w:t>
      </w:r>
      <w:r w:rsidR="00E74B95" w:rsidRPr="005C6DFC">
        <w:rPr>
          <w:rFonts w:cs="Arial"/>
          <w:szCs w:val="24"/>
          <w:lang w:eastAsia="en-US"/>
        </w:rPr>
        <w:t xml:space="preserve">nd </w:t>
      </w:r>
      <w:proofErr w:type="gramStart"/>
      <w:r w:rsidR="00E74B95" w:rsidRPr="005C6DFC">
        <w:rPr>
          <w:rFonts w:cs="Arial"/>
          <w:szCs w:val="24"/>
          <w:lang w:eastAsia="en-US"/>
        </w:rPr>
        <w:t>Monitoring</w:t>
      </w:r>
      <w:r w:rsidR="00C05673" w:rsidRPr="005C6DFC">
        <w:rPr>
          <w:rFonts w:cs="Arial"/>
          <w:szCs w:val="24"/>
          <w:lang w:eastAsia="en-US"/>
        </w:rPr>
        <w:t>;</w:t>
      </w:r>
      <w:proofErr w:type="gramEnd"/>
      <w:r w:rsidR="00C05673" w:rsidRPr="005C6DFC">
        <w:rPr>
          <w:rFonts w:cs="Arial"/>
          <w:szCs w:val="24"/>
          <w:lang w:eastAsia="en-US"/>
        </w:rPr>
        <w:t xml:space="preserve"> </w:t>
      </w:r>
    </w:p>
    <w:p w14:paraId="7A24D2F3" w14:textId="77777777" w:rsidR="00EF1305" w:rsidRDefault="008503BA" w:rsidP="007E5588">
      <w:pPr>
        <w:pStyle w:val="Level2"/>
        <w:widowControl/>
        <w:numPr>
          <w:ilvl w:val="0"/>
          <w:numId w:val="0"/>
        </w:numPr>
        <w:adjustRightInd/>
        <w:ind w:left="851"/>
        <w:textAlignment w:val="auto"/>
        <w:rPr>
          <w:rFonts w:cs="Arial"/>
          <w:szCs w:val="24"/>
          <w:lang w:eastAsia="en-US"/>
        </w:rPr>
      </w:pPr>
      <w:r>
        <w:rPr>
          <w:rFonts w:cs="Arial"/>
          <w:szCs w:val="24"/>
          <w:lang w:eastAsia="en-US"/>
        </w:rPr>
        <w:t>Clause G3 Prevention of Prohibited Acts, Fraud, Bribery and Corruption;</w:t>
      </w:r>
      <w:r w:rsidR="00577F4F" w:rsidRPr="005C6DFC">
        <w:rPr>
          <w:rFonts w:cs="Arial"/>
          <w:szCs w:val="24"/>
          <w:lang w:eastAsia="en-US"/>
        </w:rPr>
        <w:br/>
      </w:r>
      <w:r w:rsidR="007E5588" w:rsidRPr="005C6DFC">
        <w:rPr>
          <w:rFonts w:cs="Arial"/>
          <w:szCs w:val="24"/>
          <w:lang w:eastAsia="en-US"/>
        </w:rPr>
        <w:t>Clause</w:t>
      </w:r>
      <w:r w:rsidR="00E74B95" w:rsidRPr="005C6DFC">
        <w:rPr>
          <w:rFonts w:cs="Arial"/>
          <w:szCs w:val="24"/>
          <w:lang w:eastAsia="en-US"/>
        </w:rPr>
        <w:t xml:space="preserve"> G5 TUPE and Re-Tendering</w:t>
      </w:r>
      <w:r w:rsidR="00C05673" w:rsidRPr="005C6DFC">
        <w:rPr>
          <w:rFonts w:cs="Arial"/>
          <w:szCs w:val="24"/>
          <w:lang w:eastAsia="en-US"/>
        </w:rPr>
        <w:t xml:space="preserve">; </w:t>
      </w:r>
      <w:r w:rsidR="00577F4F" w:rsidRPr="005C6DFC">
        <w:rPr>
          <w:rFonts w:cs="Arial"/>
          <w:szCs w:val="24"/>
          <w:lang w:eastAsia="en-US"/>
        </w:rPr>
        <w:br/>
      </w:r>
      <w:r w:rsidR="007E5588" w:rsidRPr="005C6DFC">
        <w:rPr>
          <w:rFonts w:cs="Arial"/>
          <w:szCs w:val="24"/>
          <w:lang w:eastAsia="en-US"/>
        </w:rPr>
        <w:t>Clause</w:t>
      </w:r>
      <w:r w:rsidR="00E74B95" w:rsidRPr="005C6DFC">
        <w:rPr>
          <w:rFonts w:cs="Arial"/>
          <w:szCs w:val="24"/>
          <w:lang w:eastAsia="en-US"/>
        </w:rPr>
        <w:t xml:space="preserve"> H5 Severance</w:t>
      </w:r>
      <w:r w:rsidR="00C05673" w:rsidRPr="005C6DFC">
        <w:rPr>
          <w:rFonts w:cs="Arial"/>
          <w:szCs w:val="24"/>
          <w:lang w:eastAsia="en-US"/>
        </w:rPr>
        <w:t xml:space="preserve">; </w:t>
      </w:r>
      <w:r w:rsidR="00577F4F" w:rsidRPr="005C6DFC">
        <w:rPr>
          <w:rFonts w:cs="Arial"/>
          <w:szCs w:val="24"/>
          <w:lang w:eastAsia="en-US"/>
        </w:rPr>
        <w:br/>
      </w:r>
      <w:r w:rsidR="007E5588" w:rsidRPr="005C6DFC">
        <w:rPr>
          <w:rFonts w:cs="Arial"/>
          <w:szCs w:val="24"/>
          <w:lang w:eastAsia="en-US"/>
        </w:rPr>
        <w:t>Clause</w:t>
      </w:r>
      <w:r w:rsidR="00961EB5" w:rsidRPr="005C6DFC">
        <w:rPr>
          <w:rFonts w:cs="Arial"/>
          <w:szCs w:val="24"/>
          <w:lang w:eastAsia="en-US"/>
        </w:rPr>
        <w:t xml:space="preserve"> H11</w:t>
      </w:r>
      <w:r w:rsidR="00C05673" w:rsidRPr="005C6DFC">
        <w:rPr>
          <w:rFonts w:cs="Arial"/>
          <w:szCs w:val="24"/>
          <w:lang w:eastAsia="en-US"/>
        </w:rPr>
        <w:t xml:space="preserve"> </w:t>
      </w:r>
      <w:proofErr w:type="gramStart"/>
      <w:r w:rsidR="00577F4F" w:rsidRPr="005C6DFC">
        <w:rPr>
          <w:rFonts w:cs="Arial"/>
          <w:szCs w:val="24"/>
        </w:rPr>
        <w:t xml:space="preserve">Non </w:t>
      </w:r>
      <w:r w:rsidR="00C05673" w:rsidRPr="005C6DFC">
        <w:rPr>
          <w:rFonts w:cs="Arial"/>
          <w:szCs w:val="24"/>
        </w:rPr>
        <w:t>Solici</w:t>
      </w:r>
      <w:r w:rsidR="00E74B95" w:rsidRPr="005C6DFC">
        <w:rPr>
          <w:rFonts w:cs="Arial"/>
          <w:szCs w:val="24"/>
        </w:rPr>
        <w:t>tation</w:t>
      </w:r>
      <w:proofErr w:type="gramEnd"/>
      <w:r w:rsidR="00C05673" w:rsidRPr="005C6DFC">
        <w:rPr>
          <w:rFonts w:cs="Arial"/>
          <w:szCs w:val="24"/>
        </w:rPr>
        <w:t xml:space="preserve">; </w:t>
      </w:r>
      <w:r w:rsidR="00E74B95" w:rsidRPr="005C6DFC">
        <w:rPr>
          <w:rFonts w:cs="Arial"/>
          <w:szCs w:val="24"/>
        </w:rPr>
        <w:t>and</w:t>
      </w:r>
      <w:r w:rsidR="00577F4F" w:rsidRPr="005C6DFC">
        <w:rPr>
          <w:rFonts w:cs="Arial"/>
          <w:szCs w:val="24"/>
        </w:rPr>
        <w:br/>
      </w:r>
      <w:r w:rsidR="007E5588" w:rsidRPr="005C6DFC">
        <w:rPr>
          <w:rFonts w:cs="Arial"/>
          <w:szCs w:val="24"/>
          <w:lang w:eastAsia="en-US"/>
        </w:rPr>
        <w:t>Clause</w:t>
      </w:r>
      <w:r w:rsidR="00364218" w:rsidRPr="005C6DFC">
        <w:rPr>
          <w:rFonts w:cs="Arial"/>
          <w:szCs w:val="24"/>
          <w:lang w:eastAsia="en-US"/>
        </w:rPr>
        <w:t xml:space="preserve"> </w:t>
      </w:r>
      <w:r w:rsidR="00961EB5" w:rsidRPr="005C6DFC">
        <w:rPr>
          <w:rFonts w:cs="Arial"/>
          <w:szCs w:val="24"/>
          <w:lang w:eastAsia="en-US"/>
        </w:rPr>
        <w:t>H12</w:t>
      </w:r>
      <w:r w:rsidR="00C05673" w:rsidRPr="005C6DFC">
        <w:rPr>
          <w:rFonts w:cs="Arial"/>
          <w:szCs w:val="24"/>
          <w:lang w:eastAsia="en-US"/>
        </w:rPr>
        <w:t xml:space="preserve"> </w:t>
      </w:r>
      <w:r w:rsidR="00E74B95" w:rsidRPr="005C6DFC">
        <w:rPr>
          <w:rFonts w:cs="Arial"/>
          <w:szCs w:val="24"/>
          <w:lang w:eastAsia="en-US"/>
        </w:rPr>
        <w:t>Governing Law and Jurisdiction</w:t>
      </w:r>
    </w:p>
    <w:p w14:paraId="7A24D2F4" w14:textId="77777777" w:rsidR="00CA44F1" w:rsidRDefault="00CA44F1" w:rsidP="007E5588">
      <w:pPr>
        <w:pStyle w:val="Level2"/>
        <w:widowControl/>
        <w:numPr>
          <w:ilvl w:val="0"/>
          <w:numId w:val="0"/>
        </w:numPr>
        <w:adjustRightInd/>
        <w:ind w:left="851"/>
        <w:textAlignment w:val="auto"/>
        <w:rPr>
          <w:rFonts w:cs="Arial"/>
          <w:szCs w:val="24"/>
          <w:lang w:eastAsia="en-US"/>
        </w:rPr>
      </w:pPr>
    </w:p>
    <w:p w14:paraId="7A24D2F5" w14:textId="77777777" w:rsidR="00EF1305" w:rsidRPr="005C6DFC" w:rsidRDefault="00EF1305" w:rsidP="007E5588">
      <w:pPr>
        <w:pStyle w:val="Level2"/>
        <w:widowControl/>
        <w:numPr>
          <w:ilvl w:val="0"/>
          <w:numId w:val="0"/>
        </w:numPr>
        <w:adjustRightInd/>
        <w:ind w:left="851" w:hanging="851"/>
        <w:textAlignment w:val="auto"/>
        <w:rPr>
          <w:rFonts w:cs="Arial"/>
          <w:szCs w:val="24"/>
        </w:rPr>
      </w:pPr>
    </w:p>
    <w:p w14:paraId="7A24D2F6" w14:textId="77777777" w:rsidR="008624F4" w:rsidRPr="005C6DFC" w:rsidRDefault="008624F4" w:rsidP="007E5588">
      <w:pPr>
        <w:pStyle w:val="Level2"/>
        <w:widowControl/>
        <w:numPr>
          <w:ilvl w:val="0"/>
          <w:numId w:val="0"/>
        </w:numPr>
        <w:adjustRightInd/>
        <w:ind w:left="851" w:hanging="851"/>
        <w:textAlignment w:val="auto"/>
        <w:rPr>
          <w:rFonts w:cs="Arial"/>
          <w:b/>
          <w:szCs w:val="24"/>
        </w:rPr>
      </w:pPr>
      <w:r w:rsidRPr="005C6DFC">
        <w:rPr>
          <w:rFonts w:cs="Arial"/>
          <w:b/>
          <w:szCs w:val="24"/>
        </w:rPr>
        <w:t>PART E – INSURANCE AND LIABILITIES</w:t>
      </w:r>
    </w:p>
    <w:p w14:paraId="7A24D2F7" w14:textId="77777777" w:rsidR="008624F4" w:rsidRPr="005C6DFC" w:rsidRDefault="008624F4" w:rsidP="007E5588">
      <w:pPr>
        <w:pStyle w:val="Level2"/>
        <w:widowControl/>
        <w:numPr>
          <w:ilvl w:val="0"/>
          <w:numId w:val="0"/>
        </w:numPr>
        <w:adjustRightInd/>
        <w:ind w:left="851" w:hanging="851"/>
        <w:textAlignment w:val="auto"/>
        <w:rPr>
          <w:rFonts w:cs="Arial"/>
          <w:szCs w:val="24"/>
        </w:rPr>
      </w:pPr>
    </w:p>
    <w:p w14:paraId="7A24D2F8" w14:textId="77777777" w:rsidR="00EF1305" w:rsidRPr="005C6DFC" w:rsidRDefault="004E4339" w:rsidP="007E5588">
      <w:pPr>
        <w:pStyle w:val="Level2"/>
        <w:widowControl/>
        <w:numPr>
          <w:ilvl w:val="0"/>
          <w:numId w:val="0"/>
        </w:numPr>
        <w:adjustRightInd/>
        <w:ind w:left="709" w:hanging="709"/>
        <w:textAlignment w:val="auto"/>
        <w:rPr>
          <w:rFonts w:cs="Arial"/>
          <w:szCs w:val="24"/>
          <w:u w:val="single"/>
        </w:rPr>
      </w:pPr>
      <w:r w:rsidRPr="005C6DFC">
        <w:rPr>
          <w:rFonts w:cs="Arial"/>
          <w:szCs w:val="24"/>
        </w:rPr>
        <w:fldChar w:fldCharType="begin"/>
      </w:r>
      <w:r w:rsidR="00343DBE" w:rsidRPr="005C6DFC">
        <w:rPr>
          <w:rFonts w:cs="Arial"/>
          <w:szCs w:val="24"/>
        </w:rPr>
        <w:instrText xml:space="preserve"> TC "</w:instrText>
      </w:r>
      <w:bookmarkStart w:id="34" w:name="_Toc173226188"/>
      <w:r w:rsidR="00343DBE" w:rsidRPr="005C6DFC">
        <w:rPr>
          <w:rFonts w:cs="Arial"/>
          <w:szCs w:val="24"/>
        </w:rPr>
        <w:instrText>PART E - INSURANCE AND LIABILITIES</w:instrText>
      </w:r>
      <w:bookmarkEnd w:id="34"/>
      <w:r w:rsidR="00343DBE" w:rsidRPr="005C6DFC">
        <w:rPr>
          <w:rFonts w:cs="Arial"/>
          <w:szCs w:val="24"/>
        </w:rPr>
        <w:instrText xml:space="preserve">" \l 5 </w:instrText>
      </w:r>
      <w:r w:rsidRPr="005C6DFC">
        <w:rPr>
          <w:rFonts w:cs="Arial"/>
          <w:szCs w:val="24"/>
        </w:rPr>
        <w:fldChar w:fldCharType="end"/>
      </w:r>
      <w:r w:rsidR="00EA629D" w:rsidRPr="005C6DFC">
        <w:rPr>
          <w:rStyle w:val="Level1asHeadingtext"/>
          <w:rFonts w:cs="Arial"/>
          <w:szCs w:val="24"/>
        </w:rPr>
        <w:t>E1</w:t>
      </w:r>
      <w:r w:rsidR="008624F4" w:rsidRPr="005C6DFC">
        <w:rPr>
          <w:rStyle w:val="Level1asHeadingtext"/>
          <w:rFonts w:cs="Arial"/>
          <w:szCs w:val="24"/>
        </w:rPr>
        <w:t>.</w:t>
      </w:r>
      <w:r w:rsidR="00EA629D" w:rsidRPr="005C6DFC">
        <w:rPr>
          <w:rStyle w:val="Level1asHeadingtext"/>
          <w:rFonts w:cs="Arial"/>
          <w:szCs w:val="24"/>
        </w:rPr>
        <w:tab/>
      </w:r>
      <w:r w:rsidR="00EA629D" w:rsidRPr="005C6DFC">
        <w:rPr>
          <w:rStyle w:val="Level1asHeadingtext"/>
          <w:rFonts w:cs="Arial"/>
          <w:szCs w:val="24"/>
          <w:u w:val="single"/>
        </w:rPr>
        <w:t>I</w:t>
      </w:r>
      <w:r w:rsidR="00343DBE" w:rsidRPr="005C6DFC">
        <w:rPr>
          <w:rStyle w:val="Level1asHeadingtext"/>
          <w:rFonts w:cs="Arial"/>
          <w:szCs w:val="24"/>
          <w:u w:val="single"/>
        </w:rPr>
        <w:t>NSURANCE</w:t>
      </w:r>
      <w:bookmarkStart w:id="35" w:name="_NN1547"/>
      <w:bookmarkEnd w:id="35"/>
      <w:r w:rsidRPr="005C6DFC">
        <w:rPr>
          <w:rFonts w:cs="Arial"/>
          <w:szCs w:val="24"/>
          <w:u w:val="single"/>
        </w:rPr>
        <w:fldChar w:fldCharType="begin"/>
      </w:r>
      <w:r w:rsidR="00343DBE" w:rsidRPr="005C6DFC">
        <w:rPr>
          <w:rFonts w:cs="Arial"/>
          <w:szCs w:val="24"/>
          <w:u w:val="single"/>
        </w:rPr>
        <w:instrText xml:space="preserve"> TC "</w:instrText>
      </w:r>
      <w:r w:rsidRPr="005C6DFC">
        <w:rPr>
          <w:rFonts w:cs="Arial"/>
          <w:szCs w:val="24"/>
          <w:u w:val="single"/>
        </w:rPr>
        <w:fldChar w:fldCharType="begin"/>
      </w:r>
      <w:r w:rsidR="00343DBE" w:rsidRPr="005C6DFC">
        <w:rPr>
          <w:rFonts w:cs="Arial"/>
          <w:szCs w:val="24"/>
          <w:u w:val="single"/>
        </w:rPr>
        <w:instrText xml:space="preserve"> REF _NN1547\r \h </w:instrText>
      </w:r>
      <w:r w:rsidR="005E1117" w:rsidRPr="005C6DFC">
        <w:rPr>
          <w:rFonts w:cs="Arial"/>
          <w:szCs w:val="24"/>
          <w:u w:val="single"/>
        </w:rPr>
        <w:instrText xml:space="preserve"> \* MERGEFORMAT </w:instrText>
      </w:r>
      <w:r w:rsidRPr="005C6DFC">
        <w:rPr>
          <w:rFonts w:cs="Arial"/>
          <w:szCs w:val="24"/>
          <w:u w:val="single"/>
        </w:rPr>
      </w:r>
      <w:r w:rsidRPr="005C6DFC">
        <w:rPr>
          <w:rFonts w:cs="Arial"/>
          <w:szCs w:val="24"/>
          <w:u w:val="single"/>
        </w:rPr>
        <w:fldChar w:fldCharType="separate"/>
      </w:r>
      <w:bookmarkStart w:id="36" w:name="_Toc173226189"/>
      <w:r w:rsidR="00CD09D7">
        <w:rPr>
          <w:rFonts w:cs="Arial"/>
          <w:szCs w:val="24"/>
          <w:u w:val="single"/>
        </w:rPr>
        <w:instrText>0</w:instrText>
      </w:r>
      <w:r w:rsidRPr="005C6DFC">
        <w:rPr>
          <w:rFonts w:cs="Arial"/>
          <w:szCs w:val="24"/>
          <w:u w:val="single"/>
        </w:rPr>
        <w:fldChar w:fldCharType="end"/>
      </w:r>
      <w:r w:rsidR="00343DBE" w:rsidRPr="005C6DFC">
        <w:rPr>
          <w:rFonts w:cs="Arial"/>
          <w:szCs w:val="24"/>
          <w:u w:val="single"/>
        </w:rPr>
        <w:tab/>
        <w:instrText>INSURANCE</w:instrText>
      </w:r>
      <w:bookmarkEnd w:id="36"/>
      <w:r w:rsidR="00343DBE" w:rsidRPr="005C6DFC">
        <w:rPr>
          <w:rFonts w:cs="Arial"/>
          <w:szCs w:val="24"/>
          <w:u w:val="single"/>
        </w:rPr>
        <w:instrText xml:space="preserve">" \l 1 </w:instrText>
      </w:r>
      <w:r w:rsidRPr="005C6DFC">
        <w:rPr>
          <w:rFonts w:cs="Arial"/>
          <w:szCs w:val="24"/>
          <w:u w:val="single"/>
        </w:rPr>
        <w:fldChar w:fldCharType="end"/>
      </w:r>
    </w:p>
    <w:p w14:paraId="7A24D2F9" w14:textId="77777777" w:rsidR="00EF1305" w:rsidRPr="005C6DFC" w:rsidRDefault="00EF1305" w:rsidP="007E5588">
      <w:pPr>
        <w:pStyle w:val="Level2"/>
        <w:widowControl/>
        <w:numPr>
          <w:ilvl w:val="0"/>
          <w:numId w:val="0"/>
        </w:numPr>
        <w:adjustRightInd/>
        <w:ind w:left="709" w:hanging="709"/>
        <w:textAlignment w:val="auto"/>
        <w:rPr>
          <w:rFonts w:cs="Arial"/>
          <w:szCs w:val="24"/>
        </w:rPr>
      </w:pPr>
    </w:p>
    <w:p w14:paraId="7A24D2FA" w14:textId="77777777" w:rsidR="007E5588" w:rsidRDefault="00BA7EC3" w:rsidP="003E6798">
      <w:pPr>
        <w:widowControl/>
        <w:tabs>
          <w:tab w:val="left" w:pos="720"/>
        </w:tabs>
        <w:adjustRightInd/>
        <w:ind w:left="709" w:hanging="709"/>
        <w:textAlignment w:val="auto"/>
      </w:pPr>
      <w:r w:rsidRPr="005C6DFC">
        <w:rPr>
          <w:rFonts w:cs="Arial"/>
          <w:szCs w:val="24"/>
        </w:rPr>
        <w:t>E1.1</w:t>
      </w:r>
      <w:r w:rsidRPr="005C6DFC">
        <w:rPr>
          <w:rFonts w:cs="Arial"/>
          <w:szCs w:val="24"/>
        </w:rPr>
        <w:tab/>
      </w:r>
      <w:r w:rsidR="001D19B0" w:rsidRPr="005C6DFC">
        <w:rPr>
          <w:rFonts w:cs="Arial"/>
          <w:szCs w:val="24"/>
        </w:rPr>
        <w:t xml:space="preserve">The Contractor shall at its own cost effect and maintain with a reputable insurance company </w:t>
      </w:r>
      <w:r w:rsidR="001B7325">
        <w:rPr>
          <w:rFonts w:cs="Arial"/>
          <w:szCs w:val="24"/>
        </w:rPr>
        <w:t xml:space="preserve">the Required Insurances </w:t>
      </w:r>
      <w:r w:rsidR="001D19B0" w:rsidRPr="005C6DFC">
        <w:rPr>
          <w:rFonts w:cs="Arial"/>
          <w:szCs w:val="24"/>
        </w:rPr>
        <w:t>with, as a minimum, the levels of cover</w:t>
      </w:r>
      <w:r w:rsidR="0043584F">
        <w:rPr>
          <w:rFonts w:cs="Arial"/>
          <w:szCs w:val="24"/>
        </w:rPr>
        <w:t xml:space="preserve"> </w:t>
      </w:r>
      <w:r w:rsidR="0043584F">
        <w:t>as set out in the Contract Particulars.  The limits referred to shall be in respect of any one occurrence of employer</w:t>
      </w:r>
      <w:r w:rsidR="001B7325">
        <w:t>’</w:t>
      </w:r>
      <w:r w:rsidR="0043584F">
        <w:t>s liability, any one claim for public liability and any one period of insurance for products liability</w:t>
      </w:r>
      <w:r w:rsidR="007269A8">
        <w:t xml:space="preserve"> (if required)</w:t>
      </w:r>
      <w:r w:rsidR="0043584F">
        <w:t xml:space="preserve">. The Contractor </w:t>
      </w:r>
      <w:proofErr w:type="gramStart"/>
      <w:r w:rsidR="0043584F">
        <w:t>shall  cause</w:t>
      </w:r>
      <w:proofErr w:type="gramEnd"/>
      <w:r w:rsidR="0043584F">
        <w:t xml:space="preserve"> any Sub-Contractor to take out and maintain such insurance and shall remain responsible for ensuring that any </w:t>
      </w:r>
      <w:proofErr w:type="gramStart"/>
      <w:r w:rsidR="0043584F">
        <w:t>Sub–Contractor</w:t>
      </w:r>
      <w:proofErr w:type="gramEnd"/>
      <w:r w:rsidR="0043584F">
        <w:t xml:space="preserve"> </w:t>
      </w:r>
      <w:r w:rsidR="00D907D5">
        <w:t xml:space="preserve">maintains insurance commensurate to </w:t>
      </w:r>
      <w:r w:rsidR="0043584F">
        <w:t>the</w:t>
      </w:r>
      <w:r w:rsidR="00374E84">
        <w:t xml:space="preserve"> Required Insurances</w:t>
      </w:r>
      <w:r w:rsidR="0043584F">
        <w:t xml:space="preserve"> for the duration of the </w:t>
      </w:r>
      <w:r w:rsidR="005B0361">
        <w:t>Contract</w:t>
      </w:r>
      <w:r w:rsidR="00D907D5">
        <w:t>. The</w:t>
      </w:r>
      <w:r w:rsidR="007F5D35">
        <w:t xml:space="preserve"> obligation</w:t>
      </w:r>
      <w:r w:rsidR="00D907D5">
        <w:t>s in this</w:t>
      </w:r>
      <w:r w:rsidR="007F5D35">
        <w:t xml:space="preserve"> </w:t>
      </w:r>
      <w:r w:rsidR="00D907D5">
        <w:t xml:space="preserve">Clause E1.1 </w:t>
      </w:r>
      <w:r w:rsidR="007F5D35">
        <w:t>shall not affect the Contractor’s liability for the acts and omissions of Sub-Contractors pursuant to Clause H6.3</w:t>
      </w:r>
      <w:r w:rsidR="0043584F">
        <w:t>.</w:t>
      </w:r>
    </w:p>
    <w:p w14:paraId="7A24D2FB" w14:textId="77777777" w:rsidR="008503BA" w:rsidRPr="009928F6" w:rsidRDefault="008503BA" w:rsidP="003E6798">
      <w:pPr>
        <w:widowControl/>
        <w:tabs>
          <w:tab w:val="left" w:pos="720"/>
        </w:tabs>
        <w:adjustRightInd/>
        <w:ind w:left="709" w:hanging="709"/>
        <w:textAlignment w:val="auto"/>
        <w:rPr>
          <w:rFonts w:cs="Arial"/>
          <w:szCs w:val="24"/>
        </w:rPr>
      </w:pPr>
    </w:p>
    <w:p w14:paraId="7A24D2FC" w14:textId="77777777" w:rsidR="001D19B0" w:rsidRPr="005C6DFC" w:rsidRDefault="007E5588" w:rsidP="003E6798">
      <w:pPr>
        <w:widowControl/>
        <w:tabs>
          <w:tab w:val="left" w:pos="720"/>
        </w:tabs>
        <w:adjustRightInd/>
        <w:ind w:left="709" w:hanging="709"/>
        <w:textAlignment w:val="auto"/>
        <w:rPr>
          <w:rFonts w:cs="Arial"/>
          <w:szCs w:val="24"/>
        </w:rPr>
      </w:pPr>
      <w:r w:rsidRPr="005C6DFC">
        <w:rPr>
          <w:rFonts w:cs="Arial"/>
          <w:szCs w:val="24"/>
        </w:rPr>
        <w:t>E1.2</w:t>
      </w:r>
      <w:r w:rsidRPr="005C6DFC">
        <w:rPr>
          <w:rFonts w:cs="Arial"/>
          <w:szCs w:val="24"/>
        </w:rPr>
        <w:tab/>
      </w:r>
      <w:r w:rsidR="001D19B0" w:rsidRPr="005C6DFC">
        <w:rPr>
          <w:rFonts w:cs="Arial"/>
          <w:szCs w:val="24"/>
        </w:rPr>
        <w:t xml:space="preserve">The cover </w:t>
      </w:r>
      <w:r w:rsidRPr="005C6DFC">
        <w:rPr>
          <w:rFonts w:cs="Arial"/>
          <w:szCs w:val="24"/>
        </w:rPr>
        <w:t xml:space="preserve">under the Required Insurances shall be </w:t>
      </w:r>
      <w:r w:rsidR="001D19B0" w:rsidRPr="005C6DFC">
        <w:rPr>
          <w:rFonts w:cs="Arial"/>
          <w:szCs w:val="24"/>
        </w:rPr>
        <w:t xml:space="preserve">in respect of all risks which </w:t>
      </w:r>
      <w:r w:rsidRPr="005C6DFC">
        <w:rPr>
          <w:rFonts w:cs="Arial"/>
          <w:szCs w:val="24"/>
        </w:rPr>
        <w:br/>
        <w:t xml:space="preserve">may be </w:t>
      </w:r>
      <w:r w:rsidR="001D19B0" w:rsidRPr="005C6DFC">
        <w:rPr>
          <w:rFonts w:cs="Arial"/>
          <w:szCs w:val="24"/>
        </w:rPr>
        <w:t xml:space="preserve">incurred by the Contractor, arising out of the Contractor's performance of </w:t>
      </w:r>
      <w:r w:rsidRPr="005C6DFC">
        <w:rPr>
          <w:rFonts w:cs="Arial"/>
          <w:szCs w:val="24"/>
        </w:rPr>
        <w:t xml:space="preserve">the Contract, </w:t>
      </w:r>
      <w:r w:rsidR="001D19B0" w:rsidRPr="005C6DFC">
        <w:rPr>
          <w:rFonts w:cs="Arial"/>
          <w:szCs w:val="24"/>
        </w:rPr>
        <w:t xml:space="preserve">including death or personal injury, loss of or damage to property or </w:t>
      </w:r>
      <w:r w:rsidRPr="005C6DFC">
        <w:rPr>
          <w:rFonts w:cs="Arial"/>
          <w:szCs w:val="24"/>
        </w:rPr>
        <w:t>any other loss</w:t>
      </w:r>
      <w:r w:rsidR="00233D89" w:rsidRPr="00233D89">
        <w:t xml:space="preserve"> </w:t>
      </w:r>
      <w:r w:rsidR="00233D89">
        <w:t>and shall be for an unlimited number of claims in any one (1)     period of insurance</w:t>
      </w:r>
      <w:r w:rsidRPr="005C6DFC">
        <w:rPr>
          <w:rFonts w:cs="Arial"/>
          <w:szCs w:val="24"/>
        </w:rPr>
        <w:t xml:space="preserve">. Such </w:t>
      </w:r>
      <w:r w:rsidR="001D19B0" w:rsidRPr="005C6DFC">
        <w:rPr>
          <w:rFonts w:cs="Arial"/>
          <w:szCs w:val="24"/>
        </w:rPr>
        <w:t xml:space="preserve">policies shall include cover in respect of any financial loss </w:t>
      </w:r>
      <w:r w:rsidRPr="005C6DFC">
        <w:rPr>
          <w:rFonts w:cs="Arial"/>
          <w:szCs w:val="24"/>
        </w:rPr>
        <w:t xml:space="preserve">arising from any advice given </w:t>
      </w:r>
      <w:r w:rsidR="001D19B0" w:rsidRPr="005C6DFC">
        <w:rPr>
          <w:rFonts w:cs="Arial"/>
          <w:szCs w:val="24"/>
        </w:rPr>
        <w:t>or omitted to be given by the Contractor.</w:t>
      </w:r>
    </w:p>
    <w:p w14:paraId="7A24D2FD" w14:textId="77777777" w:rsidR="001D19B0" w:rsidRPr="005C6DFC" w:rsidRDefault="001D19B0" w:rsidP="007E5588">
      <w:pPr>
        <w:widowControl/>
        <w:tabs>
          <w:tab w:val="left" w:pos="720"/>
        </w:tabs>
        <w:adjustRightInd/>
        <w:ind w:left="709" w:hanging="709"/>
        <w:textAlignment w:val="auto"/>
        <w:rPr>
          <w:rFonts w:cs="Arial"/>
          <w:szCs w:val="24"/>
        </w:rPr>
      </w:pPr>
    </w:p>
    <w:p w14:paraId="7A24D2FE" w14:textId="77777777" w:rsidR="001D19B0" w:rsidRPr="005C6DFC" w:rsidRDefault="007E5588" w:rsidP="007E5588">
      <w:pPr>
        <w:widowControl/>
        <w:tabs>
          <w:tab w:val="left" w:pos="720"/>
        </w:tabs>
        <w:adjustRightInd/>
        <w:ind w:left="709" w:hanging="709"/>
        <w:textAlignment w:val="auto"/>
        <w:rPr>
          <w:rFonts w:cs="Arial"/>
          <w:szCs w:val="24"/>
        </w:rPr>
      </w:pPr>
      <w:r w:rsidRPr="005C6DFC">
        <w:rPr>
          <w:rFonts w:cs="Arial"/>
          <w:szCs w:val="24"/>
        </w:rPr>
        <w:t>E1.3</w:t>
      </w:r>
      <w:r w:rsidR="001D19B0" w:rsidRPr="005C6DFC">
        <w:rPr>
          <w:rFonts w:cs="Arial"/>
          <w:szCs w:val="24"/>
        </w:rPr>
        <w:tab/>
        <w:t xml:space="preserve">The Contractor shall give the </w:t>
      </w:r>
      <w:r w:rsidR="00C67D00">
        <w:rPr>
          <w:rFonts w:cs="Arial"/>
          <w:szCs w:val="24"/>
        </w:rPr>
        <w:t>University</w:t>
      </w:r>
      <w:r w:rsidR="001D19B0" w:rsidRPr="005C6DFC">
        <w:rPr>
          <w:rFonts w:cs="Arial"/>
          <w:szCs w:val="24"/>
        </w:rPr>
        <w:t>, on request, copies of all insurance policies consisting of the Required Insurances or a broker's verification of insurance to demonstrate that the Required Insurances are in place, together with receipts or other evidence of payment of the latest premiums due under those policies.</w:t>
      </w:r>
    </w:p>
    <w:p w14:paraId="7A24D2FF" w14:textId="77777777" w:rsidR="001D19B0" w:rsidRPr="005C6DFC" w:rsidRDefault="001D19B0" w:rsidP="007E5588">
      <w:pPr>
        <w:widowControl/>
        <w:tabs>
          <w:tab w:val="left" w:pos="720"/>
        </w:tabs>
        <w:adjustRightInd/>
        <w:ind w:left="709" w:hanging="709"/>
        <w:textAlignment w:val="auto"/>
        <w:rPr>
          <w:rFonts w:cs="Arial"/>
          <w:szCs w:val="24"/>
        </w:rPr>
      </w:pPr>
    </w:p>
    <w:p w14:paraId="7A24D300" w14:textId="77777777" w:rsidR="001D19B0" w:rsidRPr="005C6DFC" w:rsidRDefault="007E5588" w:rsidP="007E5588">
      <w:pPr>
        <w:widowControl/>
        <w:tabs>
          <w:tab w:val="left" w:pos="720"/>
        </w:tabs>
        <w:adjustRightInd/>
        <w:ind w:left="709" w:hanging="709"/>
        <w:textAlignment w:val="auto"/>
        <w:rPr>
          <w:rFonts w:cs="Arial"/>
          <w:szCs w:val="24"/>
        </w:rPr>
      </w:pPr>
      <w:r w:rsidRPr="005C6DFC">
        <w:rPr>
          <w:rFonts w:cs="Arial"/>
          <w:szCs w:val="24"/>
        </w:rPr>
        <w:t>E1.4</w:t>
      </w:r>
      <w:r w:rsidR="001D19B0" w:rsidRPr="005C6DFC">
        <w:rPr>
          <w:rFonts w:cs="Arial"/>
          <w:szCs w:val="24"/>
        </w:rPr>
        <w:t xml:space="preserve"> </w:t>
      </w:r>
      <w:r w:rsidR="001D19B0" w:rsidRPr="005C6DFC">
        <w:rPr>
          <w:rFonts w:cs="Arial"/>
          <w:szCs w:val="24"/>
        </w:rPr>
        <w:tab/>
        <w:t xml:space="preserve">If, for whatever reason, the Contractor fails to give effect to and maintain the Required Insurances, the </w:t>
      </w:r>
      <w:r w:rsidR="00C67D00">
        <w:rPr>
          <w:rFonts w:cs="Arial"/>
          <w:szCs w:val="24"/>
        </w:rPr>
        <w:t>University</w:t>
      </w:r>
      <w:r w:rsidR="001D19B0" w:rsidRPr="005C6DFC">
        <w:rPr>
          <w:rFonts w:cs="Arial"/>
          <w:szCs w:val="24"/>
        </w:rPr>
        <w:t xml:space="preserve"> may make alternative arrangements to protect its interests and may recover the costs of such arrangements from the Contractor. </w:t>
      </w:r>
    </w:p>
    <w:p w14:paraId="7A24D301" w14:textId="77777777" w:rsidR="001D19B0" w:rsidRPr="005C6DFC" w:rsidRDefault="001D19B0" w:rsidP="007E5588">
      <w:pPr>
        <w:widowControl/>
        <w:tabs>
          <w:tab w:val="left" w:pos="720"/>
        </w:tabs>
        <w:adjustRightInd/>
        <w:ind w:left="709" w:hanging="709"/>
        <w:textAlignment w:val="auto"/>
        <w:rPr>
          <w:rFonts w:cs="Arial"/>
          <w:szCs w:val="24"/>
        </w:rPr>
      </w:pPr>
    </w:p>
    <w:p w14:paraId="7A24D302" w14:textId="77777777" w:rsidR="001D19B0" w:rsidRDefault="007E5588" w:rsidP="007E5588">
      <w:pPr>
        <w:widowControl/>
        <w:tabs>
          <w:tab w:val="left" w:pos="720"/>
        </w:tabs>
        <w:adjustRightInd/>
        <w:ind w:left="709" w:hanging="709"/>
        <w:textAlignment w:val="auto"/>
        <w:rPr>
          <w:rFonts w:cs="Arial"/>
          <w:szCs w:val="24"/>
        </w:rPr>
      </w:pPr>
      <w:r w:rsidRPr="005C6DFC">
        <w:rPr>
          <w:rFonts w:cs="Arial"/>
          <w:szCs w:val="24"/>
        </w:rPr>
        <w:t>E1.5</w:t>
      </w:r>
      <w:r w:rsidR="001D19B0" w:rsidRPr="005C6DFC">
        <w:rPr>
          <w:rFonts w:cs="Arial"/>
          <w:szCs w:val="24"/>
        </w:rPr>
        <w:t xml:space="preserve"> </w:t>
      </w:r>
      <w:r w:rsidR="001D19B0" w:rsidRPr="005C6DFC">
        <w:rPr>
          <w:rFonts w:cs="Arial"/>
          <w:szCs w:val="24"/>
        </w:rPr>
        <w:tab/>
        <w:t>The terms of any insurance shall not relieve the Contractor of any liabilities under the Contract.</w:t>
      </w:r>
    </w:p>
    <w:p w14:paraId="7A24D303" w14:textId="77777777" w:rsidR="008B5543" w:rsidRDefault="008B5543" w:rsidP="007E5588">
      <w:pPr>
        <w:widowControl/>
        <w:tabs>
          <w:tab w:val="left" w:pos="720"/>
        </w:tabs>
        <w:adjustRightInd/>
        <w:ind w:left="709" w:hanging="709"/>
        <w:textAlignment w:val="auto"/>
        <w:rPr>
          <w:rFonts w:cs="Arial"/>
          <w:szCs w:val="24"/>
        </w:rPr>
      </w:pPr>
    </w:p>
    <w:p w14:paraId="7A24D304" w14:textId="77777777" w:rsidR="008B5543" w:rsidRDefault="008B5543" w:rsidP="007E5588">
      <w:pPr>
        <w:widowControl/>
        <w:tabs>
          <w:tab w:val="left" w:pos="720"/>
        </w:tabs>
        <w:adjustRightInd/>
        <w:ind w:left="709" w:hanging="709"/>
        <w:textAlignment w:val="auto"/>
        <w:rPr>
          <w:rFonts w:cs="Arial"/>
          <w:szCs w:val="24"/>
        </w:rPr>
      </w:pPr>
      <w:r>
        <w:rPr>
          <w:rFonts w:cs="Arial"/>
          <w:szCs w:val="24"/>
        </w:rPr>
        <w:t>E1.6</w:t>
      </w:r>
      <w:r>
        <w:rPr>
          <w:rFonts w:cs="Arial"/>
          <w:szCs w:val="24"/>
        </w:rPr>
        <w:tab/>
        <w:t xml:space="preserve">The Contractor shall at all times take reasonable steps to minimise and mitigate any loss for which the </w:t>
      </w:r>
      <w:r w:rsidR="00C67D00">
        <w:rPr>
          <w:rFonts w:cs="Arial"/>
          <w:szCs w:val="24"/>
        </w:rPr>
        <w:t>University</w:t>
      </w:r>
      <w:r>
        <w:rPr>
          <w:rFonts w:cs="Arial"/>
          <w:szCs w:val="24"/>
        </w:rPr>
        <w:t xml:space="preserve"> is entitled to bring a claim against the Contractor.</w:t>
      </w:r>
    </w:p>
    <w:p w14:paraId="7A24D305" w14:textId="77777777" w:rsidR="008B5543" w:rsidRDefault="008B5543" w:rsidP="007E5588">
      <w:pPr>
        <w:widowControl/>
        <w:tabs>
          <w:tab w:val="left" w:pos="720"/>
        </w:tabs>
        <w:adjustRightInd/>
        <w:ind w:left="709" w:hanging="709"/>
        <w:textAlignment w:val="auto"/>
        <w:rPr>
          <w:rFonts w:cs="Arial"/>
          <w:szCs w:val="24"/>
        </w:rPr>
      </w:pPr>
    </w:p>
    <w:p w14:paraId="7A24D306" w14:textId="77777777" w:rsidR="008B5543" w:rsidRDefault="008B5543" w:rsidP="007E5588">
      <w:pPr>
        <w:widowControl/>
        <w:tabs>
          <w:tab w:val="left" w:pos="720"/>
        </w:tabs>
        <w:adjustRightInd/>
        <w:ind w:left="709" w:hanging="709"/>
        <w:textAlignment w:val="auto"/>
        <w:rPr>
          <w:rFonts w:cs="Arial"/>
          <w:szCs w:val="24"/>
        </w:rPr>
      </w:pPr>
      <w:r>
        <w:rPr>
          <w:rFonts w:cs="Arial"/>
          <w:szCs w:val="24"/>
        </w:rPr>
        <w:t>E1.7</w:t>
      </w:r>
      <w:r>
        <w:rPr>
          <w:rFonts w:cs="Arial"/>
          <w:szCs w:val="24"/>
        </w:rPr>
        <w:tab/>
        <w:t xml:space="preserve">The Contractor shall not take any action or fail to take any reasonable action or permit anything to occur in relation to it which would entitle any insurer to refuse to pay any claim under any insurance policy maintained pursuant to Clause E1.1. </w:t>
      </w:r>
    </w:p>
    <w:p w14:paraId="7A24D307" w14:textId="77777777" w:rsidR="00233D89" w:rsidRDefault="00233D89" w:rsidP="007E5588">
      <w:pPr>
        <w:widowControl/>
        <w:tabs>
          <w:tab w:val="left" w:pos="720"/>
        </w:tabs>
        <w:adjustRightInd/>
        <w:ind w:left="709" w:hanging="709"/>
        <w:textAlignment w:val="auto"/>
        <w:rPr>
          <w:rFonts w:cs="Arial"/>
          <w:szCs w:val="24"/>
        </w:rPr>
      </w:pPr>
    </w:p>
    <w:p w14:paraId="7A24D308" w14:textId="77777777" w:rsidR="00233D89" w:rsidRDefault="00233D89" w:rsidP="007E5588">
      <w:pPr>
        <w:widowControl/>
        <w:tabs>
          <w:tab w:val="left" w:pos="720"/>
        </w:tabs>
        <w:adjustRightInd/>
        <w:ind w:left="709" w:hanging="709"/>
        <w:textAlignment w:val="auto"/>
        <w:rPr>
          <w:rFonts w:cs="Arial"/>
          <w:szCs w:val="24"/>
        </w:rPr>
      </w:pPr>
      <w:r>
        <w:rPr>
          <w:rFonts w:cs="Arial"/>
          <w:szCs w:val="24"/>
        </w:rPr>
        <w:t>E1.8</w:t>
      </w:r>
      <w:r>
        <w:rPr>
          <w:rFonts w:cs="Arial"/>
          <w:szCs w:val="24"/>
        </w:rPr>
        <w:tab/>
      </w:r>
      <w:r w:rsidRPr="00233D89">
        <w:rPr>
          <w:rFonts w:cs="Arial"/>
          <w:szCs w:val="24"/>
        </w:rPr>
        <w:t xml:space="preserve">Self-insurance shall not be accepted unless previously authorised in writing by the </w:t>
      </w:r>
      <w:r w:rsidR="00C67D00">
        <w:rPr>
          <w:rFonts w:cs="Arial"/>
          <w:szCs w:val="24"/>
        </w:rPr>
        <w:t>University</w:t>
      </w:r>
      <w:r w:rsidRPr="00233D89">
        <w:rPr>
          <w:rFonts w:cs="Arial"/>
          <w:szCs w:val="24"/>
        </w:rPr>
        <w:t>.</w:t>
      </w:r>
    </w:p>
    <w:p w14:paraId="7A24D309" w14:textId="77777777" w:rsidR="00233D89" w:rsidRDefault="00233D89" w:rsidP="007E5588">
      <w:pPr>
        <w:widowControl/>
        <w:tabs>
          <w:tab w:val="left" w:pos="720"/>
        </w:tabs>
        <w:adjustRightInd/>
        <w:ind w:left="709" w:hanging="709"/>
        <w:textAlignment w:val="auto"/>
        <w:rPr>
          <w:rFonts w:cs="Arial"/>
          <w:szCs w:val="24"/>
        </w:rPr>
      </w:pPr>
    </w:p>
    <w:p w14:paraId="7A24D30A" w14:textId="77777777" w:rsidR="00233D89" w:rsidRDefault="00233D89" w:rsidP="007E5588">
      <w:pPr>
        <w:widowControl/>
        <w:tabs>
          <w:tab w:val="left" w:pos="720"/>
        </w:tabs>
        <w:adjustRightInd/>
        <w:ind w:left="709" w:hanging="709"/>
        <w:textAlignment w:val="auto"/>
        <w:rPr>
          <w:rFonts w:cs="Arial"/>
          <w:szCs w:val="24"/>
        </w:rPr>
      </w:pPr>
    </w:p>
    <w:p w14:paraId="7A24D30B" w14:textId="77777777" w:rsidR="00233D89" w:rsidRDefault="00233D89" w:rsidP="007E5588">
      <w:pPr>
        <w:widowControl/>
        <w:tabs>
          <w:tab w:val="left" w:pos="720"/>
        </w:tabs>
        <w:adjustRightInd/>
        <w:ind w:left="709" w:hanging="709"/>
        <w:textAlignment w:val="auto"/>
        <w:rPr>
          <w:rFonts w:cs="Arial"/>
          <w:szCs w:val="24"/>
        </w:rPr>
      </w:pPr>
      <w:r>
        <w:rPr>
          <w:rFonts w:cs="Arial"/>
          <w:szCs w:val="24"/>
        </w:rPr>
        <w:t>E1.</w:t>
      </w:r>
      <w:r w:rsidR="00324BBC">
        <w:rPr>
          <w:rFonts w:cs="Arial"/>
          <w:szCs w:val="24"/>
        </w:rPr>
        <w:t>9</w:t>
      </w:r>
      <w:r>
        <w:rPr>
          <w:rFonts w:cs="Arial"/>
          <w:szCs w:val="24"/>
        </w:rPr>
        <w:t xml:space="preserve"> </w:t>
      </w:r>
      <w:r w:rsidR="00B02D35">
        <w:rPr>
          <w:rFonts w:cs="Arial"/>
          <w:szCs w:val="24"/>
        </w:rPr>
        <w:tab/>
      </w:r>
      <w:r w:rsidRPr="00233D89">
        <w:rPr>
          <w:rFonts w:cs="Arial"/>
          <w:szCs w:val="24"/>
        </w:rPr>
        <w:t xml:space="preserve">The </w:t>
      </w:r>
      <w:r w:rsidR="00C67D00">
        <w:rPr>
          <w:rFonts w:cs="Arial"/>
          <w:szCs w:val="24"/>
        </w:rPr>
        <w:t>University</w:t>
      </w:r>
      <w:r w:rsidRPr="00233D89">
        <w:rPr>
          <w:rFonts w:cs="Arial"/>
          <w:szCs w:val="24"/>
        </w:rPr>
        <w:t xml:space="preserve"> reserves the right at its sole discretion to reasonably require that the minimum insurance amounts be revised on review should this be deemed necessary </w:t>
      </w:r>
      <w:r>
        <w:rPr>
          <w:rFonts w:cs="Arial"/>
          <w:szCs w:val="24"/>
        </w:rPr>
        <w:t>by</w:t>
      </w:r>
      <w:r w:rsidRPr="00233D89">
        <w:rPr>
          <w:rFonts w:cs="Arial"/>
          <w:szCs w:val="24"/>
        </w:rPr>
        <w:t xml:space="preserve"> the </w:t>
      </w:r>
      <w:r w:rsidR="00C67D00">
        <w:rPr>
          <w:rFonts w:cs="Arial"/>
          <w:szCs w:val="24"/>
        </w:rPr>
        <w:t>University</w:t>
      </w:r>
      <w:r w:rsidRPr="00233D89">
        <w:rPr>
          <w:rFonts w:cs="Arial"/>
          <w:szCs w:val="24"/>
        </w:rPr>
        <w:t xml:space="preserve">.  </w:t>
      </w:r>
    </w:p>
    <w:p w14:paraId="7A24D30C" w14:textId="77777777" w:rsidR="00233D89" w:rsidRDefault="00233D89" w:rsidP="007E5588">
      <w:pPr>
        <w:widowControl/>
        <w:tabs>
          <w:tab w:val="left" w:pos="720"/>
        </w:tabs>
        <w:adjustRightInd/>
        <w:ind w:left="709" w:hanging="709"/>
        <w:textAlignment w:val="auto"/>
        <w:rPr>
          <w:rFonts w:cs="Arial"/>
          <w:szCs w:val="24"/>
        </w:rPr>
      </w:pPr>
    </w:p>
    <w:p w14:paraId="7A24D30D" w14:textId="77777777" w:rsidR="00233D89" w:rsidRDefault="00233D89" w:rsidP="007E5588">
      <w:pPr>
        <w:widowControl/>
        <w:tabs>
          <w:tab w:val="left" w:pos="720"/>
        </w:tabs>
        <w:adjustRightInd/>
        <w:ind w:left="709" w:hanging="709"/>
        <w:textAlignment w:val="auto"/>
        <w:rPr>
          <w:rFonts w:cs="Arial"/>
          <w:szCs w:val="24"/>
        </w:rPr>
      </w:pPr>
      <w:r>
        <w:rPr>
          <w:rFonts w:cs="Arial"/>
          <w:szCs w:val="24"/>
        </w:rPr>
        <w:t>E 1.1</w:t>
      </w:r>
      <w:r w:rsidR="00324BBC">
        <w:rPr>
          <w:rFonts w:cs="Arial"/>
          <w:szCs w:val="24"/>
        </w:rPr>
        <w:t>0</w:t>
      </w:r>
      <w:r>
        <w:rPr>
          <w:rFonts w:cs="Arial"/>
          <w:szCs w:val="24"/>
        </w:rPr>
        <w:t xml:space="preserve"> </w:t>
      </w:r>
      <w:r w:rsidRPr="00233D89">
        <w:rPr>
          <w:rFonts w:cs="Arial"/>
          <w:szCs w:val="24"/>
        </w:rPr>
        <w:t xml:space="preserve">Failure by the </w:t>
      </w:r>
      <w:r>
        <w:rPr>
          <w:rFonts w:cs="Arial"/>
          <w:szCs w:val="24"/>
        </w:rPr>
        <w:t>Contractor</w:t>
      </w:r>
      <w:r w:rsidRPr="00233D89">
        <w:rPr>
          <w:rFonts w:cs="Arial"/>
          <w:szCs w:val="24"/>
        </w:rPr>
        <w:t xml:space="preserve"> to comply with its obligations under this Clause may be regarded as a </w:t>
      </w:r>
      <w:r w:rsidR="00324BBC">
        <w:rPr>
          <w:rFonts w:cs="Arial"/>
          <w:szCs w:val="24"/>
        </w:rPr>
        <w:t>m</w:t>
      </w:r>
      <w:r w:rsidRPr="00233D89">
        <w:rPr>
          <w:rFonts w:cs="Arial"/>
          <w:szCs w:val="24"/>
        </w:rPr>
        <w:t xml:space="preserve">aterial </w:t>
      </w:r>
      <w:r w:rsidR="00324BBC">
        <w:rPr>
          <w:rFonts w:cs="Arial"/>
          <w:szCs w:val="24"/>
        </w:rPr>
        <w:t>b</w:t>
      </w:r>
      <w:r w:rsidRPr="00233D89">
        <w:rPr>
          <w:rFonts w:cs="Arial"/>
          <w:szCs w:val="24"/>
        </w:rPr>
        <w:t>reach of this Contract</w:t>
      </w:r>
      <w:r w:rsidR="00324BBC">
        <w:rPr>
          <w:rFonts w:cs="Arial"/>
          <w:szCs w:val="24"/>
        </w:rPr>
        <w:t xml:space="preserve"> and Clause D3 shall apply</w:t>
      </w:r>
    </w:p>
    <w:p w14:paraId="7A24D30E" w14:textId="77777777" w:rsidR="00233D89" w:rsidRPr="005C6DFC" w:rsidRDefault="00233D89" w:rsidP="007E5588">
      <w:pPr>
        <w:widowControl/>
        <w:tabs>
          <w:tab w:val="left" w:pos="720"/>
        </w:tabs>
        <w:adjustRightInd/>
        <w:ind w:left="709" w:hanging="709"/>
        <w:textAlignment w:val="auto"/>
        <w:rPr>
          <w:rFonts w:cs="Arial"/>
          <w:szCs w:val="24"/>
        </w:rPr>
      </w:pPr>
    </w:p>
    <w:p w14:paraId="7A24D30F" w14:textId="77777777" w:rsidR="00B516CF" w:rsidRPr="005C6DFC" w:rsidRDefault="00B516CF" w:rsidP="007E5588">
      <w:pPr>
        <w:pStyle w:val="Level2"/>
        <w:widowControl/>
        <w:numPr>
          <w:ilvl w:val="0"/>
          <w:numId w:val="0"/>
        </w:numPr>
        <w:adjustRightInd/>
        <w:ind w:right="-629"/>
        <w:textAlignment w:val="auto"/>
        <w:rPr>
          <w:rFonts w:cs="Arial"/>
          <w:szCs w:val="24"/>
        </w:rPr>
      </w:pPr>
    </w:p>
    <w:p w14:paraId="7A24D310" w14:textId="77777777" w:rsidR="00EC3F3E" w:rsidRPr="005C6DFC" w:rsidRDefault="006E5347" w:rsidP="007E5588">
      <w:pPr>
        <w:pStyle w:val="Level2"/>
        <w:widowControl/>
        <w:numPr>
          <w:ilvl w:val="0"/>
          <w:numId w:val="0"/>
        </w:numPr>
        <w:adjustRightInd/>
        <w:ind w:right="-629"/>
        <w:textAlignment w:val="auto"/>
        <w:rPr>
          <w:rFonts w:cs="Arial"/>
          <w:szCs w:val="24"/>
        </w:rPr>
      </w:pPr>
      <w:r w:rsidRPr="005C6DFC">
        <w:rPr>
          <w:rFonts w:cs="Arial"/>
          <w:b/>
          <w:szCs w:val="24"/>
        </w:rPr>
        <w:t>E2.</w:t>
      </w:r>
      <w:r w:rsidR="00EC3F3E" w:rsidRPr="005C6DFC">
        <w:rPr>
          <w:rFonts w:cs="Arial"/>
          <w:szCs w:val="24"/>
        </w:rPr>
        <w:t xml:space="preserve"> </w:t>
      </w:r>
      <w:r w:rsidR="00EC3F3E" w:rsidRPr="005C6DFC">
        <w:rPr>
          <w:rFonts w:cs="Arial"/>
          <w:szCs w:val="24"/>
        </w:rPr>
        <w:tab/>
      </w:r>
      <w:r w:rsidRPr="005C6DFC">
        <w:rPr>
          <w:rFonts w:cs="Arial"/>
          <w:b/>
          <w:szCs w:val="24"/>
          <w:u w:val="single"/>
        </w:rPr>
        <w:t>LIABILITY</w:t>
      </w:r>
      <w:r w:rsidR="00DB5BBA" w:rsidRPr="005C6DFC">
        <w:rPr>
          <w:rFonts w:cs="Arial"/>
          <w:b/>
          <w:szCs w:val="24"/>
        </w:rPr>
        <w:t xml:space="preserve"> </w:t>
      </w:r>
    </w:p>
    <w:p w14:paraId="7A24D311" w14:textId="77777777" w:rsidR="005C6DFC" w:rsidRPr="005C6DFC" w:rsidRDefault="0018379C" w:rsidP="003E6798">
      <w:pPr>
        <w:pStyle w:val="Heading2"/>
        <w:keepNext w:val="0"/>
        <w:widowControl/>
        <w:adjustRightInd/>
        <w:spacing w:before="120" w:after="120" w:line="240" w:lineRule="atLeast"/>
        <w:ind w:left="720" w:hanging="720"/>
        <w:textAlignment w:val="auto"/>
        <w:rPr>
          <w:rFonts w:ascii="Arial" w:hAnsi="Arial" w:cs="Arial"/>
          <w:b w:val="0"/>
          <w:i w:val="0"/>
          <w:sz w:val="24"/>
          <w:szCs w:val="24"/>
        </w:rPr>
      </w:pPr>
      <w:bookmarkStart w:id="37" w:name="a196150"/>
      <w:bookmarkStart w:id="38" w:name="main"/>
      <w:r w:rsidRPr="005C6DFC">
        <w:rPr>
          <w:rFonts w:ascii="Arial" w:hAnsi="Arial" w:cs="Arial"/>
          <w:b w:val="0"/>
          <w:i w:val="0"/>
          <w:sz w:val="24"/>
          <w:szCs w:val="24"/>
        </w:rPr>
        <w:t>E2.1</w:t>
      </w:r>
      <w:r w:rsidRPr="005C6DFC">
        <w:rPr>
          <w:rFonts w:ascii="Arial" w:hAnsi="Arial" w:cs="Arial"/>
          <w:b w:val="0"/>
          <w:i w:val="0"/>
          <w:sz w:val="24"/>
          <w:szCs w:val="24"/>
        </w:rPr>
        <w:tab/>
        <w:t>Nothing in the Contract</w:t>
      </w:r>
      <w:r w:rsidR="004146FF">
        <w:rPr>
          <w:rFonts w:ascii="Arial" w:hAnsi="Arial" w:cs="Arial"/>
          <w:b w:val="0"/>
          <w:i w:val="0"/>
          <w:sz w:val="24"/>
          <w:szCs w:val="24"/>
        </w:rPr>
        <w:t xml:space="preserve"> or this Clause E2</w:t>
      </w:r>
      <w:r w:rsidRPr="005C6DFC">
        <w:rPr>
          <w:rFonts w:ascii="Arial" w:hAnsi="Arial" w:cs="Arial"/>
          <w:b w:val="0"/>
          <w:i w:val="0"/>
          <w:sz w:val="24"/>
          <w:szCs w:val="24"/>
        </w:rPr>
        <w:t xml:space="preserve"> shall be construed to limit or exclude either Party's </w:t>
      </w:r>
      <w:r w:rsidR="004146FF">
        <w:rPr>
          <w:rFonts w:ascii="Arial" w:hAnsi="Arial" w:cs="Arial"/>
          <w:b w:val="0"/>
          <w:i w:val="0"/>
          <w:sz w:val="24"/>
          <w:szCs w:val="24"/>
        </w:rPr>
        <w:t>liability for:</w:t>
      </w:r>
      <w:r w:rsidR="005C6DFC" w:rsidRPr="005C6DFC">
        <w:rPr>
          <w:rFonts w:ascii="Arial" w:hAnsi="Arial" w:cs="Arial"/>
          <w:b w:val="0"/>
          <w:i w:val="0"/>
          <w:sz w:val="24"/>
          <w:szCs w:val="24"/>
        </w:rPr>
        <w:br/>
        <w:t xml:space="preserve"> </w:t>
      </w:r>
      <w:r w:rsidR="005C6DFC" w:rsidRPr="005C6DFC">
        <w:rPr>
          <w:rFonts w:ascii="Arial" w:hAnsi="Arial" w:cs="Arial"/>
          <w:b w:val="0"/>
          <w:i w:val="0"/>
          <w:sz w:val="24"/>
          <w:szCs w:val="24"/>
        </w:rPr>
        <w:tab/>
      </w:r>
      <w:bookmarkEnd w:id="37"/>
    </w:p>
    <w:p w14:paraId="7A24D312" w14:textId="77777777" w:rsidR="005C6DFC" w:rsidRPr="005C6DFC" w:rsidRDefault="0018379C" w:rsidP="003318E5">
      <w:pPr>
        <w:pStyle w:val="Heading2"/>
        <w:keepNext w:val="0"/>
        <w:widowControl/>
        <w:numPr>
          <w:ilvl w:val="0"/>
          <w:numId w:val="29"/>
        </w:numPr>
        <w:adjustRightInd/>
        <w:spacing w:before="120" w:after="120" w:line="240" w:lineRule="atLeast"/>
        <w:textAlignment w:val="auto"/>
        <w:rPr>
          <w:rFonts w:ascii="Arial" w:hAnsi="Arial" w:cs="Arial"/>
          <w:b w:val="0"/>
          <w:i w:val="0"/>
          <w:sz w:val="24"/>
          <w:szCs w:val="24"/>
        </w:rPr>
      </w:pPr>
      <w:r w:rsidRPr="005C6DFC">
        <w:rPr>
          <w:rFonts w:ascii="Arial" w:hAnsi="Arial" w:cs="Arial"/>
          <w:b w:val="0"/>
          <w:i w:val="0"/>
          <w:sz w:val="24"/>
          <w:szCs w:val="24"/>
        </w:rPr>
        <w:t>death or personal injury caused by its negligence;</w:t>
      </w:r>
      <w:r w:rsidR="00B02D35">
        <w:rPr>
          <w:rFonts w:ascii="Arial" w:hAnsi="Arial" w:cs="Arial"/>
          <w:b w:val="0"/>
          <w:i w:val="0"/>
          <w:sz w:val="24"/>
          <w:szCs w:val="24"/>
        </w:rPr>
        <w:t xml:space="preserve"> or</w:t>
      </w:r>
    </w:p>
    <w:p w14:paraId="7A24D313" w14:textId="77777777" w:rsidR="005C6DFC" w:rsidRPr="005C6DFC" w:rsidRDefault="006A35EB" w:rsidP="003318E5">
      <w:pPr>
        <w:pStyle w:val="Heading2"/>
        <w:keepNext w:val="0"/>
        <w:widowControl/>
        <w:numPr>
          <w:ilvl w:val="0"/>
          <w:numId w:val="29"/>
        </w:numPr>
        <w:adjustRightInd/>
        <w:spacing w:before="120" w:after="120" w:line="240" w:lineRule="atLeast"/>
        <w:textAlignment w:val="auto"/>
        <w:rPr>
          <w:rFonts w:ascii="Arial" w:hAnsi="Arial" w:cs="Arial"/>
          <w:b w:val="0"/>
          <w:i w:val="0"/>
          <w:sz w:val="24"/>
          <w:szCs w:val="24"/>
        </w:rPr>
      </w:pPr>
      <w:r w:rsidRPr="005C6DFC">
        <w:rPr>
          <w:rFonts w:ascii="Arial" w:hAnsi="Arial" w:cs="Arial"/>
          <w:b w:val="0"/>
          <w:i w:val="0"/>
          <w:sz w:val="24"/>
          <w:szCs w:val="24"/>
        </w:rPr>
        <w:t>f</w:t>
      </w:r>
      <w:r w:rsidR="0018379C" w:rsidRPr="005C6DFC">
        <w:rPr>
          <w:rFonts w:ascii="Arial" w:hAnsi="Arial" w:cs="Arial"/>
          <w:b w:val="0"/>
          <w:i w:val="0"/>
          <w:sz w:val="24"/>
          <w:szCs w:val="24"/>
        </w:rPr>
        <w:t>raud or fraudulent misrepresentation;</w:t>
      </w:r>
      <w:r w:rsidR="00B02D35">
        <w:rPr>
          <w:rFonts w:ascii="Arial" w:hAnsi="Arial" w:cs="Arial"/>
          <w:b w:val="0"/>
          <w:i w:val="0"/>
          <w:sz w:val="24"/>
          <w:szCs w:val="24"/>
        </w:rPr>
        <w:t xml:space="preserve"> or</w:t>
      </w:r>
    </w:p>
    <w:p w14:paraId="7A24D314" w14:textId="77777777" w:rsidR="00B02D35" w:rsidRDefault="0018379C" w:rsidP="003318E5">
      <w:pPr>
        <w:pStyle w:val="Heading2"/>
        <w:keepNext w:val="0"/>
        <w:widowControl/>
        <w:numPr>
          <w:ilvl w:val="0"/>
          <w:numId w:val="29"/>
        </w:numPr>
        <w:adjustRightInd/>
        <w:spacing w:before="120" w:after="120" w:line="240" w:lineRule="atLeast"/>
        <w:textAlignment w:val="auto"/>
        <w:rPr>
          <w:rFonts w:ascii="Arial" w:hAnsi="Arial" w:cs="Arial"/>
          <w:b w:val="0"/>
          <w:i w:val="0"/>
          <w:sz w:val="24"/>
          <w:szCs w:val="24"/>
        </w:rPr>
      </w:pPr>
      <w:r w:rsidRPr="005C6DFC">
        <w:rPr>
          <w:rFonts w:ascii="Arial" w:hAnsi="Arial" w:cs="Arial"/>
          <w:b w:val="0"/>
          <w:i w:val="0"/>
          <w:sz w:val="24"/>
          <w:szCs w:val="24"/>
        </w:rPr>
        <w:t>any breach of any obligations implied by section 12 of the Sale of Goods Act 1979 or section 2 of the Supply</w:t>
      </w:r>
      <w:r w:rsidR="00B04BA4" w:rsidRPr="005C6DFC">
        <w:rPr>
          <w:rFonts w:ascii="Arial" w:hAnsi="Arial" w:cs="Arial"/>
          <w:b w:val="0"/>
          <w:i w:val="0"/>
          <w:sz w:val="24"/>
          <w:szCs w:val="24"/>
        </w:rPr>
        <w:t xml:space="preserve"> of Goods and Services Act 1982</w:t>
      </w:r>
      <w:r w:rsidR="00B02D35">
        <w:rPr>
          <w:rFonts w:ascii="Arial" w:hAnsi="Arial" w:cs="Arial"/>
          <w:b w:val="0"/>
          <w:i w:val="0"/>
          <w:sz w:val="24"/>
          <w:szCs w:val="24"/>
        </w:rPr>
        <w:t>.</w:t>
      </w:r>
    </w:p>
    <w:p w14:paraId="7A24D315" w14:textId="77777777" w:rsidR="005C6DFC" w:rsidRDefault="007E5588" w:rsidP="00B02D35">
      <w:pPr>
        <w:pStyle w:val="Heading2"/>
        <w:keepNext w:val="0"/>
        <w:widowControl/>
        <w:adjustRightInd/>
        <w:spacing w:before="120" w:after="120" w:line="240" w:lineRule="atLeast"/>
        <w:textAlignment w:val="auto"/>
        <w:rPr>
          <w:rFonts w:ascii="Arial" w:hAnsi="Arial" w:cs="Arial"/>
          <w:b w:val="0"/>
          <w:i w:val="0"/>
          <w:sz w:val="24"/>
          <w:szCs w:val="24"/>
        </w:rPr>
      </w:pPr>
      <w:r w:rsidRPr="005C6DFC">
        <w:rPr>
          <w:rFonts w:ascii="Arial" w:hAnsi="Arial" w:cs="Arial"/>
          <w:b w:val="0"/>
          <w:i w:val="0"/>
          <w:sz w:val="24"/>
          <w:szCs w:val="24"/>
        </w:rPr>
        <w:t xml:space="preserve"> </w:t>
      </w:r>
    </w:p>
    <w:p w14:paraId="7A24D316" w14:textId="77777777" w:rsidR="00B04BA4" w:rsidRPr="00EB7B7D" w:rsidRDefault="005D7D3D" w:rsidP="007269A8">
      <w:pPr>
        <w:ind w:left="720" w:hanging="720"/>
        <w:rPr>
          <w:rFonts w:cs="Arial"/>
          <w:szCs w:val="24"/>
        </w:rPr>
      </w:pPr>
      <w:r>
        <w:t xml:space="preserve">E2.2 </w:t>
      </w:r>
      <w:r>
        <w:tab/>
        <w:t>Subject to Clause E2.1, the Contractor’s total aggregate liability in respect of the indemnities in Clauses C2.2 (VAT)</w:t>
      </w:r>
      <w:r w:rsidR="00266489">
        <w:t>, C</w:t>
      </w:r>
      <w:r w:rsidR="00A551D0">
        <w:t xml:space="preserve">5 </w:t>
      </w:r>
      <w:r w:rsidR="00266489">
        <w:t>(Taxation, National Insurance and Employment Liability), Clause F1.5 (In</w:t>
      </w:r>
      <w:r w:rsidR="007269A8">
        <w:t>tellectual Property), Clause F3 and Schedule 5</w:t>
      </w:r>
      <w:r w:rsidR="00266489">
        <w:t xml:space="preserve"> (Data</w:t>
      </w:r>
      <w:r w:rsidR="007269A8">
        <w:t xml:space="preserve"> </w:t>
      </w:r>
      <w:r w:rsidR="00266489">
        <w:t xml:space="preserve">Protection) (and in each case, whether before or after the making of a demand pursuant to the indemnities therein) shall be unlimited. </w:t>
      </w:r>
    </w:p>
    <w:p w14:paraId="7A24D317" w14:textId="77777777" w:rsidR="0018379C" w:rsidRPr="005C6DFC" w:rsidRDefault="0018379C" w:rsidP="007E5588">
      <w:pPr>
        <w:pStyle w:val="Heading2"/>
        <w:keepNext w:val="0"/>
        <w:widowControl/>
        <w:adjustRightInd/>
        <w:spacing w:before="120" w:after="120" w:line="240" w:lineRule="atLeast"/>
        <w:ind w:left="720" w:hanging="720"/>
        <w:textAlignment w:val="auto"/>
        <w:rPr>
          <w:rFonts w:ascii="Arial" w:hAnsi="Arial" w:cs="Arial"/>
          <w:b w:val="0"/>
          <w:i w:val="0"/>
          <w:sz w:val="24"/>
          <w:szCs w:val="24"/>
        </w:rPr>
      </w:pPr>
      <w:r w:rsidRPr="005C6DFC">
        <w:rPr>
          <w:rFonts w:ascii="Arial" w:hAnsi="Arial" w:cs="Arial"/>
          <w:b w:val="0"/>
          <w:i w:val="0"/>
          <w:sz w:val="24"/>
          <w:szCs w:val="24"/>
        </w:rPr>
        <w:t>E2.</w:t>
      </w:r>
      <w:r w:rsidR="00266489">
        <w:rPr>
          <w:rFonts w:ascii="Arial" w:hAnsi="Arial" w:cs="Arial"/>
          <w:b w:val="0"/>
          <w:i w:val="0"/>
          <w:sz w:val="24"/>
          <w:szCs w:val="24"/>
        </w:rPr>
        <w:t>3</w:t>
      </w:r>
      <w:r w:rsidRPr="005C6DFC">
        <w:rPr>
          <w:rFonts w:ascii="Arial" w:hAnsi="Arial" w:cs="Arial"/>
          <w:b w:val="0"/>
          <w:i w:val="0"/>
          <w:sz w:val="24"/>
          <w:szCs w:val="24"/>
        </w:rPr>
        <w:tab/>
      </w:r>
      <w:r w:rsidR="00F379A5">
        <w:rPr>
          <w:rFonts w:ascii="Arial" w:hAnsi="Arial" w:cs="Arial"/>
          <w:b w:val="0"/>
          <w:i w:val="0"/>
          <w:sz w:val="24"/>
          <w:szCs w:val="24"/>
        </w:rPr>
        <w:t>T</w:t>
      </w:r>
      <w:r w:rsidRPr="005C6DFC">
        <w:rPr>
          <w:rFonts w:ascii="Arial" w:hAnsi="Arial" w:cs="Arial"/>
          <w:b w:val="0"/>
          <w:i w:val="0"/>
          <w:sz w:val="24"/>
          <w:szCs w:val="24"/>
        </w:rPr>
        <w:t xml:space="preserve">he Contractor shall indemnify and keep indemnified the </w:t>
      </w:r>
      <w:r w:rsidR="00C67D00">
        <w:rPr>
          <w:rFonts w:ascii="Arial" w:hAnsi="Arial" w:cs="Arial"/>
          <w:b w:val="0"/>
          <w:i w:val="0"/>
          <w:sz w:val="24"/>
          <w:szCs w:val="24"/>
        </w:rPr>
        <w:t>University</w:t>
      </w:r>
      <w:r w:rsidRPr="005C6DFC">
        <w:rPr>
          <w:rFonts w:ascii="Arial" w:hAnsi="Arial" w:cs="Arial"/>
          <w:b w:val="0"/>
          <w:i w:val="0"/>
          <w:sz w:val="24"/>
          <w:szCs w:val="24"/>
        </w:rPr>
        <w:t xml:space="preserve"> in full from and against all claims, proceedings, actions, damages, costs, expenses and any other liabilities </w:t>
      </w:r>
      <w:r w:rsidR="005333DB">
        <w:rPr>
          <w:rFonts w:ascii="Arial" w:hAnsi="Arial" w:cs="Arial"/>
          <w:b w:val="0"/>
          <w:i w:val="0"/>
          <w:sz w:val="24"/>
          <w:szCs w:val="24"/>
        </w:rPr>
        <w:t xml:space="preserve">whatsoever howsoever arising </w:t>
      </w:r>
      <w:r w:rsidRPr="005C6DFC">
        <w:rPr>
          <w:rFonts w:ascii="Arial" w:hAnsi="Arial" w:cs="Arial"/>
          <w:b w:val="0"/>
          <w:i w:val="0"/>
          <w:sz w:val="24"/>
          <w:szCs w:val="24"/>
        </w:rPr>
        <w:t xml:space="preserve">out of, or in consequence of, the supply, or late or purported supply, of the Services or the performance or non-performance by the Contractor </w:t>
      </w:r>
      <w:r w:rsidR="00396868">
        <w:rPr>
          <w:rFonts w:ascii="Arial" w:hAnsi="Arial" w:cs="Arial"/>
          <w:b w:val="0"/>
          <w:i w:val="0"/>
          <w:sz w:val="24"/>
          <w:szCs w:val="24"/>
        </w:rPr>
        <w:t xml:space="preserve">or Staff </w:t>
      </w:r>
      <w:r w:rsidRPr="005C6DFC">
        <w:rPr>
          <w:rFonts w:ascii="Arial" w:hAnsi="Arial" w:cs="Arial"/>
          <w:b w:val="0"/>
          <w:i w:val="0"/>
          <w:sz w:val="24"/>
          <w:szCs w:val="24"/>
        </w:rPr>
        <w:t>of its obligations under the Contract or the presence of the Contractor or any Staff on the Premises, including in respect of any death or personal injury, loss of or damage to property, financial loss arising from any advice given or omitted to be given by the Contractor</w:t>
      </w:r>
      <w:r w:rsidR="00396868">
        <w:rPr>
          <w:rFonts w:ascii="Arial" w:hAnsi="Arial" w:cs="Arial"/>
          <w:b w:val="0"/>
          <w:i w:val="0"/>
          <w:sz w:val="24"/>
          <w:szCs w:val="24"/>
        </w:rPr>
        <w:t xml:space="preserve"> or Staff</w:t>
      </w:r>
      <w:r w:rsidRPr="005C6DFC">
        <w:rPr>
          <w:rFonts w:ascii="Arial" w:hAnsi="Arial" w:cs="Arial"/>
          <w:b w:val="0"/>
          <w:i w:val="0"/>
          <w:sz w:val="24"/>
          <w:szCs w:val="24"/>
        </w:rPr>
        <w:t>, or any other loss which is caused directly or indirectly by any act or omission of the Contractor</w:t>
      </w:r>
      <w:r w:rsidR="00396868">
        <w:rPr>
          <w:rFonts w:ascii="Arial" w:hAnsi="Arial" w:cs="Arial"/>
          <w:b w:val="0"/>
          <w:i w:val="0"/>
          <w:sz w:val="24"/>
          <w:szCs w:val="24"/>
        </w:rPr>
        <w:t xml:space="preserve"> or Staff</w:t>
      </w:r>
      <w:r w:rsidRPr="005C6DFC">
        <w:rPr>
          <w:rFonts w:ascii="Arial" w:hAnsi="Arial" w:cs="Arial"/>
          <w:b w:val="0"/>
          <w:i w:val="0"/>
          <w:sz w:val="24"/>
          <w:szCs w:val="24"/>
        </w:rPr>
        <w:t xml:space="preserve">. The Contractor shall not be responsible for any injury, loss, damage, cost or expense if and to the extent that it is caused by the negligence or wilful misconduct of the </w:t>
      </w:r>
      <w:r w:rsidR="00C67D00">
        <w:rPr>
          <w:rFonts w:ascii="Arial" w:hAnsi="Arial" w:cs="Arial"/>
          <w:b w:val="0"/>
          <w:i w:val="0"/>
          <w:sz w:val="24"/>
          <w:szCs w:val="24"/>
        </w:rPr>
        <w:t>University</w:t>
      </w:r>
      <w:r w:rsidRPr="005C6DFC">
        <w:rPr>
          <w:rFonts w:ascii="Arial" w:hAnsi="Arial" w:cs="Arial"/>
          <w:b w:val="0"/>
          <w:i w:val="0"/>
          <w:sz w:val="24"/>
          <w:szCs w:val="24"/>
        </w:rPr>
        <w:t xml:space="preserve"> or by breach by the </w:t>
      </w:r>
      <w:r w:rsidR="00C67D00">
        <w:rPr>
          <w:rFonts w:ascii="Arial" w:hAnsi="Arial" w:cs="Arial"/>
          <w:b w:val="0"/>
          <w:i w:val="0"/>
          <w:sz w:val="24"/>
          <w:szCs w:val="24"/>
        </w:rPr>
        <w:t>University</w:t>
      </w:r>
      <w:r w:rsidRPr="005C6DFC">
        <w:rPr>
          <w:rFonts w:ascii="Arial" w:hAnsi="Arial" w:cs="Arial"/>
          <w:b w:val="0"/>
          <w:i w:val="0"/>
          <w:sz w:val="24"/>
          <w:szCs w:val="24"/>
        </w:rPr>
        <w:t xml:space="preserve"> of its obligations under the Contract.</w:t>
      </w:r>
    </w:p>
    <w:p w14:paraId="7A24D318" w14:textId="77777777" w:rsidR="0018379C" w:rsidRPr="005C6DFC" w:rsidRDefault="0018379C" w:rsidP="007E5588">
      <w:pPr>
        <w:pStyle w:val="Heading2"/>
        <w:keepNext w:val="0"/>
        <w:widowControl/>
        <w:adjustRightInd/>
        <w:spacing w:before="120" w:after="120" w:line="240" w:lineRule="atLeast"/>
        <w:ind w:left="720" w:hanging="720"/>
        <w:textAlignment w:val="auto"/>
        <w:rPr>
          <w:rFonts w:ascii="Arial" w:hAnsi="Arial" w:cs="Arial"/>
          <w:b w:val="0"/>
          <w:i w:val="0"/>
          <w:sz w:val="24"/>
          <w:szCs w:val="24"/>
        </w:rPr>
      </w:pPr>
      <w:bookmarkStart w:id="39" w:name="a798666"/>
      <w:r w:rsidRPr="005C6DFC">
        <w:rPr>
          <w:rFonts w:ascii="Arial" w:hAnsi="Arial" w:cs="Arial"/>
          <w:b w:val="0"/>
          <w:i w:val="0"/>
          <w:sz w:val="24"/>
          <w:szCs w:val="24"/>
        </w:rPr>
        <w:t>E2.</w:t>
      </w:r>
      <w:r w:rsidR="00266489">
        <w:rPr>
          <w:rFonts w:ascii="Arial" w:hAnsi="Arial" w:cs="Arial"/>
          <w:b w:val="0"/>
          <w:i w:val="0"/>
          <w:sz w:val="24"/>
          <w:szCs w:val="24"/>
        </w:rPr>
        <w:t>4</w:t>
      </w:r>
      <w:r w:rsidRPr="005C6DFC">
        <w:rPr>
          <w:rFonts w:ascii="Arial" w:hAnsi="Arial" w:cs="Arial"/>
          <w:b w:val="0"/>
          <w:i w:val="0"/>
          <w:sz w:val="24"/>
          <w:szCs w:val="24"/>
        </w:rPr>
        <w:tab/>
        <w:t xml:space="preserve">Subject to </w:t>
      </w:r>
      <w:r w:rsidR="00360BCC">
        <w:rPr>
          <w:rFonts w:ascii="Arial" w:hAnsi="Arial" w:cs="Arial"/>
          <w:b w:val="0"/>
          <w:i w:val="0"/>
          <w:sz w:val="24"/>
          <w:szCs w:val="24"/>
        </w:rPr>
        <w:t>Clause</w:t>
      </w:r>
      <w:r w:rsidRPr="005C6DFC">
        <w:rPr>
          <w:rFonts w:ascii="Arial" w:hAnsi="Arial" w:cs="Arial"/>
          <w:b w:val="0"/>
          <w:i w:val="0"/>
          <w:sz w:val="24"/>
          <w:szCs w:val="24"/>
        </w:rPr>
        <w:t xml:space="preserve"> </w:t>
      </w:r>
      <w:r w:rsidR="005C6DFC">
        <w:rPr>
          <w:rFonts w:ascii="Arial" w:hAnsi="Arial" w:cs="Arial"/>
          <w:b w:val="0"/>
          <w:i w:val="0"/>
          <w:sz w:val="24"/>
          <w:szCs w:val="24"/>
        </w:rPr>
        <w:t xml:space="preserve">E2.1 </w:t>
      </w:r>
      <w:r w:rsidR="00360BCC">
        <w:rPr>
          <w:rFonts w:ascii="Arial" w:hAnsi="Arial" w:cs="Arial"/>
          <w:b w:val="0"/>
          <w:i w:val="0"/>
          <w:sz w:val="24"/>
          <w:szCs w:val="24"/>
        </w:rPr>
        <w:t>and Clause</w:t>
      </w:r>
      <w:r w:rsidR="005C6DFC">
        <w:rPr>
          <w:rFonts w:ascii="Arial" w:hAnsi="Arial" w:cs="Arial"/>
          <w:b w:val="0"/>
          <w:i w:val="0"/>
          <w:sz w:val="24"/>
          <w:szCs w:val="24"/>
        </w:rPr>
        <w:t xml:space="preserve"> E2.</w:t>
      </w:r>
      <w:r w:rsidR="006637C5">
        <w:rPr>
          <w:rFonts w:ascii="Arial" w:hAnsi="Arial" w:cs="Arial"/>
          <w:b w:val="0"/>
          <w:i w:val="0"/>
          <w:sz w:val="24"/>
          <w:szCs w:val="24"/>
        </w:rPr>
        <w:t>3</w:t>
      </w:r>
      <w:r w:rsidRPr="005C6DFC">
        <w:rPr>
          <w:rFonts w:ascii="Arial" w:hAnsi="Arial" w:cs="Arial"/>
          <w:b w:val="0"/>
          <w:i w:val="0"/>
          <w:sz w:val="24"/>
          <w:szCs w:val="24"/>
        </w:rPr>
        <w:t xml:space="preserve">, the liability of the </w:t>
      </w:r>
      <w:r w:rsidR="00C67D00">
        <w:rPr>
          <w:rFonts w:ascii="Arial" w:hAnsi="Arial" w:cs="Arial"/>
          <w:b w:val="0"/>
          <w:i w:val="0"/>
          <w:sz w:val="24"/>
          <w:szCs w:val="24"/>
        </w:rPr>
        <w:t>University</w:t>
      </w:r>
      <w:r w:rsidRPr="005C6DFC">
        <w:rPr>
          <w:rFonts w:ascii="Arial" w:hAnsi="Arial" w:cs="Arial"/>
          <w:b w:val="0"/>
          <w:i w:val="0"/>
          <w:sz w:val="24"/>
          <w:szCs w:val="24"/>
        </w:rPr>
        <w:t xml:space="preserve"> will be limited to the amount paid to the Contractor for the Services provided</w:t>
      </w:r>
      <w:r w:rsidR="005333DB">
        <w:rPr>
          <w:rFonts w:ascii="Arial" w:hAnsi="Arial" w:cs="Arial"/>
          <w:b w:val="0"/>
          <w:i w:val="0"/>
          <w:sz w:val="24"/>
          <w:szCs w:val="24"/>
        </w:rPr>
        <w:t xml:space="preserve"> in the previous Contract Year</w:t>
      </w:r>
      <w:r w:rsidR="005135F8">
        <w:rPr>
          <w:rFonts w:ascii="Arial" w:hAnsi="Arial" w:cs="Arial"/>
          <w:b w:val="0"/>
          <w:i w:val="0"/>
          <w:sz w:val="24"/>
          <w:szCs w:val="24"/>
        </w:rPr>
        <w:t xml:space="preserve"> or if there is no previous Contract Year the amount paid in the current Contract Year</w:t>
      </w:r>
      <w:r w:rsidRPr="005C6DFC">
        <w:rPr>
          <w:rFonts w:ascii="Arial" w:hAnsi="Arial" w:cs="Arial"/>
          <w:b w:val="0"/>
          <w:i w:val="0"/>
          <w:sz w:val="24"/>
          <w:szCs w:val="24"/>
        </w:rPr>
        <w:t>.</w:t>
      </w:r>
    </w:p>
    <w:p w14:paraId="7A24D319" w14:textId="77777777" w:rsidR="008A20AE" w:rsidRPr="005C6DFC" w:rsidRDefault="0018379C" w:rsidP="003E6798">
      <w:pPr>
        <w:pStyle w:val="Heading2"/>
        <w:keepNext w:val="0"/>
        <w:widowControl/>
        <w:adjustRightInd/>
        <w:spacing w:before="120" w:after="120" w:line="240" w:lineRule="atLeast"/>
        <w:ind w:left="720" w:hanging="720"/>
        <w:textAlignment w:val="auto"/>
        <w:rPr>
          <w:rFonts w:ascii="Arial" w:hAnsi="Arial" w:cs="Arial"/>
          <w:b w:val="0"/>
          <w:i w:val="0"/>
          <w:sz w:val="24"/>
          <w:szCs w:val="24"/>
        </w:rPr>
      </w:pPr>
      <w:r w:rsidRPr="005C6DFC">
        <w:rPr>
          <w:rFonts w:ascii="Arial" w:hAnsi="Arial" w:cs="Arial"/>
          <w:b w:val="0"/>
          <w:i w:val="0"/>
          <w:sz w:val="24"/>
          <w:szCs w:val="24"/>
        </w:rPr>
        <w:t>E2.</w:t>
      </w:r>
      <w:r w:rsidR="00266489">
        <w:rPr>
          <w:rFonts w:ascii="Arial" w:hAnsi="Arial" w:cs="Arial"/>
          <w:b w:val="0"/>
          <w:i w:val="0"/>
          <w:sz w:val="24"/>
          <w:szCs w:val="24"/>
        </w:rPr>
        <w:t>5</w:t>
      </w:r>
      <w:r w:rsidRPr="005C6DFC">
        <w:rPr>
          <w:rFonts w:ascii="Arial" w:hAnsi="Arial" w:cs="Arial"/>
          <w:b w:val="0"/>
          <w:i w:val="0"/>
          <w:sz w:val="24"/>
          <w:szCs w:val="24"/>
        </w:rPr>
        <w:tab/>
      </w:r>
      <w:bookmarkStart w:id="40" w:name="a368822"/>
      <w:bookmarkEnd w:id="39"/>
      <w:r w:rsidR="00F379A5">
        <w:rPr>
          <w:rFonts w:ascii="Arial" w:hAnsi="Arial" w:cs="Arial"/>
          <w:b w:val="0"/>
          <w:i w:val="0"/>
          <w:sz w:val="24"/>
          <w:szCs w:val="24"/>
        </w:rPr>
        <w:t>I</w:t>
      </w:r>
      <w:r w:rsidRPr="005C6DFC">
        <w:rPr>
          <w:rFonts w:ascii="Arial" w:hAnsi="Arial" w:cs="Arial"/>
          <w:b w:val="0"/>
          <w:i w:val="0"/>
          <w:sz w:val="24"/>
          <w:szCs w:val="24"/>
        </w:rPr>
        <w:t xml:space="preserve">n no event shall either Party be liable to </w:t>
      </w:r>
      <w:r w:rsidR="008B5543">
        <w:rPr>
          <w:rFonts w:ascii="Arial" w:hAnsi="Arial" w:cs="Arial"/>
          <w:b w:val="0"/>
          <w:i w:val="0"/>
          <w:sz w:val="24"/>
          <w:szCs w:val="24"/>
        </w:rPr>
        <w:t>the other for any:</w:t>
      </w:r>
      <w:r w:rsidR="007E5588" w:rsidRPr="005C6DFC">
        <w:rPr>
          <w:rFonts w:ascii="Arial" w:hAnsi="Arial" w:cs="Arial"/>
          <w:b w:val="0"/>
          <w:i w:val="0"/>
          <w:sz w:val="24"/>
          <w:szCs w:val="24"/>
        </w:rPr>
        <w:t xml:space="preserve"> </w:t>
      </w:r>
      <w:r w:rsidR="007E5588" w:rsidRPr="005C6DFC">
        <w:rPr>
          <w:rFonts w:ascii="Arial" w:hAnsi="Arial" w:cs="Arial"/>
          <w:b w:val="0"/>
          <w:i w:val="0"/>
          <w:sz w:val="24"/>
          <w:szCs w:val="24"/>
        </w:rPr>
        <w:tab/>
      </w:r>
      <w:bookmarkEnd w:id="40"/>
    </w:p>
    <w:p w14:paraId="7A24D31A" w14:textId="77777777" w:rsidR="007E5588" w:rsidRPr="005C6DFC" w:rsidRDefault="0018379C" w:rsidP="00064DF2">
      <w:pPr>
        <w:pStyle w:val="Heading2"/>
        <w:keepNext w:val="0"/>
        <w:widowControl/>
        <w:numPr>
          <w:ilvl w:val="0"/>
          <w:numId w:val="18"/>
        </w:numPr>
        <w:adjustRightInd/>
        <w:spacing w:before="120" w:after="120" w:line="240" w:lineRule="atLeast"/>
        <w:textAlignment w:val="auto"/>
        <w:rPr>
          <w:rFonts w:ascii="Arial" w:hAnsi="Arial" w:cs="Arial"/>
          <w:b w:val="0"/>
          <w:i w:val="0"/>
          <w:sz w:val="24"/>
          <w:szCs w:val="24"/>
        </w:rPr>
      </w:pPr>
      <w:r w:rsidRPr="005C6DFC">
        <w:rPr>
          <w:rFonts w:ascii="Arial" w:hAnsi="Arial" w:cs="Arial"/>
          <w:b w:val="0"/>
          <w:i w:val="0"/>
          <w:sz w:val="24"/>
          <w:szCs w:val="24"/>
        </w:rPr>
        <w:t xml:space="preserve">loss of </w:t>
      </w:r>
      <w:proofErr w:type="gramStart"/>
      <w:r w:rsidRPr="005C6DFC">
        <w:rPr>
          <w:rFonts w:ascii="Arial" w:hAnsi="Arial" w:cs="Arial"/>
          <w:b w:val="0"/>
          <w:i w:val="0"/>
          <w:sz w:val="24"/>
          <w:szCs w:val="24"/>
        </w:rPr>
        <w:t>profits;</w:t>
      </w:r>
      <w:proofErr w:type="gramEnd"/>
    </w:p>
    <w:p w14:paraId="7A24D31B" w14:textId="77777777" w:rsidR="007E5588" w:rsidRPr="005C6DFC" w:rsidRDefault="0018379C" w:rsidP="00064DF2">
      <w:pPr>
        <w:pStyle w:val="Heading2"/>
        <w:keepNext w:val="0"/>
        <w:widowControl/>
        <w:numPr>
          <w:ilvl w:val="0"/>
          <w:numId w:val="18"/>
        </w:numPr>
        <w:adjustRightInd/>
        <w:spacing w:before="120" w:after="120" w:line="240" w:lineRule="atLeast"/>
        <w:textAlignment w:val="auto"/>
        <w:rPr>
          <w:rFonts w:ascii="Arial" w:hAnsi="Arial" w:cs="Arial"/>
          <w:b w:val="0"/>
          <w:i w:val="0"/>
          <w:sz w:val="24"/>
          <w:szCs w:val="24"/>
        </w:rPr>
      </w:pPr>
      <w:r w:rsidRPr="005C6DFC">
        <w:rPr>
          <w:rFonts w:ascii="Arial" w:hAnsi="Arial" w:cs="Arial"/>
          <w:b w:val="0"/>
          <w:i w:val="0"/>
          <w:sz w:val="24"/>
          <w:szCs w:val="24"/>
        </w:rPr>
        <w:t xml:space="preserve">loss of </w:t>
      </w:r>
      <w:proofErr w:type="gramStart"/>
      <w:r w:rsidRPr="005C6DFC">
        <w:rPr>
          <w:rFonts w:ascii="Arial" w:hAnsi="Arial" w:cs="Arial"/>
          <w:b w:val="0"/>
          <w:i w:val="0"/>
          <w:sz w:val="24"/>
          <w:szCs w:val="24"/>
        </w:rPr>
        <w:t>business</w:t>
      </w:r>
      <w:r w:rsidR="008A20AE" w:rsidRPr="005C6DFC">
        <w:rPr>
          <w:rFonts w:ascii="Arial" w:hAnsi="Arial" w:cs="Arial"/>
          <w:b w:val="0"/>
          <w:i w:val="0"/>
          <w:sz w:val="24"/>
          <w:szCs w:val="24"/>
        </w:rPr>
        <w:t>;</w:t>
      </w:r>
      <w:proofErr w:type="gramEnd"/>
    </w:p>
    <w:p w14:paraId="7A24D31C" w14:textId="77777777" w:rsidR="007E5588" w:rsidRPr="005C6DFC" w:rsidRDefault="0018379C" w:rsidP="00064DF2">
      <w:pPr>
        <w:pStyle w:val="Heading2"/>
        <w:keepNext w:val="0"/>
        <w:widowControl/>
        <w:numPr>
          <w:ilvl w:val="0"/>
          <w:numId w:val="18"/>
        </w:numPr>
        <w:adjustRightInd/>
        <w:spacing w:before="120" w:after="120" w:line="240" w:lineRule="atLeast"/>
        <w:textAlignment w:val="auto"/>
        <w:rPr>
          <w:rFonts w:ascii="Arial" w:hAnsi="Arial" w:cs="Arial"/>
          <w:b w:val="0"/>
          <w:i w:val="0"/>
          <w:sz w:val="24"/>
          <w:szCs w:val="24"/>
        </w:rPr>
      </w:pPr>
      <w:r w:rsidRPr="005C6DFC">
        <w:rPr>
          <w:rFonts w:ascii="Arial" w:hAnsi="Arial" w:cs="Arial"/>
          <w:b w:val="0"/>
          <w:i w:val="0"/>
          <w:sz w:val="24"/>
          <w:szCs w:val="24"/>
        </w:rPr>
        <w:t>loss of revenue; or</w:t>
      </w:r>
    </w:p>
    <w:p w14:paraId="7A24D31D" w14:textId="77777777" w:rsidR="0018379C" w:rsidRPr="005C6DFC" w:rsidRDefault="0018379C" w:rsidP="00064DF2">
      <w:pPr>
        <w:pStyle w:val="Heading2"/>
        <w:keepNext w:val="0"/>
        <w:widowControl/>
        <w:numPr>
          <w:ilvl w:val="0"/>
          <w:numId w:val="18"/>
        </w:numPr>
        <w:adjustRightInd/>
        <w:spacing w:before="120" w:after="120" w:line="240" w:lineRule="atLeast"/>
        <w:textAlignment w:val="auto"/>
        <w:rPr>
          <w:rFonts w:ascii="Arial" w:hAnsi="Arial" w:cs="Arial"/>
          <w:b w:val="0"/>
          <w:i w:val="0"/>
          <w:sz w:val="24"/>
          <w:szCs w:val="24"/>
        </w:rPr>
      </w:pPr>
      <w:r w:rsidRPr="005C6DFC">
        <w:rPr>
          <w:rFonts w:ascii="Arial" w:hAnsi="Arial" w:cs="Arial"/>
          <w:b w:val="0"/>
          <w:i w:val="0"/>
          <w:sz w:val="24"/>
          <w:szCs w:val="24"/>
        </w:rPr>
        <w:t>loss of or damage to goodwill.</w:t>
      </w:r>
    </w:p>
    <w:p w14:paraId="7A24D31E" w14:textId="77777777" w:rsidR="008A20AE" w:rsidRPr="005C6DFC" w:rsidRDefault="0018379C" w:rsidP="007E5588">
      <w:pPr>
        <w:pStyle w:val="Heading2"/>
        <w:keepNext w:val="0"/>
        <w:widowControl/>
        <w:adjustRightInd/>
        <w:spacing w:before="120" w:after="120" w:line="240" w:lineRule="atLeast"/>
        <w:textAlignment w:val="auto"/>
        <w:rPr>
          <w:rFonts w:ascii="Arial" w:hAnsi="Arial" w:cs="Arial"/>
          <w:b w:val="0"/>
          <w:i w:val="0"/>
          <w:sz w:val="24"/>
          <w:szCs w:val="24"/>
        </w:rPr>
      </w:pPr>
      <w:r w:rsidRPr="005C6DFC">
        <w:rPr>
          <w:rFonts w:ascii="Arial" w:hAnsi="Arial" w:cs="Arial"/>
          <w:b w:val="0"/>
          <w:i w:val="0"/>
          <w:sz w:val="24"/>
          <w:szCs w:val="24"/>
        </w:rPr>
        <w:t>E2.</w:t>
      </w:r>
      <w:r w:rsidR="00C0762F">
        <w:rPr>
          <w:rFonts w:ascii="Arial" w:hAnsi="Arial" w:cs="Arial"/>
          <w:b w:val="0"/>
          <w:i w:val="0"/>
          <w:sz w:val="24"/>
          <w:szCs w:val="24"/>
        </w:rPr>
        <w:t>6</w:t>
      </w:r>
      <w:r w:rsidRPr="005C6DFC">
        <w:rPr>
          <w:rFonts w:ascii="Arial" w:hAnsi="Arial" w:cs="Arial"/>
          <w:b w:val="0"/>
          <w:i w:val="0"/>
          <w:sz w:val="24"/>
          <w:szCs w:val="24"/>
        </w:rPr>
        <w:tab/>
        <w:t xml:space="preserve">The </w:t>
      </w:r>
      <w:r w:rsidR="00C67D00">
        <w:rPr>
          <w:rFonts w:ascii="Arial" w:hAnsi="Arial" w:cs="Arial"/>
          <w:b w:val="0"/>
          <w:i w:val="0"/>
          <w:sz w:val="24"/>
          <w:szCs w:val="24"/>
        </w:rPr>
        <w:t>University</w:t>
      </w:r>
      <w:r w:rsidRPr="005C6DFC">
        <w:rPr>
          <w:rFonts w:ascii="Arial" w:hAnsi="Arial" w:cs="Arial"/>
          <w:b w:val="0"/>
          <w:i w:val="0"/>
          <w:sz w:val="24"/>
          <w:szCs w:val="24"/>
        </w:rPr>
        <w:t xml:space="preserve"> may, among other things, recover as a direct loss:</w:t>
      </w:r>
    </w:p>
    <w:p w14:paraId="7A24D31F" w14:textId="77777777" w:rsidR="007E5588" w:rsidRPr="005C6DFC" w:rsidRDefault="006637C5" w:rsidP="005D7D3D">
      <w:pPr>
        <w:pStyle w:val="Heading2"/>
        <w:keepNext w:val="0"/>
        <w:widowControl/>
        <w:adjustRightInd/>
        <w:spacing w:before="120" w:after="120" w:line="240" w:lineRule="atLeast"/>
        <w:ind w:left="720"/>
        <w:textAlignment w:val="auto"/>
        <w:rPr>
          <w:rFonts w:ascii="Arial" w:hAnsi="Arial" w:cs="Arial"/>
          <w:b w:val="0"/>
          <w:i w:val="0"/>
          <w:sz w:val="24"/>
          <w:szCs w:val="24"/>
        </w:rPr>
      </w:pPr>
      <w:r>
        <w:rPr>
          <w:rFonts w:ascii="Arial" w:hAnsi="Arial" w:cs="Arial"/>
          <w:b w:val="0"/>
          <w:i w:val="0"/>
          <w:sz w:val="24"/>
          <w:szCs w:val="24"/>
        </w:rPr>
        <w:t>a</w:t>
      </w:r>
      <w:r w:rsidR="007E5588" w:rsidRPr="005C6DFC">
        <w:rPr>
          <w:rFonts w:ascii="Arial" w:hAnsi="Arial" w:cs="Arial"/>
          <w:b w:val="0"/>
          <w:i w:val="0"/>
          <w:sz w:val="24"/>
          <w:szCs w:val="24"/>
        </w:rPr>
        <w:t xml:space="preserve">) </w:t>
      </w:r>
      <w:r w:rsidR="007E5588" w:rsidRPr="005C6DFC">
        <w:rPr>
          <w:rFonts w:ascii="Arial" w:hAnsi="Arial" w:cs="Arial"/>
          <w:b w:val="0"/>
          <w:i w:val="0"/>
          <w:sz w:val="24"/>
          <w:szCs w:val="24"/>
        </w:rPr>
        <w:tab/>
      </w:r>
      <w:r w:rsidR="0018379C" w:rsidRPr="005C6DFC">
        <w:rPr>
          <w:rFonts w:ascii="Arial" w:hAnsi="Arial" w:cs="Arial"/>
          <w:b w:val="0"/>
          <w:i w:val="0"/>
          <w:sz w:val="24"/>
          <w:szCs w:val="24"/>
        </w:rPr>
        <w:t>any additional operational and/or administrative expenses</w:t>
      </w:r>
      <w:r w:rsidR="00360BCC">
        <w:rPr>
          <w:rFonts w:ascii="Arial" w:hAnsi="Arial" w:cs="Arial"/>
          <w:b w:val="0"/>
          <w:i w:val="0"/>
          <w:sz w:val="24"/>
          <w:szCs w:val="24"/>
        </w:rPr>
        <w:t xml:space="preserve"> including fines</w:t>
      </w:r>
      <w:r w:rsidR="0018379C" w:rsidRPr="005C6DFC">
        <w:rPr>
          <w:rFonts w:ascii="Arial" w:hAnsi="Arial" w:cs="Arial"/>
          <w:b w:val="0"/>
          <w:i w:val="0"/>
          <w:sz w:val="24"/>
          <w:szCs w:val="24"/>
        </w:rPr>
        <w:t xml:space="preserve"> </w:t>
      </w:r>
      <w:r>
        <w:rPr>
          <w:rFonts w:ascii="Arial" w:hAnsi="Arial" w:cs="Arial"/>
          <w:b w:val="0"/>
          <w:i w:val="0"/>
          <w:sz w:val="24"/>
          <w:szCs w:val="24"/>
        </w:rPr>
        <w:tab/>
      </w:r>
      <w:r w:rsidR="0018379C" w:rsidRPr="005C6DFC">
        <w:rPr>
          <w:rFonts w:ascii="Arial" w:hAnsi="Arial" w:cs="Arial"/>
          <w:b w:val="0"/>
          <w:i w:val="0"/>
          <w:sz w:val="24"/>
          <w:szCs w:val="24"/>
        </w:rPr>
        <w:t xml:space="preserve">arising from the </w:t>
      </w:r>
      <w:r w:rsidR="00360BCC">
        <w:rPr>
          <w:rFonts w:ascii="Arial" w:hAnsi="Arial" w:cs="Arial"/>
          <w:b w:val="0"/>
          <w:i w:val="0"/>
          <w:sz w:val="24"/>
          <w:szCs w:val="24"/>
        </w:rPr>
        <w:t xml:space="preserve">Contractor’s </w:t>
      </w:r>
      <w:proofErr w:type="gramStart"/>
      <w:r w:rsidR="00360BCC">
        <w:rPr>
          <w:rFonts w:ascii="Arial" w:hAnsi="Arial" w:cs="Arial"/>
          <w:b w:val="0"/>
          <w:i w:val="0"/>
          <w:sz w:val="24"/>
          <w:szCs w:val="24"/>
        </w:rPr>
        <w:t>Default;</w:t>
      </w:r>
      <w:proofErr w:type="gramEnd"/>
      <w:r w:rsidR="007E5588" w:rsidRPr="005C6DFC">
        <w:rPr>
          <w:rFonts w:ascii="Arial" w:hAnsi="Arial" w:cs="Arial"/>
          <w:b w:val="0"/>
          <w:i w:val="0"/>
          <w:sz w:val="24"/>
          <w:szCs w:val="24"/>
        </w:rPr>
        <w:tab/>
      </w:r>
      <w:r w:rsidR="007E5588" w:rsidRPr="005C6DFC">
        <w:rPr>
          <w:rFonts w:ascii="Arial" w:hAnsi="Arial" w:cs="Arial"/>
          <w:b w:val="0"/>
          <w:i w:val="0"/>
          <w:sz w:val="24"/>
          <w:szCs w:val="24"/>
        </w:rPr>
        <w:tab/>
      </w:r>
    </w:p>
    <w:p w14:paraId="7A24D320" w14:textId="77777777" w:rsidR="007E5588" w:rsidRPr="005C6DFC" w:rsidRDefault="006637C5" w:rsidP="007E5588">
      <w:pPr>
        <w:pStyle w:val="Heading2"/>
        <w:keepNext w:val="0"/>
        <w:widowControl/>
        <w:adjustRightInd/>
        <w:spacing w:before="120" w:after="120" w:line="240" w:lineRule="atLeast"/>
        <w:ind w:firstLine="720"/>
        <w:textAlignment w:val="auto"/>
        <w:rPr>
          <w:rFonts w:ascii="Arial" w:hAnsi="Arial" w:cs="Arial"/>
          <w:b w:val="0"/>
          <w:i w:val="0"/>
          <w:sz w:val="24"/>
          <w:szCs w:val="24"/>
        </w:rPr>
      </w:pPr>
      <w:r>
        <w:rPr>
          <w:rFonts w:ascii="Arial" w:hAnsi="Arial" w:cs="Arial"/>
          <w:b w:val="0"/>
          <w:i w:val="0"/>
          <w:sz w:val="24"/>
          <w:szCs w:val="24"/>
        </w:rPr>
        <w:t>b</w:t>
      </w:r>
      <w:r w:rsidR="007E5588" w:rsidRPr="005C6DFC">
        <w:rPr>
          <w:rFonts w:ascii="Arial" w:hAnsi="Arial" w:cs="Arial"/>
          <w:b w:val="0"/>
          <w:i w:val="0"/>
          <w:sz w:val="24"/>
          <w:szCs w:val="24"/>
        </w:rPr>
        <w:t xml:space="preserve">) </w:t>
      </w:r>
      <w:r w:rsidR="007E5588" w:rsidRPr="005C6DFC">
        <w:rPr>
          <w:rFonts w:ascii="Arial" w:hAnsi="Arial" w:cs="Arial"/>
          <w:b w:val="0"/>
          <w:i w:val="0"/>
          <w:sz w:val="24"/>
          <w:szCs w:val="24"/>
        </w:rPr>
        <w:tab/>
      </w:r>
      <w:r w:rsidR="0018379C" w:rsidRPr="005C6DFC">
        <w:rPr>
          <w:rFonts w:ascii="Arial" w:hAnsi="Arial" w:cs="Arial"/>
          <w:b w:val="0"/>
          <w:i w:val="0"/>
          <w:sz w:val="24"/>
          <w:szCs w:val="24"/>
        </w:rPr>
        <w:t xml:space="preserve">any wasted expenditure or charges rendered unnecessary and/or incurred </w:t>
      </w:r>
      <w:r w:rsidR="007E5588" w:rsidRPr="005C6DFC">
        <w:rPr>
          <w:rFonts w:ascii="Arial" w:hAnsi="Arial" w:cs="Arial"/>
          <w:b w:val="0"/>
          <w:i w:val="0"/>
          <w:sz w:val="24"/>
          <w:szCs w:val="24"/>
        </w:rPr>
        <w:br/>
        <w:t xml:space="preserve"> </w:t>
      </w:r>
      <w:r w:rsidR="007E5588" w:rsidRPr="005C6DFC">
        <w:rPr>
          <w:rFonts w:ascii="Arial" w:hAnsi="Arial" w:cs="Arial"/>
          <w:b w:val="0"/>
          <w:i w:val="0"/>
          <w:sz w:val="24"/>
          <w:szCs w:val="24"/>
        </w:rPr>
        <w:tab/>
      </w:r>
      <w:r w:rsidR="007E5588" w:rsidRPr="005C6DFC">
        <w:rPr>
          <w:rFonts w:ascii="Arial" w:hAnsi="Arial" w:cs="Arial"/>
          <w:b w:val="0"/>
          <w:i w:val="0"/>
          <w:sz w:val="24"/>
          <w:szCs w:val="24"/>
        </w:rPr>
        <w:tab/>
      </w:r>
      <w:r w:rsidR="0018379C" w:rsidRPr="005C6DFC">
        <w:rPr>
          <w:rFonts w:ascii="Arial" w:hAnsi="Arial" w:cs="Arial"/>
          <w:b w:val="0"/>
          <w:i w:val="0"/>
          <w:sz w:val="24"/>
          <w:szCs w:val="24"/>
        </w:rPr>
        <w:t xml:space="preserve">by the </w:t>
      </w:r>
      <w:r w:rsidR="00C67D00">
        <w:rPr>
          <w:rFonts w:ascii="Arial" w:hAnsi="Arial" w:cs="Arial"/>
          <w:b w:val="0"/>
          <w:i w:val="0"/>
          <w:sz w:val="24"/>
          <w:szCs w:val="24"/>
        </w:rPr>
        <w:t>University</w:t>
      </w:r>
      <w:r w:rsidR="007E5588" w:rsidRPr="005C6DFC">
        <w:rPr>
          <w:rFonts w:ascii="Arial" w:hAnsi="Arial" w:cs="Arial"/>
          <w:b w:val="0"/>
          <w:i w:val="0"/>
          <w:sz w:val="24"/>
          <w:szCs w:val="24"/>
        </w:rPr>
        <w:t xml:space="preserve"> arising </w:t>
      </w:r>
      <w:r w:rsidR="0018379C" w:rsidRPr="005C6DFC">
        <w:rPr>
          <w:rFonts w:ascii="Arial" w:hAnsi="Arial" w:cs="Arial"/>
          <w:b w:val="0"/>
          <w:i w:val="0"/>
          <w:sz w:val="24"/>
          <w:szCs w:val="24"/>
        </w:rPr>
        <w:t>from the Contractor's Default; an</w:t>
      </w:r>
      <w:r w:rsidR="007E5588" w:rsidRPr="005C6DFC">
        <w:rPr>
          <w:rFonts w:ascii="Arial" w:hAnsi="Arial" w:cs="Arial"/>
          <w:b w:val="0"/>
          <w:i w:val="0"/>
          <w:sz w:val="24"/>
          <w:szCs w:val="24"/>
        </w:rPr>
        <w:t>d</w:t>
      </w:r>
    </w:p>
    <w:p w14:paraId="7A24D321" w14:textId="77777777" w:rsidR="0018379C" w:rsidRDefault="006637C5" w:rsidP="007E5588">
      <w:pPr>
        <w:pStyle w:val="Heading2"/>
        <w:keepNext w:val="0"/>
        <w:widowControl/>
        <w:adjustRightInd/>
        <w:spacing w:before="120" w:after="120" w:line="240" w:lineRule="atLeast"/>
        <w:ind w:firstLine="720"/>
        <w:textAlignment w:val="auto"/>
        <w:rPr>
          <w:rFonts w:ascii="Arial" w:hAnsi="Arial" w:cs="Arial"/>
          <w:b w:val="0"/>
          <w:i w:val="0"/>
          <w:sz w:val="24"/>
          <w:szCs w:val="24"/>
        </w:rPr>
      </w:pPr>
      <w:r>
        <w:rPr>
          <w:rFonts w:ascii="Arial" w:hAnsi="Arial" w:cs="Arial"/>
          <w:b w:val="0"/>
          <w:i w:val="0"/>
          <w:sz w:val="24"/>
          <w:szCs w:val="24"/>
        </w:rPr>
        <w:t>c</w:t>
      </w:r>
      <w:r w:rsidR="007E5588" w:rsidRPr="005C6DFC">
        <w:rPr>
          <w:rFonts w:ascii="Arial" w:hAnsi="Arial" w:cs="Arial"/>
          <w:b w:val="0"/>
          <w:i w:val="0"/>
          <w:sz w:val="24"/>
          <w:szCs w:val="24"/>
        </w:rPr>
        <w:t xml:space="preserve">) </w:t>
      </w:r>
      <w:r w:rsidR="007E5588" w:rsidRPr="005C6DFC">
        <w:rPr>
          <w:rFonts w:ascii="Arial" w:hAnsi="Arial" w:cs="Arial"/>
          <w:b w:val="0"/>
          <w:i w:val="0"/>
          <w:sz w:val="24"/>
          <w:szCs w:val="24"/>
        </w:rPr>
        <w:tab/>
      </w:r>
      <w:r w:rsidR="0018379C" w:rsidRPr="005C6DFC">
        <w:rPr>
          <w:rFonts w:ascii="Arial" w:hAnsi="Arial" w:cs="Arial"/>
          <w:b w:val="0"/>
          <w:i w:val="0"/>
          <w:sz w:val="24"/>
          <w:szCs w:val="24"/>
        </w:rPr>
        <w:t xml:space="preserve">the additional cost of any replacement services for the remainder of the </w:t>
      </w:r>
      <w:r w:rsidR="007E5588" w:rsidRPr="005C6DFC">
        <w:rPr>
          <w:rFonts w:ascii="Arial" w:hAnsi="Arial" w:cs="Arial"/>
          <w:b w:val="0"/>
          <w:i w:val="0"/>
          <w:sz w:val="24"/>
          <w:szCs w:val="24"/>
        </w:rPr>
        <w:br/>
        <w:t xml:space="preserve"> </w:t>
      </w:r>
      <w:r w:rsidR="007E5588" w:rsidRPr="005C6DFC">
        <w:rPr>
          <w:rFonts w:ascii="Arial" w:hAnsi="Arial" w:cs="Arial"/>
          <w:b w:val="0"/>
          <w:i w:val="0"/>
          <w:sz w:val="24"/>
          <w:szCs w:val="24"/>
        </w:rPr>
        <w:tab/>
        <w:t xml:space="preserve"> </w:t>
      </w:r>
      <w:r w:rsidR="007E5588" w:rsidRPr="005C6DFC">
        <w:rPr>
          <w:rFonts w:ascii="Arial" w:hAnsi="Arial" w:cs="Arial"/>
          <w:b w:val="0"/>
          <w:i w:val="0"/>
          <w:sz w:val="24"/>
          <w:szCs w:val="24"/>
        </w:rPr>
        <w:tab/>
        <w:t xml:space="preserve">Contract Period </w:t>
      </w:r>
      <w:r w:rsidR="0018379C" w:rsidRPr="005C6DFC">
        <w:rPr>
          <w:rFonts w:ascii="Arial" w:hAnsi="Arial" w:cs="Arial"/>
          <w:b w:val="0"/>
          <w:i w:val="0"/>
          <w:sz w:val="24"/>
          <w:szCs w:val="24"/>
        </w:rPr>
        <w:t xml:space="preserve">following termination of the Contract as a result of a </w:t>
      </w:r>
      <w:r w:rsidR="007E5588" w:rsidRPr="005C6DFC">
        <w:rPr>
          <w:rFonts w:ascii="Arial" w:hAnsi="Arial" w:cs="Arial"/>
          <w:b w:val="0"/>
          <w:i w:val="0"/>
          <w:sz w:val="24"/>
          <w:szCs w:val="24"/>
        </w:rPr>
        <w:br/>
        <w:t xml:space="preserve"> </w:t>
      </w:r>
      <w:r w:rsidR="007E5588" w:rsidRPr="005C6DFC">
        <w:rPr>
          <w:rFonts w:ascii="Arial" w:hAnsi="Arial" w:cs="Arial"/>
          <w:b w:val="0"/>
          <w:i w:val="0"/>
          <w:sz w:val="24"/>
          <w:szCs w:val="24"/>
        </w:rPr>
        <w:tab/>
      </w:r>
      <w:r w:rsidR="007E5588" w:rsidRPr="005C6DFC">
        <w:rPr>
          <w:rFonts w:ascii="Arial" w:hAnsi="Arial" w:cs="Arial"/>
          <w:b w:val="0"/>
          <w:i w:val="0"/>
          <w:sz w:val="24"/>
          <w:szCs w:val="24"/>
        </w:rPr>
        <w:tab/>
      </w:r>
      <w:r w:rsidR="0018379C" w:rsidRPr="005C6DFC">
        <w:rPr>
          <w:rFonts w:ascii="Arial" w:hAnsi="Arial" w:cs="Arial"/>
          <w:b w:val="0"/>
          <w:i w:val="0"/>
          <w:sz w:val="24"/>
          <w:szCs w:val="24"/>
        </w:rPr>
        <w:t>Default by the Contractor.</w:t>
      </w:r>
    </w:p>
    <w:p w14:paraId="7A24D322" w14:textId="77777777" w:rsidR="008B5543" w:rsidRPr="008B5543" w:rsidRDefault="008B5543" w:rsidP="003E6798">
      <w:pPr>
        <w:ind w:left="720" w:hanging="720"/>
      </w:pPr>
      <w:r>
        <w:t>E2.</w:t>
      </w:r>
      <w:r w:rsidR="00C0762F">
        <w:t>7</w:t>
      </w:r>
      <w:r>
        <w:tab/>
        <w:t>The Contractor shall</w:t>
      </w:r>
      <w:r w:rsidR="004146FF">
        <w:t xml:space="preserve"> fully</w:t>
      </w:r>
      <w:r>
        <w:t xml:space="preserve"> indemnify and the keep the </w:t>
      </w:r>
      <w:r w:rsidR="00C67D00">
        <w:t>University</w:t>
      </w:r>
      <w:r>
        <w:t xml:space="preserve"> </w:t>
      </w:r>
      <w:r w:rsidR="004146FF">
        <w:t xml:space="preserve">fully </w:t>
      </w:r>
      <w:r>
        <w:t xml:space="preserve">indemnified at all times against any liability arising under this Clause E2 </w:t>
      </w:r>
      <w:r w:rsidRPr="003E6798">
        <w:rPr>
          <w:b/>
        </w:rPr>
        <w:t>Liability</w:t>
      </w:r>
      <w:r>
        <w:rPr>
          <w:b/>
        </w:rPr>
        <w:t xml:space="preserve"> </w:t>
      </w:r>
      <w:r w:rsidRPr="008B5543">
        <w:t xml:space="preserve">which is </w:t>
      </w:r>
      <w:r>
        <w:t>U</w:t>
      </w:r>
      <w:r w:rsidRPr="008B5543">
        <w:t>ninsurable</w:t>
      </w:r>
      <w:r>
        <w:t>.</w:t>
      </w:r>
    </w:p>
    <w:p w14:paraId="7A24D323" w14:textId="77777777" w:rsidR="00396868" w:rsidRDefault="0018379C" w:rsidP="004146FF">
      <w:pPr>
        <w:pStyle w:val="Heading2"/>
        <w:keepNext w:val="0"/>
        <w:widowControl/>
        <w:adjustRightInd/>
        <w:spacing w:before="120" w:after="120" w:line="240" w:lineRule="atLeast"/>
        <w:ind w:left="720" w:hanging="720"/>
        <w:textAlignment w:val="auto"/>
      </w:pPr>
      <w:r w:rsidRPr="005C6DFC">
        <w:rPr>
          <w:rFonts w:ascii="Arial" w:hAnsi="Arial" w:cs="Arial"/>
          <w:b w:val="0"/>
          <w:i w:val="0"/>
          <w:sz w:val="24"/>
          <w:szCs w:val="24"/>
        </w:rPr>
        <w:t>E2.</w:t>
      </w:r>
      <w:r w:rsidR="00C0762F">
        <w:rPr>
          <w:rFonts w:ascii="Arial" w:hAnsi="Arial" w:cs="Arial"/>
          <w:b w:val="0"/>
          <w:i w:val="0"/>
          <w:sz w:val="24"/>
          <w:szCs w:val="24"/>
        </w:rPr>
        <w:t>8</w:t>
      </w:r>
      <w:r w:rsidRPr="005C6DFC">
        <w:rPr>
          <w:rFonts w:ascii="Arial" w:hAnsi="Arial" w:cs="Arial"/>
          <w:b w:val="0"/>
          <w:i w:val="0"/>
          <w:sz w:val="24"/>
          <w:szCs w:val="24"/>
        </w:rPr>
        <w:tab/>
        <w:t xml:space="preserve">Nothing in the Contract shall impose any liability on the </w:t>
      </w:r>
      <w:r w:rsidR="00C67D00">
        <w:rPr>
          <w:rFonts w:ascii="Arial" w:hAnsi="Arial" w:cs="Arial"/>
          <w:b w:val="0"/>
          <w:i w:val="0"/>
          <w:sz w:val="24"/>
          <w:szCs w:val="24"/>
        </w:rPr>
        <w:t>University</w:t>
      </w:r>
      <w:r w:rsidRPr="005C6DFC">
        <w:rPr>
          <w:rFonts w:ascii="Arial" w:hAnsi="Arial" w:cs="Arial"/>
          <w:b w:val="0"/>
          <w:i w:val="0"/>
          <w:sz w:val="24"/>
          <w:szCs w:val="24"/>
        </w:rPr>
        <w:t xml:space="preserve"> in respect of any liability incurred by the Contractor to any other person, but this shall not be taken to exclude or limit any liability of the </w:t>
      </w:r>
      <w:r w:rsidR="00C67D00">
        <w:rPr>
          <w:rFonts w:ascii="Arial" w:hAnsi="Arial" w:cs="Arial"/>
          <w:b w:val="0"/>
          <w:i w:val="0"/>
          <w:sz w:val="24"/>
          <w:szCs w:val="24"/>
        </w:rPr>
        <w:t>University</w:t>
      </w:r>
      <w:r w:rsidRPr="005C6DFC">
        <w:rPr>
          <w:rFonts w:ascii="Arial" w:hAnsi="Arial" w:cs="Arial"/>
          <w:b w:val="0"/>
          <w:i w:val="0"/>
          <w:sz w:val="24"/>
          <w:szCs w:val="24"/>
        </w:rPr>
        <w:t xml:space="preserve"> to the Contractor that may arise</w:t>
      </w:r>
      <w:r w:rsidR="00360BCC">
        <w:rPr>
          <w:rFonts w:ascii="Arial" w:hAnsi="Arial" w:cs="Arial"/>
          <w:b w:val="0"/>
          <w:i w:val="0"/>
          <w:sz w:val="24"/>
          <w:szCs w:val="24"/>
        </w:rPr>
        <w:t xml:space="preserve"> in Law</w:t>
      </w:r>
      <w:r w:rsidRPr="005C6DFC">
        <w:rPr>
          <w:rFonts w:ascii="Arial" w:hAnsi="Arial" w:cs="Arial"/>
          <w:b w:val="0"/>
          <w:i w:val="0"/>
          <w:sz w:val="24"/>
          <w:szCs w:val="24"/>
        </w:rPr>
        <w:t xml:space="preserve"> by virtue of either a breach of the Contract or by negligence on the part of the </w:t>
      </w:r>
      <w:r w:rsidR="00C67D00">
        <w:rPr>
          <w:rFonts w:ascii="Arial" w:hAnsi="Arial" w:cs="Arial"/>
          <w:b w:val="0"/>
          <w:i w:val="0"/>
          <w:sz w:val="24"/>
          <w:szCs w:val="24"/>
        </w:rPr>
        <w:t>University</w:t>
      </w:r>
      <w:r w:rsidRPr="005C6DFC">
        <w:rPr>
          <w:rFonts w:ascii="Arial" w:hAnsi="Arial" w:cs="Arial"/>
          <w:b w:val="0"/>
          <w:i w:val="0"/>
          <w:sz w:val="24"/>
          <w:szCs w:val="24"/>
        </w:rPr>
        <w:t xml:space="preserve">, or the </w:t>
      </w:r>
      <w:r w:rsidR="00C67D00">
        <w:rPr>
          <w:rFonts w:ascii="Arial" w:hAnsi="Arial" w:cs="Arial"/>
          <w:b w:val="0"/>
          <w:i w:val="0"/>
          <w:sz w:val="24"/>
          <w:szCs w:val="24"/>
        </w:rPr>
        <w:t>University</w:t>
      </w:r>
      <w:r w:rsidRPr="005C6DFC">
        <w:rPr>
          <w:rFonts w:ascii="Arial" w:hAnsi="Arial" w:cs="Arial"/>
          <w:b w:val="0"/>
          <w:i w:val="0"/>
          <w:sz w:val="24"/>
          <w:szCs w:val="24"/>
        </w:rPr>
        <w:t>'s employees, servants or agents.</w:t>
      </w:r>
      <w:bookmarkEnd w:id="38"/>
    </w:p>
    <w:p w14:paraId="7A24D324" w14:textId="77777777" w:rsidR="0066436E" w:rsidRDefault="00396868" w:rsidP="00641AE5">
      <w:pPr>
        <w:ind w:left="709" w:hanging="709"/>
        <w:rPr>
          <w:rStyle w:val="Level1asHeadingtext"/>
          <w:rFonts w:cs="Arial"/>
          <w:b w:val="0"/>
          <w:i/>
          <w:szCs w:val="24"/>
        </w:rPr>
      </w:pPr>
      <w:r>
        <w:t>E2.</w:t>
      </w:r>
      <w:r w:rsidR="00C0762F">
        <w:t>9</w:t>
      </w:r>
      <w:r>
        <w:tab/>
        <w:t xml:space="preserve">Under this Clause E2 </w:t>
      </w:r>
      <w:r w:rsidRPr="003E6798">
        <w:rPr>
          <w:b/>
        </w:rPr>
        <w:t>L</w:t>
      </w:r>
      <w:r>
        <w:rPr>
          <w:b/>
        </w:rPr>
        <w:t xml:space="preserve">iability </w:t>
      </w:r>
      <w:r w:rsidRPr="00396868">
        <w:t xml:space="preserve">the Contractor shall be responsible as against the </w:t>
      </w:r>
      <w:r w:rsidR="00C67D00">
        <w:t>University</w:t>
      </w:r>
      <w:r>
        <w:t xml:space="preserve"> for the acts or omissions of Staff</w:t>
      </w:r>
      <w:r w:rsidR="00F379A5">
        <w:t xml:space="preserve"> and any Sub-Contractor</w:t>
      </w:r>
      <w:r>
        <w:t xml:space="preserve"> as if they were the acts or omissions of the Contractor.</w:t>
      </w:r>
    </w:p>
    <w:p w14:paraId="7A24D325" w14:textId="77777777" w:rsidR="001010D7" w:rsidRPr="005C6DFC" w:rsidRDefault="00343DBE" w:rsidP="007E5588">
      <w:pPr>
        <w:pStyle w:val="Heading2"/>
        <w:keepNext w:val="0"/>
        <w:widowControl/>
        <w:adjustRightInd/>
        <w:spacing w:before="120" w:after="120" w:line="240" w:lineRule="atLeast"/>
        <w:ind w:left="720" w:hanging="720"/>
        <w:textAlignment w:val="auto"/>
        <w:rPr>
          <w:rStyle w:val="Level1asHeadingtext"/>
          <w:rFonts w:ascii="Arial" w:hAnsi="Arial" w:cs="Arial"/>
          <w:i w:val="0"/>
          <w:sz w:val="24"/>
          <w:szCs w:val="24"/>
        </w:rPr>
      </w:pPr>
      <w:r w:rsidRPr="005C6DFC">
        <w:rPr>
          <w:rStyle w:val="Level1asHeadingtext"/>
          <w:rFonts w:ascii="Arial" w:hAnsi="Arial" w:cs="Arial"/>
          <w:b/>
          <w:i w:val="0"/>
          <w:sz w:val="24"/>
          <w:szCs w:val="24"/>
        </w:rPr>
        <w:t>PART F - PROTECTION OF INFORMATION</w:t>
      </w:r>
      <w:r w:rsidR="004E4339" w:rsidRPr="005C6DFC">
        <w:rPr>
          <w:rStyle w:val="Level1asHeadingtext"/>
          <w:rFonts w:ascii="Arial" w:hAnsi="Arial" w:cs="Arial"/>
          <w:b/>
          <w:i w:val="0"/>
          <w:sz w:val="24"/>
          <w:szCs w:val="24"/>
        </w:rPr>
        <w:fldChar w:fldCharType="begin"/>
      </w:r>
      <w:r w:rsidRPr="005C6DFC">
        <w:rPr>
          <w:rStyle w:val="Level1asHeadingtext"/>
          <w:rFonts w:ascii="Arial" w:hAnsi="Arial" w:cs="Arial"/>
          <w:b/>
          <w:i w:val="0"/>
          <w:sz w:val="24"/>
          <w:szCs w:val="24"/>
        </w:rPr>
        <w:instrText xml:space="preserve"> TC "</w:instrText>
      </w:r>
      <w:bookmarkStart w:id="41" w:name="_Toc173226191"/>
      <w:r w:rsidRPr="005C6DFC">
        <w:rPr>
          <w:rStyle w:val="Level1asHeadingtext"/>
          <w:rFonts w:ascii="Arial" w:hAnsi="Arial" w:cs="Arial"/>
          <w:b/>
          <w:i w:val="0"/>
          <w:sz w:val="24"/>
          <w:szCs w:val="24"/>
        </w:rPr>
        <w:instrText>PART F - PROTECTION OF INFORMATION</w:instrText>
      </w:r>
      <w:bookmarkEnd w:id="41"/>
      <w:r w:rsidRPr="005C6DFC">
        <w:rPr>
          <w:rStyle w:val="Level1asHeadingtext"/>
          <w:rFonts w:ascii="Arial" w:hAnsi="Arial" w:cs="Arial"/>
          <w:b/>
          <w:i w:val="0"/>
          <w:sz w:val="24"/>
          <w:szCs w:val="24"/>
        </w:rPr>
        <w:instrText xml:space="preserve">" \l 5 </w:instrText>
      </w:r>
      <w:r w:rsidR="004E4339" w:rsidRPr="005C6DFC">
        <w:rPr>
          <w:rStyle w:val="Level1asHeadingtext"/>
          <w:rFonts w:ascii="Arial" w:hAnsi="Arial" w:cs="Arial"/>
          <w:b/>
          <w:i w:val="0"/>
          <w:sz w:val="24"/>
          <w:szCs w:val="24"/>
        </w:rPr>
        <w:fldChar w:fldCharType="end"/>
      </w:r>
      <w:bookmarkStart w:id="42" w:name="_Hlt62987121"/>
      <w:bookmarkStart w:id="43" w:name="_Hlt62987139"/>
      <w:bookmarkEnd w:id="42"/>
      <w:bookmarkEnd w:id="43"/>
    </w:p>
    <w:p w14:paraId="7A24D326" w14:textId="77777777" w:rsidR="00343DBE" w:rsidRPr="005C6DFC" w:rsidRDefault="00890E98" w:rsidP="007E5588">
      <w:pPr>
        <w:pStyle w:val="Heading2"/>
        <w:keepNext w:val="0"/>
        <w:widowControl/>
        <w:adjustRightInd/>
        <w:spacing w:before="0" w:after="0"/>
        <w:ind w:left="720" w:hanging="720"/>
        <w:textAlignment w:val="auto"/>
        <w:rPr>
          <w:rFonts w:ascii="Arial" w:hAnsi="Arial" w:cs="Arial"/>
          <w:b w:val="0"/>
          <w:i w:val="0"/>
          <w:sz w:val="24"/>
          <w:szCs w:val="24"/>
        </w:rPr>
      </w:pPr>
      <w:r w:rsidRPr="005C6DFC">
        <w:rPr>
          <w:rStyle w:val="Level1asHeadingtext"/>
          <w:rFonts w:ascii="Arial" w:hAnsi="Arial" w:cs="Arial"/>
          <w:b/>
          <w:i w:val="0"/>
          <w:sz w:val="24"/>
          <w:szCs w:val="24"/>
        </w:rPr>
        <w:t>F</w:t>
      </w:r>
      <w:r w:rsidR="00EC3F3E" w:rsidRPr="005C6DFC">
        <w:rPr>
          <w:rStyle w:val="Level1asHeadingtext"/>
          <w:rFonts w:ascii="Arial" w:hAnsi="Arial" w:cs="Arial"/>
          <w:b/>
          <w:i w:val="0"/>
          <w:sz w:val="24"/>
          <w:szCs w:val="24"/>
        </w:rPr>
        <w:t>1</w:t>
      </w:r>
      <w:r w:rsidR="001010D7" w:rsidRPr="005C6DFC">
        <w:rPr>
          <w:rStyle w:val="Level1asHeadingtext"/>
          <w:rFonts w:ascii="Arial" w:hAnsi="Arial" w:cs="Arial"/>
          <w:b/>
          <w:i w:val="0"/>
          <w:sz w:val="24"/>
          <w:szCs w:val="24"/>
        </w:rPr>
        <w:t>.</w:t>
      </w:r>
      <w:r w:rsidR="002F0B97" w:rsidRPr="005C6DFC">
        <w:rPr>
          <w:rStyle w:val="Level1asHeadingtext"/>
          <w:rFonts w:ascii="Arial" w:hAnsi="Arial" w:cs="Arial"/>
          <w:b/>
          <w:i w:val="0"/>
          <w:sz w:val="24"/>
          <w:szCs w:val="24"/>
        </w:rPr>
        <w:tab/>
      </w:r>
      <w:r w:rsidR="00343DBE" w:rsidRPr="005C6DFC">
        <w:rPr>
          <w:rStyle w:val="Level1asHeadingtext"/>
          <w:rFonts w:ascii="Arial" w:hAnsi="Arial" w:cs="Arial"/>
          <w:b/>
          <w:i w:val="0"/>
          <w:sz w:val="24"/>
          <w:szCs w:val="24"/>
          <w:u w:val="single"/>
        </w:rPr>
        <w:t>INTELLECTUAL PROPERTY</w:t>
      </w:r>
      <w:bookmarkStart w:id="44" w:name="_NN1550"/>
      <w:bookmarkEnd w:id="44"/>
      <w:r w:rsidR="004E4339" w:rsidRPr="005C6DFC">
        <w:rPr>
          <w:rFonts w:ascii="Arial" w:hAnsi="Arial" w:cs="Arial"/>
          <w:b w:val="0"/>
          <w:i w:val="0"/>
          <w:sz w:val="24"/>
          <w:szCs w:val="24"/>
          <w:u w:val="single"/>
        </w:rPr>
        <w:fldChar w:fldCharType="begin"/>
      </w:r>
      <w:r w:rsidR="00343DBE" w:rsidRPr="005C6DFC">
        <w:rPr>
          <w:rFonts w:ascii="Arial" w:hAnsi="Arial" w:cs="Arial"/>
          <w:b w:val="0"/>
          <w:i w:val="0"/>
          <w:sz w:val="24"/>
          <w:szCs w:val="24"/>
          <w:u w:val="single"/>
        </w:rPr>
        <w:instrText xml:space="preserve"> TC "</w:instrText>
      </w:r>
      <w:r w:rsidR="004E4339" w:rsidRPr="005C6DFC">
        <w:rPr>
          <w:rFonts w:ascii="Arial" w:hAnsi="Arial" w:cs="Arial"/>
          <w:b w:val="0"/>
          <w:i w:val="0"/>
          <w:sz w:val="24"/>
          <w:szCs w:val="24"/>
          <w:u w:val="single"/>
        </w:rPr>
        <w:fldChar w:fldCharType="begin"/>
      </w:r>
      <w:r w:rsidR="00343DBE" w:rsidRPr="005C6DFC">
        <w:rPr>
          <w:rFonts w:ascii="Arial" w:hAnsi="Arial" w:cs="Arial"/>
          <w:b w:val="0"/>
          <w:i w:val="0"/>
          <w:sz w:val="24"/>
          <w:szCs w:val="24"/>
          <w:u w:val="single"/>
        </w:rPr>
        <w:instrText xml:space="preserve"> REF _NN1550\r \h </w:instrText>
      </w:r>
      <w:r w:rsidR="005E1117" w:rsidRPr="005C6DFC">
        <w:rPr>
          <w:rFonts w:ascii="Arial" w:hAnsi="Arial" w:cs="Arial"/>
          <w:b w:val="0"/>
          <w:i w:val="0"/>
          <w:sz w:val="24"/>
          <w:szCs w:val="24"/>
          <w:u w:val="single"/>
        </w:rPr>
        <w:instrText xml:space="preserve"> \* MERGEFORMAT </w:instrText>
      </w:r>
      <w:r w:rsidR="004E4339" w:rsidRPr="005C6DFC">
        <w:rPr>
          <w:rFonts w:ascii="Arial" w:hAnsi="Arial" w:cs="Arial"/>
          <w:b w:val="0"/>
          <w:i w:val="0"/>
          <w:sz w:val="24"/>
          <w:szCs w:val="24"/>
          <w:u w:val="single"/>
        </w:rPr>
      </w:r>
      <w:r w:rsidR="004E4339" w:rsidRPr="005C6DFC">
        <w:rPr>
          <w:rFonts w:ascii="Arial" w:hAnsi="Arial" w:cs="Arial"/>
          <w:b w:val="0"/>
          <w:i w:val="0"/>
          <w:sz w:val="24"/>
          <w:szCs w:val="24"/>
          <w:u w:val="single"/>
        </w:rPr>
        <w:fldChar w:fldCharType="separate"/>
      </w:r>
      <w:bookmarkStart w:id="45" w:name="_Toc173226192"/>
      <w:r w:rsidR="00CD09D7">
        <w:rPr>
          <w:rFonts w:ascii="Arial" w:hAnsi="Arial" w:cs="Arial"/>
          <w:b w:val="0"/>
          <w:i w:val="0"/>
          <w:sz w:val="24"/>
          <w:szCs w:val="24"/>
          <w:u w:val="single"/>
        </w:rPr>
        <w:instrText>0</w:instrText>
      </w:r>
      <w:r w:rsidR="004E4339" w:rsidRPr="005C6DFC">
        <w:rPr>
          <w:rFonts w:ascii="Arial" w:hAnsi="Arial" w:cs="Arial"/>
          <w:b w:val="0"/>
          <w:i w:val="0"/>
          <w:sz w:val="24"/>
          <w:szCs w:val="24"/>
          <w:u w:val="single"/>
        </w:rPr>
        <w:fldChar w:fldCharType="end"/>
      </w:r>
      <w:r w:rsidR="00343DBE" w:rsidRPr="005C6DFC">
        <w:rPr>
          <w:rFonts w:ascii="Arial" w:hAnsi="Arial" w:cs="Arial"/>
          <w:b w:val="0"/>
          <w:i w:val="0"/>
          <w:sz w:val="24"/>
          <w:szCs w:val="24"/>
          <w:u w:val="single"/>
        </w:rPr>
        <w:tab/>
        <w:instrText>INTELLECTUAL PROPERTY</w:instrText>
      </w:r>
      <w:bookmarkEnd w:id="45"/>
      <w:r w:rsidR="00343DBE" w:rsidRPr="005C6DFC">
        <w:rPr>
          <w:rFonts w:ascii="Arial" w:hAnsi="Arial" w:cs="Arial"/>
          <w:b w:val="0"/>
          <w:i w:val="0"/>
          <w:sz w:val="24"/>
          <w:szCs w:val="24"/>
          <w:u w:val="single"/>
        </w:rPr>
        <w:instrText xml:space="preserve">" \l 1 </w:instrText>
      </w:r>
      <w:r w:rsidR="004E4339" w:rsidRPr="005C6DFC">
        <w:rPr>
          <w:rFonts w:ascii="Arial" w:hAnsi="Arial" w:cs="Arial"/>
          <w:b w:val="0"/>
          <w:i w:val="0"/>
          <w:sz w:val="24"/>
          <w:szCs w:val="24"/>
          <w:u w:val="single"/>
        </w:rPr>
        <w:fldChar w:fldCharType="end"/>
      </w:r>
    </w:p>
    <w:p w14:paraId="7A24D327" w14:textId="77777777" w:rsidR="002F0B97" w:rsidRPr="005C6DFC" w:rsidRDefault="002F0B97" w:rsidP="007E5588">
      <w:pPr>
        <w:pStyle w:val="Level2"/>
        <w:widowControl/>
        <w:numPr>
          <w:ilvl w:val="0"/>
          <w:numId w:val="0"/>
        </w:numPr>
        <w:adjustRightInd/>
        <w:textAlignment w:val="auto"/>
        <w:rPr>
          <w:rFonts w:cs="Arial"/>
          <w:szCs w:val="24"/>
        </w:rPr>
      </w:pPr>
    </w:p>
    <w:p w14:paraId="7A24D328" w14:textId="77777777" w:rsidR="00343DBE" w:rsidRPr="005C6DFC" w:rsidRDefault="00890E98" w:rsidP="007E5588">
      <w:pPr>
        <w:pStyle w:val="Level2"/>
        <w:widowControl/>
        <w:numPr>
          <w:ilvl w:val="0"/>
          <w:numId w:val="0"/>
        </w:numPr>
        <w:adjustRightInd/>
        <w:ind w:left="720" w:hanging="720"/>
        <w:textAlignment w:val="auto"/>
        <w:rPr>
          <w:rFonts w:cs="Arial"/>
          <w:szCs w:val="24"/>
        </w:rPr>
      </w:pPr>
      <w:r w:rsidRPr="005C6DFC">
        <w:rPr>
          <w:rFonts w:cs="Arial"/>
          <w:szCs w:val="24"/>
        </w:rPr>
        <w:t>F</w:t>
      </w:r>
      <w:r w:rsidR="002F0B97" w:rsidRPr="005C6DFC">
        <w:rPr>
          <w:rFonts w:cs="Arial"/>
          <w:szCs w:val="24"/>
        </w:rPr>
        <w:t>1.1</w:t>
      </w:r>
      <w:r w:rsidR="002F0B97" w:rsidRPr="005C6DFC">
        <w:rPr>
          <w:rFonts w:cs="Arial"/>
          <w:szCs w:val="24"/>
        </w:rPr>
        <w:tab/>
        <w:t xml:space="preserve">The </w:t>
      </w:r>
      <w:r w:rsidR="00C67D00">
        <w:rPr>
          <w:rFonts w:cs="Arial"/>
          <w:szCs w:val="24"/>
        </w:rPr>
        <w:t>University</w:t>
      </w:r>
      <w:r w:rsidR="002F0B97" w:rsidRPr="005C6DFC">
        <w:rPr>
          <w:rFonts w:cs="Arial"/>
          <w:szCs w:val="24"/>
        </w:rPr>
        <w:t xml:space="preserve"> shall retain ownership of all </w:t>
      </w:r>
      <w:r w:rsidR="00AB5ABE" w:rsidRPr="005C6DFC">
        <w:rPr>
          <w:rFonts w:cs="Arial"/>
          <w:szCs w:val="24"/>
        </w:rPr>
        <w:t xml:space="preserve">its </w:t>
      </w:r>
      <w:r w:rsidR="002F0B97" w:rsidRPr="005C6DFC">
        <w:rPr>
          <w:rFonts w:cs="Arial"/>
          <w:szCs w:val="24"/>
        </w:rPr>
        <w:t xml:space="preserve">Intellectual Property Rights in any </w:t>
      </w:r>
      <w:r w:rsidR="00343DBE" w:rsidRPr="005C6DFC">
        <w:rPr>
          <w:rFonts w:cs="Arial"/>
          <w:szCs w:val="24"/>
        </w:rPr>
        <w:t xml:space="preserve">specifications, instructions, plans, data, </w:t>
      </w:r>
      <w:r w:rsidR="006F44AD" w:rsidRPr="005C6DFC">
        <w:rPr>
          <w:rFonts w:cs="Arial"/>
          <w:szCs w:val="24"/>
        </w:rPr>
        <w:t>d</w:t>
      </w:r>
      <w:r w:rsidR="00343DBE" w:rsidRPr="005C6DFC">
        <w:rPr>
          <w:rFonts w:cs="Arial"/>
          <w:szCs w:val="24"/>
        </w:rPr>
        <w:t>rawings, databases, patents, patterns, models, designs or other material</w:t>
      </w:r>
      <w:r w:rsidR="002F0B97" w:rsidRPr="005C6DFC">
        <w:rPr>
          <w:rFonts w:cs="Arial"/>
          <w:szCs w:val="24"/>
        </w:rPr>
        <w:t xml:space="preserve"> provided to the Contractor by the </w:t>
      </w:r>
      <w:r w:rsidR="00C67D00">
        <w:rPr>
          <w:rFonts w:cs="Arial"/>
          <w:szCs w:val="24"/>
        </w:rPr>
        <w:t>University</w:t>
      </w:r>
      <w:r w:rsidR="002F0B97" w:rsidRPr="005C6DFC">
        <w:rPr>
          <w:rFonts w:cs="Arial"/>
          <w:szCs w:val="24"/>
        </w:rPr>
        <w:t>.</w:t>
      </w:r>
    </w:p>
    <w:p w14:paraId="7A24D329" w14:textId="77777777" w:rsidR="002F0B97" w:rsidRPr="005C6DFC" w:rsidRDefault="002F0B97" w:rsidP="007E5588">
      <w:pPr>
        <w:pStyle w:val="Level2"/>
        <w:widowControl/>
        <w:numPr>
          <w:ilvl w:val="0"/>
          <w:numId w:val="0"/>
        </w:numPr>
        <w:adjustRightInd/>
        <w:ind w:left="720" w:hanging="720"/>
        <w:textAlignment w:val="auto"/>
        <w:rPr>
          <w:rFonts w:cs="Arial"/>
          <w:szCs w:val="24"/>
        </w:rPr>
      </w:pPr>
    </w:p>
    <w:p w14:paraId="7A24D32A" w14:textId="77777777" w:rsidR="003071E2" w:rsidRPr="005C6DFC" w:rsidRDefault="00890E98" w:rsidP="007E5588">
      <w:pPr>
        <w:pStyle w:val="Level2"/>
        <w:widowControl/>
        <w:numPr>
          <w:ilvl w:val="0"/>
          <w:numId w:val="0"/>
        </w:numPr>
        <w:adjustRightInd/>
        <w:ind w:left="720" w:hanging="720"/>
        <w:textAlignment w:val="auto"/>
        <w:rPr>
          <w:rFonts w:cs="Arial"/>
          <w:szCs w:val="24"/>
        </w:rPr>
      </w:pPr>
      <w:r w:rsidRPr="005C6DFC">
        <w:rPr>
          <w:rFonts w:cs="Arial"/>
          <w:szCs w:val="24"/>
        </w:rPr>
        <w:t>F</w:t>
      </w:r>
      <w:r w:rsidR="002F0B97" w:rsidRPr="005C6DFC">
        <w:rPr>
          <w:rFonts w:cs="Arial"/>
          <w:szCs w:val="24"/>
        </w:rPr>
        <w:t>1.2</w:t>
      </w:r>
      <w:r w:rsidR="002F0B97" w:rsidRPr="005C6DFC">
        <w:rPr>
          <w:rFonts w:cs="Arial"/>
          <w:szCs w:val="24"/>
        </w:rPr>
        <w:tab/>
        <w:t>Any Intellectual Property Rights created</w:t>
      </w:r>
      <w:r w:rsidR="003071E2" w:rsidRPr="005C6DFC">
        <w:rPr>
          <w:rFonts w:cs="Arial"/>
          <w:szCs w:val="24"/>
        </w:rPr>
        <w:t xml:space="preserve"> as a result of the Services</w:t>
      </w:r>
      <w:r w:rsidR="00AB5ABE" w:rsidRPr="005C6DFC">
        <w:rPr>
          <w:rFonts w:cs="Arial"/>
          <w:szCs w:val="24"/>
        </w:rPr>
        <w:t>, including those prepared or created by or on behalf of the Contractor</w:t>
      </w:r>
      <w:r w:rsidR="00E05E05" w:rsidRPr="005C6DFC">
        <w:rPr>
          <w:rFonts w:cs="Arial"/>
          <w:szCs w:val="24"/>
        </w:rPr>
        <w:t xml:space="preserve"> (including Works and Inventions)</w:t>
      </w:r>
      <w:r w:rsidR="00AB5ABE" w:rsidRPr="005C6DFC">
        <w:rPr>
          <w:rFonts w:cs="Arial"/>
          <w:szCs w:val="24"/>
        </w:rPr>
        <w:t>,</w:t>
      </w:r>
      <w:r w:rsidR="003071E2" w:rsidRPr="005C6DFC">
        <w:rPr>
          <w:rFonts w:cs="Arial"/>
          <w:szCs w:val="24"/>
        </w:rPr>
        <w:t xml:space="preserve"> shall belong to the </w:t>
      </w:r>
      <w:r w:rsidR="00C67D00">
        <w:rPr>
          <w:rFonts w:cs="Arial"/>
          <w:szCs w:val="24"/>
        </w:rPr>
        <w:t>University</w:t>
      </w:r>
      <w:r w:rsidR="003071E2" w:rsidRPr="005C6DFC">
        <w:rPr>
          <w:rFonts w:cs="Arial"/>
          <w:szCs w:val="24"/>
        </w:rPr>
        <w:t xml:space="preserve"> unless the Authorised Officer has given Approval otherwise.</w:t>
      </w:r>
    </w:p>
    <w:p w14:paraId="7A24D32B" w14:textId="77777777" w:rsidR="003071E2" w:rsidRPr="005C6DFC" w:rsidRDefault="003071E2" w:rsidP="007E5588">
      <w:pPr>
        <w:pStyle w:val="Level2"/>
        <w:widowControl/>
        <w:numPr>
          <w:ilvl w:val="0"/>
          <w:numId w:val="0"/>
        </w:numPr>
        <w:adjustRightInd/>
        <w:ind w:left="720" w:hanging="720"/>
        <w:textAlignment w:val="auto"/>
        <w:rPr>
          <w:rFonts w:cs="Arial"/>
          <w:szCs w:val="24"/>
        </w:rPr>
      </w:pPr>
    </w:p>
    <w:p w14:paraId="7A24D32C" w14:textId="77777777" w:rsidR="003071E2" w:rsidRPr="005C6DFC" w:rsidRDefault="00890E98" w:rsidP="007E5588">
      <w:pPr>
        <w:pStyle w:val="Level2"/>
        <w:widowControl/>
        <w:numPr>
          <w:ilvl w:val="0"/>
          <w:numId w:val="0"/>
        </w:numPr>
        <w:adjustRightInd/>
        <w:ind w:left="720" w:hanging="720"/>
        <w:textAlignment w:val="auto"/>
        <w:rPr>
          <w:rFonts w:cs="Arial"/>
          <w:szCs w:val="24"/>
          <w:lang w:eastAsia="en-US"/>
        </w:rPr>
      </w:pPr>
      <w:r w:rsidRPr="005C6DFC">
        <w:rPr>
          <w:rFonts w:cs="Arial"/>
          <w:szCs w:val="24"/>
          <w:lang w:eastAsia="en-US"/>
        </w:rPr>
        <w:t>F</w:t>
      </w:r>
      <w:r w:rsidR="003071E2" w:rsidRPr="005C6DFC">
        <w:rPr>
          <w:rFonts w:cs="Arial"/>
          <w:szCs w:val="24"/>
          <w:lang w:eastAsia="en-US"/>
        </w:rPr>
        <w:t>1.3</w:t>
      </w:r>
      <w:r w:rsidR="003071E2" w:rsidRPr="005C6DFC">
        <w:rPr>
          <w:rFonts w:cs="Arial"/>
          <w:szCs w:val="24"/>
          <w:lang w:eastAsia="en-US"/>
        </w:rPr>
        <w:tab/>
        <w:t xml:space="preserve">The Contractor hereby grants, or shall procure the direct grant, to the </w:t>
      </w:r>
      <w:r w:rsidR="00C67D00">
        <w:rPr>
          <w:rFonts w:cs="Arial"/>
          <w:szCs w:val="24"/>
          <w:lang w:eastAsia="en-US"/>
        </w:rPr>
        <w:t>University</w:t>
      </w:r>
      <w:r w:rsidR="003071E2" w:rsidRPr="005C6DFC">
        <w:rPr>
          <w:rFonts w:cs="Arial"/>
          <w:szCs w:val="24"/>
          <w:lang w:eastAsia="en-US"/>
        </w:rPr>
        <w:t xml:space="preserve"> (at no cost to the </w:t>
      </w:r>
      <w:r w:rsidR="00C67D00">
        <w:rPr>
          <w:rFonts w:cs="Arial"/>
          <w:szCs w:val="24"/>
          <w:lang w:eastAsia="en-US"/>
        </w:rPr>
        <w:t>University</w:t>
      </w:r>
      <w:r w:rsidR="003071E2" w:rsidRPr="005C6DFC">
        <w:rPr>
          <w:rFonts w:cs="Arial"/>
          <w:szCs w:val="24"/>
          <w:lang w:eastAsia="en-US"/>
        </w:rPr>
        <w:t xml:space="preserve">) of a perpetual, royalty free, irrevocable and non-exclusive licence of its Intellectual Property Rights, and shall allow the </w:t>
      </w:r>
      <w:r w:rsidR="00C67D00">
        <w:rPr>
          <w:rFonts w:cs="Arial"/>
          <w:szCs w:val="24"/>
          <w:lang w:eastAsia="en-US"/>
        </w:rPr>
        <w:t>University</w:t>
      </w:r>
      <w:r w:rsidR="003071E2" w:rsidRPr="005C6DFC">
        <w:rPr>
          <w:rFonts w:cs="Arial"/>
          <w:szCs w:val="24"/>
          <w:lang w:eastAsia="en-US"/>
        </w:rPr>
        <w:t xml:space="preserve"> to use the Intellectual Property Rights for any purpose relating to the exercise of the business or function of the </w:t>
      </w:r>
      <w:r w:rsidR="00C67D00">
        <w:rPr>
          <w:rFonts w:cs="Arial"/>
          <w:szCs w:val="24"/>
          <w:lang w:eastAsia="en-US"/>
        </w:rPr>
        <w:t>University</w:t>
      </w:r>
      <w:r w:rsidR="003071E2" w:rsidRPr="005C6DFC">
        <w:rPr>
          <w:rFonts w:cs="Arial"/>
          <w:szCs w:val="24"/>
          <w:lang w:eastAsia="en-US"/>
        </w:rPr>
        <w:t xml:space="preserve"> provided in each case that such rights shall not extend to the commercial exploitation of the Contractor’s Intellectual Property Rights.  This licence shall</w:t>
      </w:r>
      <w:r w:rsidR="007A6B0C">
        <w:rPr>
          <w:rFonts w:cs="Arial"/>
          <w:szCs w:val="24"/>
          <w:lang w:eastAsia="en-US"/>
        </w:rPr>
        <w:t xml:space="preserve"> </w:t>
      </w:r>
      <w:r w:rsidR="003071E2" w:rsidRPr="005C6DFC">
        <w:rPr>
          <w:rFonts w:cs="Arial"/>
          <w:szCs w:val="24"/>
          <w:lang w:eastAsia="en-US"/>
        </w:rPr>
        <w:t xml:space="preserve">include the right to sub-licence to a third party (including, for the avoidance of doubt, any </w:t>
      </w:r>
      <w:r w:rsidR="00A551D0">
        <w:rPr>
          <w:rFonts w:cs="Arial"/>
          <w:szCs w:val="24"/>
          <w:lang w:eastAsia="en-US"/>
        </w:rPr>
        <w:t>R</w:t>
      </w:r>
      <w:r w:rsidR="003071E2" w:rsidRPr="005C6DFC">
        <w:rPr>
          <w:rFonts w:cs="Arial"/>
          <w:szCs w:val="24"/>
          <w:lang w:eastAsia="en-US"/>
        </w:rPr>
        <w:t xml:space="preserve">eplacement Contractor or other third party invited by the </w:t>
      </w:r>
      <w:r w:rsidR="00C67D00">
        <w:rPr>
          <w:rFonts w:cs="Arial"/>
          <w:szCs w:val="24"/>
          <w:lang w:eastAsia="en-US"/>
        </w:rPr>
        <w:t>University</w:t>
      </w:r>
      <w:r w:rsidR="003071E2" w:rsidRPr="005C6DFC">
        <w:rPr>
          <w:rFonts w:cs="Arial"/>
          <w:szCs w:val="24"/>
          <w:lang w:eastAsia="en-US"/>
        </w:rPr>
        <w:t xml:space="preserve"> to participate in a tendering process for the award of a contract to deliver replacement services).</w:t>
      </w:r>
    </w:p>
    <w:p w14:paraId="7A24D32D" w14:textId="77777777" w:rsidR="003071E2" w:rsidRPr="005C6DFC" w:rsidRDefault="003071E2" w:rsidP="007E5588">
      <w:pPr>
        <w:pStyle w:val="Level2"/>
        <w:widowControl/>
        <w:numPr>
          <w:ilvl w:val="0"/>
          <w:numId w:val="0"/>
        </w:numPr>
        <w:adjustRightInd/>
        <w:ind w:left="720" w:hanging="720"/>
        <w:textAlignment w:val="auto"/>
        <w:rPr>
          <w:rFonts w:cs="Arial"/>
          <w:szCs w:val="24"/>
          <w:lang w:eastAsia="en-US"/>
        </w:rPr>
      </w:pPr>
    </w:p>
    <w:p w14:paraId="7A24D32E" w14:textId="77777777" w:rsidR="003071E2" w:rsidRPr="005C6DFC" w:rsidRDefault="00890E98" w:rsidP="007E5588">
      <w:pPr>
        <w:pStyle w:val="Level2"/>
        <w:widowControl/>
        <w:numPr>
          <w:ilvl w:val="0"/>
          <w:numId w:val="0"/>
        </w:numPr>
        <w:adjustRightInd/>
        <w:ind w:left="720" w:hanging="720"/>
        <w:textAlignment w:val="auto"/>
        <w:rPr>
          <w:rFonts w:cs="Arial"/>
          <w:szCs w:val="24"/>
          <w:lang w:eastAsia="en-US"/>
        </w:rPr>
      </w:pPr>
      <w:r w:rsidRPr="005C6DFC">
        <w:rPr>
          <w:rFonts w:cs="Arial"/>
          <w:szCs w:val="24"/>
          <w:lang w:eastAsia="en-US"/>
        </w:rPr>
        <w:t>F</w:t>
      </w:r>
      <w:r w:rsidR="003071E2" w:rsidRPr="005C6DFC">
        <w:rPr>
          <w:rFonts w:cs="Arial"/>
          <w:szCs w:val="24"/>
          <w:lang w:eastAsia="en-US"/>
        </w:rPr>
        <w:t>1.4</w:t>
      </w:r>
      <w:r w:rsidR="003071E2" w:rsidRPr="005C6DFC">
        <w:rPr>
          <w:rFonts w:cs="Arial"/>
          <w:szCs w:val="24"/>
          <w:lang w:eastAsia="en-US"/>
        </w:rPr>
        <w:tab/>
        <w:t xml:space="preserve">The Contractor shall obtain necessary approvals before using any material, in relation to the performance of the Contract which is or may be subject to any </w:t>
      </w:r>
      <w:proofErr w:type="gramStart"/>
      <w:r w:rsidR="003071E2" w:rsidRPr="005C6DFC">
        <w:rPr>
          <w:rFonts w:cs="Arial"/>
          <w:szCs w:val="24"/>
          <w:lang w:eastAsia="en-US"/>
        </w:rPr>
        <w:t>third party</w:t>
      </w:r>
      <w:proofErr w:type="gramEnd"/>
      <w:r w:rsidR="003071E2" w:rsidRPr="005C6DFC">
        <w:rPr>
          <w:rFonts w:cs="Arial"/>
          <w:szCs w:val="24"/>
          <w:lang w:eastAsia="en-US"/>
        </w:rPr>
        <w:t xml:space="preserve"> Intellectual Property Rights.</w:t>
      </w:r>
      <w:bookmarkStart w:id="46" w:name="a831213"/>
    </w:p>
    <w:p w14:paraId="7A24D32F" w14:textId="77777777" w:rsidR="003071E2" w:rsidRPr="005C6DFC" w:rsidRDefault="003071E2" w:rsidP="007E5588">
      <w:pPr>
        <w:pStyle w:val="Level2"/>
        <w:widowControl/>
        <w:numPr>
          <w:ilvl w:val="0"/>
          <w:numId w:val="0"/>
        </w:numPr>
        <w:adjustRightInd/>
        <w:ind w:left="720" w:hanging="720"/>
        <w:textAlignment w:val="auto"/>
        <w:rPr>
          <w:rFonts w:cs="Arial"/>
          <w:szCs w:val="24"/>
          <w:lang w:eastAsia="en-US"/>
        </w:rPr>
      </w:pPr>
    </w:p>
    <w:p w14:paraId="7A24D330" w14:textId="77777777" w:rsidR="003071E2" w:rsidRPr="005C6DFC" w:rsidRDefault="00890E98" w:rsidP="007E5588">
      <w:pPr>
        <w:pStyle w:val="Level2"/>
        <w:widowControl/>
        <w:numPr>
          <w:ilvl w:val="0"/>
          <w:numId w:val="0"/>
        </w:numPr>
        <w:adjustRightInd/>
        <w:ind w:left="720" w:hanging="720"/>
        <w:textAlignment w:val="auto"/>
        <w:rPr>
          <w:rFonts w:cs="Arial"/>
          <w:szCs w:val="24"/>
          <w:lang w:eastAsia="en-US"/>
        </w:rPr>
      </w:pPr>
      <w:r w:rsidRPr="005C6DFC">
        <w:rPr>
          <w:rFonts w:cs="Arial"/>
          <w:szCs w:val="24"/>
          <w:lang w:eastAsia="en-US"/>
        </w:rPr>
        <w:t>F</w:t>
      </w:r>
      <w:r w:rsidR="003071E2" w:rsidRPr="005C6DFC">
        <w:rPr>
          <w:rFonts w:cs="Arial"/>
          <w:szCs w:val="24"/>
          <w:lang w:eastAsia="en-US"/>
        </w:rPr>
        <w:t>1.5</w:t>
      </w:r>
      <w:r w:rsidR="003071E2" w:rsidRPr="005C6DFC">
        <w:rPr>
          <w:rFonts w:cs="Arial"/>
          <w:szCs w:val="24"/>
          <w:lang w:eastAsia="en-US"/>
        </w:rPr>
        <w:tab/>
      </w:r>
      <w:r w:rsidR="003071E2" w:rsidRPr="005C6DFC">
        <w:rPr>
          <w:rFonts w:cs="Arial"/>
          <w:szCs w:val="24"/>
        </w:rPr>
        <w:t xml:space="preserve">The Contractor shall indemnify the </w:t>
      </w:r>
      <w:r w:rsidR="00C67D00">
        <w:rPr>
          <w:rFonts w:cs="Arial"/>
          <w:szCs w:val="24"/>
        </w:rPr>
        <w:t>University</w:t>
      </w:r>
      <w:r w:rsidR="003071E2" w:rsidRPr="005C6DFC">
        <w:rPr>
          <w:rFonts w:cs="Arial"/>
          <w:szCs w:val="24"/>
        </w:rPr>
        <w:t xml:space="preserve"> against all claims, demands, actions, costs, expenses (including legal costs and disbursements on a solicitor and client basis), losses and damages arising from or incurred by reason of any infringement or alleged infringement (including the defence of such alleged infringement) of any Intellectual Property Rights by the availability of the Services, except to the extent that they have been caused by or contributed to by the </w:t>
      </w:r>
      <w:r w:rsidR="00C67D00">
        <w:rPr>
          <w:rFonts w:cs="Arial"/>
          <w:szCs w:val="24"/>
        </w:rPr>
        <w:t>University</w:t>
      </w:r>
      <w:r w:rsidR="003071E2" w:rsidRPr="005C6DFC">
        <w:rPr>
          <w:rFonts w:cs="Arial"/>
          <w:szCs w:val="24"/>
        </w:rPr>
        <w:t>'s acts or omissions.</w:t>
      </w:r>
      <w:bookmarkEnd w:id="46"/>
    </w:p>
    <w:p w14:paraId="7A24D331" w14:textId="77777777" w:rsidR="003071E2" w:rsidRPr="005C6DFC" w:rsidRDefault="003071E2" w:rsidP="007E5588">
      <w:pPr>
        <w:pStyle w:val="Level2"/>
        <w:widowControl/>
        <w:numPr>
          <w:ilvl w:val="0"/>
          <w:numId w:val="0"/>
        </w:numPr>
        <w:adjustRightInd/>
        <w:ind w:left="720" w:hanging="720"/>
        <w:textAlignment w:val="auto"/>
        <w:rPr>
          <w:rFonts w:cs="Arial"/>
          <w:szCs w:val="24"/>
          <w:lang w:eastAsia="en-US"/>
        </w:rPr>
      </w:pPr>
    </w:p>
    <w:p w14:paraId="7A24D332" w14:textId="77777777" w:rsidR="00AB5ABE" w:rsidRPr="005C6DFC" w:rsidRDefault="00890E98" w:rsidP="007E5588">
      <w:pPr>
        <w:pStyle w:val="Level2"/>
        <w:widowControl/>
        <w:numPr>
          <w:ilvl w:val="0"/>
          <w:numId w:val="0"/>
        </w:numPr>
        <w:adjustRightInd/>
        <w:ind w:left="720" w:hanging="720"/>
        <w:textAlignment w:val="auto"/>
        <w:rPr>
          <w:rFonts w:cs="Arial"/>
          <w:szCs w:val="24"/>
        </w:rPr>
      </w:pPr>
      <w:r w:rsidRPr="005C6DFC">
        <w:rPr>
          <w:rFonts w:cs="Arial"/>
          <w:szCs w:val="24"/>
        </w:rPr>
        <w:t>F</w:t>
      </w:r>
      <w:r w:rsidR="003071E2" w:rsidRPr="005C6DFC">
        <w:rPr>
          <w:rFonts w:cs="Arial"/>
          <w:szCs w:val="24"/>
        </w:rPr>
        <w:t>1.6</w:t>
      </w:r>
      <w:r w:rsidR="003071E2" w:rsidRPr="005C6DFC">
        <w:rPr>
          <w:rFonts w:cs="Arial"/>
          <w:szCs w:val="24"/>
        </w:rPr>
        <w:tab/>
      </w:r>
      <w:r w:rsidR="00343DBE" w:rsidRPr="005C6DFC">
        <w:rPr>
          <w:rFonts w:cs="Arial"/>
          <w:szCs w:val="24"/>
        </w:rPr>
        <w:t xml:space="preserve">At the termination of the Contract the Contractor shall at the request of the </w:t>
      </w:r>
      <w:r w:rsidR="00C67D00">
        <w:rPr>
          <w:rFonts w:cs="Arial"/>
          <w:szCs w:val="24"/>
        </w:rPr>
        <w:t>University</w:t>
      </w:r>
      <w:r w:rsidR="00343DBE" w:rsidRPr="005C6DFC">
        <w:rPr>
          <w:rFonts w:cs="Arial"/>
          <w:szCs w:val="24"/>
        </w:rPr>
        <w:t xml:space="preserve"> immediately return to the </w:t>
      </w:r>
      <w:r w:rsidR="00C67D00">
        <w:rPr>
          <w:rFonts w:cs="Arial"/>
          <w:szCs w:val="24"/>
        </w:rPr>
        <w:t>University</w:t>
      </w:r>
      <w:r w:rsidR="00343DBE" w:rsidRPr="005C6DFC">
        <w:rPr>
          <w:rFonts w:cs="Arial"/>
          <w:szCs w:val="24"/>
        </w:rPr>
        <w:t xml:space="preserve"> all materials, work or records held in relation to the Services, including any back-up media.</w:t>
      </w:r>
    </w:p>
    <w:p w14:paraId="7A24D333" w14:textId="77777777" w:rsidR="00AB5ABE" w:rsidRPr="005C6DFC" w:rsidRDefault="00AB5ABE" w:rsidP="007E5588">
      <w:pPr>
        <w:pStyle w:val="Level2"/>
        <w:widowControl/>
        <w:numPr>
          <w:ilvl w:val="0"/>
          <w:numId w:val="0"/>
        </w:numPr>
        <w:adjustRightInd/>
        <w:ind w:left="720" w:hanging="720"/>
        <w:textAlignment w:val="auto"/>
        <w:rPr>
          <w:rFonts w:cs="Arial"/>
          <w:szCs w:val="24"/>
        </w:rPr>
      </w:pPr>
    </w:p>
    <w:p w14:paraId="7A24D334" w14:textId="77777777" w:rsidR="00DE2F5E" w:rsidRPr="005C6DFC" w:rsidRDefault="001010D7" w:rsidP="007E5588">
      <w:pPr>
        <w:pStyle w:val="Level2"/>
        <w:widowControl/>
        <w:numPr>
          <w:ilvl w:val="0"/>
          <w:numId w:val="0"/>
        </w:numPr>
        <w:adjustRightInd/>
        <w:ind w:left="720" w:hanging="720"/>
        <w:textAlignment w:val="auto"/>
        <w:rPr>
          <w:rFonts w:cs="Arial"/>
          <w:szCs w:val="24"/>
          <w:u w:val="single"/>
        </w:rPr>
      </w:pPr>
      <w:r w:rsidRPr="005C6DFC">
        <w:rPr>
          <w:rStyle w:val="Level1asHeadingtext"/>
          <w:rFonts w:cs="Arial"/>
          <w:szCs w:val="24"/>
        </w:rPr>
        <w:t>F2.</w:t>
      </w:r>
      <w:r w:rsidRPr="005C6DFC">
        <w:rPr>
          <w:rStyle w:val="Level1asHeadingtext"/>
          <w:rFonts w:cs="Arial"/>
          <w:szCs w:val="24"/>
        </w:rPr>
        <w:tab/>
      </w:r>
      <w:r w:rsidRPr="005C6DFC">
        <w:rPr>
          <w:rStyle w:val="Level1asHeadingtext"/>
          <w:rFonts w:cs="Arial"/>
          <w:szCs w:val="24"/>
          <w:u w:val="single"/>
        </w:rPr>
        <w:t>C</w:t>
      </w:r>
      <w:r w:rsidR="00343DBE" w:rsidRPr="005C6DFC">
        <w:rPr>
          <w:rStyle w:val="Level1asHeadingtext"/>
          <w:rFonts w:cs="Arial"/>
          <w:szCs w:val="24"/>
          <w:u w:val="single"/>
        </w:rPr>
        <w:t>ONFIDENTIALITY AND PUBLICITY</w:t>
      </w:r>
      <w:bookmarkStart w:id="47" w:name="_NN1551"/>
      <w:bookmarkEnd w:id="47"/>
      <w:r w:rsidR="004E4339" w:rsidRPr="005C6DFC">
        <w:rPr>
          <w:rFonts w:cs="Arial"/>
          <w:szCs w:val="24"/>
          <w:u w:val="single"/>
        </w:rPr>
        <w:fldChar w:fldCharType="begin"/>
      </w:r>
      <w:r w:rsidR="00343DBE" w:rsidRPr="005C6DFC">
        <w:rPr>
          <w:rFonts w:cs="Arial"/>
          <w:szCs w:val="24"/>
          <w:u w:val="single"/>
        </w:rPr>
        <w:instrText xml:space="preserve"> TC "</w:instrText>
      </w:r>
      <w:r w:rsidR="004E4339" w:rsidRPr="005C6DFC">
        <w:rPr>
          <w:rFonts w:cs="Arial"/>
          <w:szCs w:val="24"/>
          <w:u w:val="single"/>
        </w:rPr>
        <w:fldChar w:fldCharType="begin"/>
      </w:r>
      <w:r w:rsidR="00343DBE" w:rsidRPr="005C6DFC">
        <w:rPr>
          <w:rFonts w:cs="Arial"/>
          <w:szCs w:val="24"/>
          <w:u w:val="single"/>
        </w:rPr>
        <w:instrText xml:space="preserve"> REF _NN1551\r \h </w:instrText>
      </w:r>
      <w:r w:rsidR="005E1117" w:rsidRPr="005C6DFC">
        <w:rPr>
          <w:rFonts w:cs="Arial"/>
          <w:szCs w:val="24"/>
          <w:u w:val="single"/>
        </w:rPr>
        <w:instrText xml:space="preserve"> \* MERGEFORMAT </w:instrText>
      </w:r>
      <w:r w:rsidR="004E4339" w:rsidRPr="005C6DFC">
        <w:rPr>
          <w:rFonts w:cs="Arial"/>
          <w:szCs w:val="24"/>
          <w:u w:val="single"/>
        </w:rPr>
      </w:r>
      <w:r w:rsidR="004E4339" w:rsidRPr="005C6DFC">
        <w:rPr>
          <w:rFonts w:cs="Arial"/>
          <w:szCs w:val="24"/>
          <w:u w:val="single"/>
        </w:rPr>
        <w:fldChar w:fldCharType="separate"/>
      </w:r>
      <w:bookmarkStart w:id="48" w:name="_Toc173226193"/>
      <w:r w:rsidR="00CD09D7">
        <w:rPr>
          <w:rFonts w:cs="Arial"/>
          <w:szCs w:val="24"/>
          <w:u w:val="single"/>
        </w:rPr>
        <w:instrText>0</w:instrText>
      </w:r>
      <w:r w:rsidR="004E4339" w:rsidRPr="005C6DFC">
        <w:rPr>
          <w:rFonts w:cs="Arial"/>
          <w:szCs w:val="24"/>
          <w:u w:val="single"/>
        </w:rPr>
        <w:fldChar w:fldCharType="end"/>
      </w:r>
      <w:r w:rsidR="00343DBE" w:rsidRPr="005C6DFC">
        <w:rPr>
          <w:rFonts w:cs="Arial"/>
          <w:szCs w:val="24"/>
          <w:u w:val="single"/>
        </w:rPr>
        <w:tab/>
        <w:instrText>CONFIDENTIALITY AND PUBLICITY</w:instrText>
      </w:r>
      <w:bookmarkEnd w:id="48"/>
      <w:r w:rsidR="00343DBE" w:rsidRPr="005C6DFC">
        <w:rPr>
          <w:rFonts w:cs="Arial"/>
          <w:szCs w:val="24"/>
          <w:u w:val="single"/>
        </w:rPr>
        <w:instrText xml:space="preserve">" \l 1 </w:instrText>
      </w:r>
      <w:r w:rsidR="004E4339" w:rsidRPr="005C6DFC">
        <w:rPr>
          <w:rFonts w:cs="Arial"/>
          <w:szCs w:val="24"/>
          <w:u w:val="single"/>
        </w:rPr>
        <w:fldChar w:fldCharType="end"/>
      </w:r>
      <w:bookmarkStart w:id="49" w:name="a564926"/>
    </w:p>
    <w:p w14:paraId="7A24D335" w14:textId="77777777" w:rsidR="00DE2F5E" w:rsidRPr="005C6DFC" w:rsidRDefault="00DE2F5E" w:rsidP="007E5588">
      <w:pPr>
        <w:pStyle w:val="Level2"/>
        <w:widowControl/>
        <w:numPr>
          <w:ilvl w:val="0"/>
          <w:numId w:val="0"/>
        </w:numPr>
        <w:adjustRightInd/>
        <w:ind w:left="720" w:hanging="720"/>
        <w:textAlignment w:val="auto"/>
        <w:rPr>
          <w:rFonts w:cs="Arial"/>
          <w:szCs w:val="24"/>
        </w:rPr>
      </w:pPr>
    </w:p>
    <w:p w14:paraId="7A24D336" w14:textId="77777777" w:rsidR="0066436E" w:rsidRDefault="00DE2F5E" w:rsidP="0066436E">
      <w:pPr>
        <w:pStyle w:val="Level2"/>
        <w:widowControl/>
        <w:numPr>
          <w:ilvl w:val="0"/>
          <w:numId w:val="0"/>
        </w:numPr>
        <w:adjustRightInd/>
        <w:ind w:left="720" w:hanging="720"/>
        <w:textAlignment w:val="auto"/>
        <w:rPr>
          <w:rFonts w:cs="Arial"/>
          <w:szCs w:val="24"/>
        </w:rPr>
      </w:pPr>
      <w:r w:rsidRPr="005C6DFC">
        <w:rPr>
          <w:rFonts w:cs="Arial"/>
          <w:szCs w:val="24"/>
        </w:rPr>
        <w:t>F2.1</w:t>
      </w:r>
      <w:r w:rsidRPr="005C6DFC">
        <w:rPr>
          <w:rFonts w:cs="Arial"/>
          <w:szCs w:val="24"/>
        </w:rPr>
        <w:tab/>
      </w:r>
      <w:r w:rsidR="00A20DAD" w:rsidRPr="005C6DFC">
        <w:rPr>
          <w:rFonts w:cs="Arial"/>
          <w:szCs w:val="24"/>
        </w:rPr>
        <w:t>Subject t</w:t>
      </w:r>
      <w:r w:rsidR="005D3F0A" w:rsidRPr="005C6DFC">
        <w:rPr>
          <w:rFonts w:cs="Arial"/>
          <w:szCs w:val="24"/>
        </w:rPr>
        <w:t xml:space="preserve">o </w:t>
      </w:r>
      <w:r w:rsidR="00C30D3E">
        <w:rPr>
          <w:rFonts w:cs="Arial"/>
          <w:szCs w:val="24"/>
        </w:rPr>
        <w:t xml:space="preserve">Clause </w:t>
      </w:r>
      <w:r w:rsidR="0066436E">
        <w:rPr>
          <w:rFonts w:cs="Arial"/>
          <w:szCs w:val="24"/>
        </w:rPr>
        <w:t>F2.2</w:t>
      </w:r>
      <w:r w:rsidR="00A20DAD" w:rsidRPr="005C6DFC">
        <w:rPr>
          <w:rFonts w:cs="Arial"/>
          <w:szCs w:val="24"/>
        </w:rPr>
        <w:t xml:space="preserve">, the </w:t>
      </w:r>
      <w:r w:rsidR="006A35EB" w:rsidRPr="005C6DFC">
        <w:rPr>
          <w:rFonts w:cs="Arial"/>
          <w:szCs w:val="24"/>
        </w:rPr>
        <w:t>P</w:t>
      </w:r>
      <w:r w:rsidR="00A20DAD" w:rsidRPr="005C6DFC">
        <w:rPr>
          <w:rFonts w:cs="Arial"/>
          <w:szCs w:val="24"/>
        </w:rPr>
        <w:t>arties shall keep confidential the Confidential Information of the other Party and shall use all reasonable endeavours to prevent their Staff, Sub-Contractors and/or representatives from making any disclosure to any person of any matters relating thereto</w:t>
      </w:r>
      <w:r w:rsidR="00205C77" w:rsidRPr="005C6DFC">
        <w:rPr>
          <w:rFonts w:cs="Arial"/>
          <w:szCs w:val="24"/>
        </w:rPr>
        <w:t xml:space="preserve"> both during the Contract Period and for a period of 6 years following termination</w:t>
      </w:r>
      <w:r w:rsidR="00A551D0">
        <w:rPr>
          <w:rFonts w:cs="Arial"/>
          <w:szCs w:val="24"/>
        </w:rPr>
        <w:t xml:space="preserve"> or expiry of the Contract</w:t>
      </w:r>
      <w:r w:rsidR="00A20DAD" w:rsidRPr="005C6DFC">
        <w:rPr>
          <w:rFonts w:cs="Arial"/>
          <w:szCs w:val="24"/>
        </w:rPr>
        <w:t>.</w:t>
      </w:r>
      <w:bookmarkStart w:id="50" w:name="a979869"/>
      <w:bookmarkEnd w:id="49"/>
    </w:p>
    <w:p w14:paraId="7A24D337" w14:textId="77777777" w:rsidR="0066436E" w:rsidRDefault="0066436E" w:rsidP="0066436E">
      <w:pPr>
        <w:pStyle w:val="Level2"/>
        <w:widowControl/>
        <w:numPr>
          <w:ilvl w:val="0"/>
          <w:numId w:val="0"/>
        </w:numPr>
        <w:adjustRightInd/>
        <w:ind w:left="720" w:hanging="720"/>
        <w:textAlignment w:val="auto"/>
        <w:rPr>
          <w:rFonts w:cs="Arial"/>
          <w:szCs w:val="24"/>
        </w:rPr>
      </w:pPr>
    </w:p>
    <w:p w14:paraId="7A24D338" w14:textId="77777777" w:rsidR="0066436E" w:rsidRDefault="00890E98" w:rsidP="0066436E">
      <w:pPr>
        <w:pStyle w:val="Level2"/>
        <w:widowControl/>
        <w:numPr>
          <w:ilvl w:val="0"/>
          <w:numId w:val="0"/>
        </w:numPr>
        <w:adjustRightInd/>
        <w:ind w:left="720" w:hanging="720"/>
        <w:textAlignment w:val="auto"/>
        <w:rPr>
          <w:rFonts w:cs="Arial"/>
          <w:szCs w:val="24"/>
        </w:rPr>
      </w:pPr>
      <w:r w:rsidRPr="0066436E">
        <w:rPr>
          <w:rFonts w:cs="Arial"/>
          <w:szCs w:val="24"/>
        </w:rPr>
        <w:t>F2</w:t>
      </w:r>
      <w:r w:rsidR="00A20DAD" w:rsidRPr="0066436E">
        <w:rPr>
          <w:rFonts w:cs="Arial"/>
          <w:szCs w:val="24"/>
        </w:rPr>
        <w:t>.2</w:t>
      </w:r>
      <w:r w:rsidR="00A20DAD" w:rsidRPr="0066436E">
        <w:rPr>
          <w:rFonts w:cs="Arial"/>
          <w:szCs w:val="24"/>
        </w:rPr>
        <w:tab/>
      </w:r>
      <w:r w:rsidR="00C30D3E">
        <w:rPr>
          <w:rFonts w:cs="Arial"/>
          <w:szCs w:val="24"/>
        </w:rPr>
        <w:t>C</w:t>
      </w:r>
      <w:r w:rsidR="00EB7B7D">
        <w:rPr>
          <w:rFonts w:cs="Arial"/>
          <w:szCs w:val="24"/>
        </w:rPr>
        <w:t>lause</w:t>
      </w:r>
      <w:r w:rsidR="00A20DAD" w:rsidRPr="0066436E">
        <w:rPr>
          <w:rFonts w:cs="Arial"/>
          <w:szCs w:val="24"/>
        </w:rPr>
        <w:t xml:space="preserve"> </w:t>
      </w:r>
      <w:r w:rsidR="0066436E" w:rsidRPr="0066436E">
        <w:rPr>
          <w:rFonts w:cs="Arial"/>
          <w:szCs w:val="24"/>
        </w:rPr>
        <w:t>F2.1</w:t>
      </w:r>
      <w:r w:rsidR="004117E1" w:rsidRPr="0066436E">
        <w:rPr>
          <w:rFonts w:cs="Arial"/>
          <w:szCs w:val="24"/>
        </w:rPr>
        <w:t xml:space="preserve"> </w:t>
      </w:r>
      <w:r w:rsidR="0066436E">
        <w:rPr>
          <w:rFonts w:cs="Arial"/>
          <w:szCs w:val="24"/>
        </w:rPr>
        <w:t>sha</w:t>
      </w:r>
      <w:r w:rsidR="00A20DAD" w:rsidRPr="0066436E">
        <w:rPr>
          <w:rFonts w:cs="Arial"/>
          <w:szCs w:val="24"/>
        </w:rPr>
        <w:t>ll not apply to any disclosure of information:</w:t>
      </w:r>
      <w:bookmarkEnd w:id="50"/>
    </w:p>
    <w:p w14:paraId="7A24D339" w14:textId="77777777" w:rsidR="0066436E" w:rsidRDefault="0066436E" w:rsidP="0066436E">
      <w:pPr>
        <w:pStyle w:val="Level2"/>
        <w:widowControl/>
        <w:numPr>
          <w:ilvl w:val="0"/>
          <w:numId w:val="0"/>
        </w:numPr>
        <w:adjustRightInd/>
        <w:ind w:left="720" w:hanging="720"/>
        <w:textAlignment w:val="auto"/>
        <w:rPr>
          <w:rFonts w:cs="Arial"/>
          <w:szCs w:val="24"/>
        </w:rPr>
      </w:pPr>
    </w:p>
    <w:p w14:paraId="7A24D33A" w14:textId="77777777" w:rsidR="0066436E" w:rsidRDefault="00A20DAD" w:rsidP="003318E5">
      <w:pPr>
        <w:pStyle w:val="Level2"/>
        <w:widowControl/>
        <w:numPr>
          <w:ilvl w:val="0"/>
          <w:numId w:val="30"/>
        </w:numPr>
        <w:adjustRightInd/>
        <w:textAlignment w:val="auto"/>
        <w:rPr>
          <w:rFonts w:cs="Arial"/>
          <w:szCs w:val="24"/>
        </w:rPr>
      </w:pPr>
      <w:r w:rsidRPr="0066436E">
        <w:rPr>
          <w:rFonts w:cs="Arial"/>
          <w:szCs w:val="24"/>
        </w:rPr>
        <w:t>required by any appli</w:t>
      </w:r>
      <w:r w:rsidR="00665AEC" w:rsidRPr="0066436E">
        <w:rPr>
          <w:rFonts w:cs="Arial"/>
          <w:szCs w:val="24"/>
        </w:rPr>
        <w:t xml:space="preserve">cable law, provided that </w:t>
      </w:r>
      <w:r w:rsidR="007E5588" w:rsidRPr="003E6798">
        <w:rPr>
          <w:rFonts w:cs="Arial"/>
          <w:szCs w:val="24"/>
        </w:rPr>
        <w:t>Clause</w:t>
      </w:r>
      <w:r w:rsidR="00665AEC" w:rsidRPr="003E6798">
        <w:rPr>
          <w:rFonts w:cs="Arial"/>
          <w:szCs w:val="24"/>
        </w:rPr>
        <w:t xml:space="preserve"> F4 </w:t>
      </w:r>
      <w:r w:rsidR="005E091B">
        <w:rPr>
          <w:rFonts w:cs="Arial"/>
          <w:szCs w:val="24"/>
        </w:rPr>
        <w:t>(</w:t>
      </w:r>
      <w:r w:rsidR="00665AEC" w:rsidRPr="003E6798">
        <w:rPr>
          <w:rFonts w:cs="Arial"/>
          <w:szCs w:val="24"/>
        </w:rPr>
        <w:t>Freedom of Information and Environment</w:t>
      </w:r>
      <w:r w:rsidR="00827F4B" w:rsidRPr="003E6798">
        <w:rPr>
          <w:rFonts w:cs="Arial"/>
          <w:szCs w:val="24"/>
        </w:rPr>
        <w:t>al</w:t>
      </w:r>
      <w:r w:rsidR="00665AEC" w:rsidRPr="003E6798">
        <w:rPr>
          <w:rFonts w:cs="Arial"/>
          <w:szCs w:val="24"/>
        </w:rPr>
        <w:t xml:space="preserve"> Information Regulations</w:t>
      </w:r>
      <w:r w:rsidR="007A6B0C">
        <w:rPr>
          <w:rFonts w:cs="Arial"/>
          <w:szCs w:val="24"/>
        </w:rPr>
        <w:t>)</w:t>
      </w:r>
      <w:r w:rsidR="00665AEC" w:rsidRPr="0066436E">
        <w:rPr>
          <w:rFonts w:cs="Arial"/>
          <w:b/>
          <w:szCs w:val="24"/>
        </w:rPr>
        <w:t xml:space="preserve"> </w:t>
      </w:r>
      <w:r w:rsidRPr="0066436E">
        <w:rPr>
          <w:rFonts w:cs="Arial"/>
          <w:szCs w:val="24"/>
        </w:rPr>
        <w:t xml:space="preserve">shall apply to any </w:t>
      </w:r>
      <w:r w:rsidR="00665AEC" w:rsidRPr="0066436E">
        <w:rPr>
          <w:rFonts w:cs="Arial"/>
          <w:szCs w:val="24"/>
        </w:rPr>
        <w:t>disclosure r</w:t>
      </w:r>
      <w:r w:rsidRPr="0066436E">
        <w:rPr>
          <w:rFonts w:cs="Arial"/>
          <w:szCs w:val="24"/>
        </w:rPr>
        <w:t xml:space="preserve">equired under the FOIA or the </w:t>
      </w:r>
      <w:r w:rsidR="00AB5ABE" w:rsidRPr="0066436E">
        <w:rPr>
          <w:rFonts w:cs="Arial"/>
          <w:szCs w:val="24"/>
        </w:rPr>
        <w:t>EIR</w:t>
      </w:r>
      <w:r w:rsidRPr="0066436E">
        <w:rPr>
          <w:rFonts w:cs="Arial"/>
          <w:szCs w:val="24"/>
        </w:rPr>
        <w:t>;</w:t>
      </w:r>
      <w:r w:rsidR="0066436E">
        <w:rPr>
          <w:rFonts w:cs="Arial"/>
          <w:szCs w:val="24"/>
        </w:rPr>
        <w:br/>
      </w:r>
    </w:p>
    <w:p w14:paraId="7A24D33B" w14:textId="77777777" w:rsidR="007E5588" w:rsidRPr="0066436E" w:rsidRDefault="00A20DAD" w:rsidP="003318E5">
      <w:pPr>
        <w:pStyle w:val="Level2"/>
        <w:widowControl/>
        <w:numPr>
          <w:ilvl w:val="0"/>
          <w:numId w:val="30"/>
        </w:numPr>
        <w:adjustRightInd/>
        <w:textAlignment w:val="auto"/>
        <w:rPr>
          <w:rFonts w:cs="Arial"/>
          <w:szCs w:val="24"/>
        </w:rPr>
      </w:pPr>
      <w:r w:rsidRPr="0066436E">
        <w:rPr>
          <w:rFonts w:cs="Arial"/>
          <w:szCs w:val="24"/>
        </w:rPr>
        <w:t xml:space="preserve">that is reasonably required by persons engaged by a Party in the performance of such Party's obligations under this </w:t>
      </w:r>
      <w:proofErr w:type="gramStart"/>
      <w:r w:rsidRPr="0066436E">
        <w:rPr>
          <w:rFonts w:cs="Arial"/>
          <w:szCs w:val="24"/>
        </w:rPr>
        <w:t>Contract;</w:t>
      </w:r>
      <w:proofErr w:type="gramEnd"/>
    </w:p>
    <w:p w14:paraId="7A24D33C" w14:textId="77777777" w:rsidR="0066436E" w:rsidRDefault="00A20DAD" w:rsidP="003318E5">
      <w:pPr>
        <w:pStyle w:val="Heading3"/>
        <w:numPr>
          <w:ilvl w:val="0"/>
          <w:numId w:val="30"/>
        </w:numPr>
        <w:spacing w:before="120" w:line="240" w:lineRule="atLeast"/>
        <w:rPr>
          <w:rFonts w:ascii="Arial" w:hAnsi="Arial" w:cs="Arial"/>
          <w:b w:val="0"/>
          <w:sz w:val="24"/>
          <w:szCs w:val="24"/>
        </w:rPr>
      </w:pPr>
      <w:r w:rsidRPr="005C6DFC">
        <w:rPr>
          <w:rFonts w:ascii="Arial" w:hAnsi="Arial" w:cs="Arial"/>
          <w:b w:val="0"/>
          <w:sz w:val="24"/>
          <w:szCs w:val="24"/>
        </w:rPr>
        <w:t xml:space="preserve">that is reasonably required by the </w:t>
      </w:r>
      <w:proofErr w:type="gramStart"/>
      <w:r w:rsidR="00C67D00">
        <w:rPr>
          <w:rFonts w:ascii="Arial" w:hAnsi="Arial" w:cs="Arial"/>
          <w:b w:val="0"/>
          <w:sz w:val="24"/>
          <w:szCs w:val="24"/>
        </w:rPr>
        <w:t>University</w:t>
      </w:r>
      <w:r w:rsidRPr="005C6DFC">
        <w:rPr>
          <w:rFonts w:ascii="Arial" w:hAnsi="Arial" w:cs="Arial"/>
          <w:b w:val="0"/>
          <w:sz w:val="24"/>
          <w:szCs w:val="24"/>
        </w:rPr>
        <w:t>;</w:t>
      </w:r>
      <w:proofErr w:type="gramEnd"/>
    </w:p>
    <w:p w14:paraId="7A24D33D" w14:textId="77777777" w:rsidR="007E5588" w:rsidRPr="005C6DFC" w:rsidRDefault="00A20DAD" w:rsidP="003318E5">
      <w:pPr>
        <w:pStyle w:val="Heading3"/>
        <w:numPr>
          <w:ilvl w:val="0"/>
          <w:numId w:val="30"/>
        </w:numPr>
        <w:spacing w:before="120" w:line="240" w:lineRule="atLeast"/>
        <w:rPr>
          <w:rFonts w:ascii="Arial" w:hAnsi="Arial" w:cs="Arial"/>
          <w:b w:val="0"/>
          <w:sz w:val="24"/>
          <w:szCs w:val="24"/>
        </w:rPr>
      </w:pPr>
      <w:r w:rsidRPr="005C6DFC">
        <w:rPr>
          <w:rFonts w:ascii="Arial" w:hAnsi="Arial" w:cs="Arial"/>
          <w:b w:val="0"/>
          <w:sz w:val="24"/>
          <w:szCs w:val="24"/>
        </w:rPr>
        <w:t xml:space="preserve">where a </w:t>
      </w:r>
      <w:r w:rsidR="00CF44A4" w:rsidRPr="005C6DFC">
        <w:rPr>
          <w:rFonts w:ascii="Arial" w:hAnsi="Arial" w:cs="Arial"/>
          <w:b w:val="0"/>
          <w:sz w:val="24"/>
          <w:szCs w:val="24"/>
        </w:rPr>
        <w:t>P</w:t>
      </w:r>
      <w:r w:rsidRPr="005C6DFC">
        <w:rPr>
          <w:rFonts w:ascii="Arial" w:hAnsi="Arial" w:cs="Arial"/>
          <w:b w:val="0"/>
          <w:sz w:val="24"/>
          <w:szCs w:val="24"/>
        </w:rPr>
        <w:t xml:space="preserve">arty can demonstrate that such information is already generally available and in the public domain otherwise than as a result of a breach of </w:t>
      </w:r>
      <w:r w:rsidR="00360BCC">
        <w:rPr>
          <w:rFonts w:ascii="Arial" w:hAnsi="Arial" w:cs="Arial"/>
          <w:b w:val="0"/>
          <w:sz w:val="24"/>
          <w:szCs w:val="24"/>
        </w:rPr>
        <w:t xml:space="preserve">Clause </w:t>
      </w:r>
      <w:r w:rsidR="0066436E">
        <w:rPr>
          <w:rFonts w:ascii="Arial" w:hAnsi="Arial" w:cs="Arial"/>
          <w:b w:val="0"/>
          <w:sz w:val="24"/>
          <w:szCs w:val="24"/>
        </w:rPr>
        <w:t>F2.</w:t>
      </w:r>
      <w:proofErr w:type="gramStart"/>
      <w:r w:rsidR="0066436E">
        <w:rPr>
          <w:rFonts w:ascii="Arial" w:hAnsi="Arial" w:cs="Arial"/>
          <w:b w:val="0"/>
          <w:sz w:val="24"/>
          <w:szCs w:val="24"/>
        </w:rPr>
        <w:t>1</w:t>
      </w:r>
      <w:r w:rsidR="00665AEC" w:rsidRPr="005C6DFC">
        <w:rPr>
          <w:rFonts w:ascii="Arial" w:hAnsi="Arial" w:cs="Arial"/>
          <w:b w:val="0"/>
          <w:sz w:val="24"/>
          <w:szCs w:val="24"/>
        </w:rPr>
        <w:t>;</w:t>
      </w:r>
      <w:proofErr w:type="gramEnd"/>
    </w:p>
    <w:p w14:paraId="7A24D33E" w14:textId="77777777" w:rsidR="007E5588" w:rsidRPr="005C6DFC" w:rsidRDefault="00A20DAD" w:rsidP="003318E5">
      <w:pPr>
        <w:pStyle w:val="Heading3"/>
        <w:numPr>
          <w:ilvl w:val="0"/>
          <w:numId w:val="30"/>
        </w:numPr>
        <w:spacing w:before="120" w:line="240" w:lineRule="atLeast"/>
        <w:rPr>
          <w:rFonts w:ascii="Arial" w:hAnsi="Arial" w:cs="Arial"/>
          <w:b w:val="0"/>
          <w:sz w:val="24"/>
          <w:szCs w:val="24"/>
        </w:rPr>
      </w:pPr>
      <w:r w:rsidRPr="005C6DFC">
        <w:rPr>
          <w:rFonts w:ascii="Arial" w:hAnsi="Arial" w:cs="Arial"/>
          <w:b w:val="0"/>
          <w:sz w:val="24"/>
          <w:szCs w:val="24"/>
        </w:rPr>
        <w:t xml:space="preserve">by the </w:t>
      </w:r>
      <w:r w:rsidR="00C67D00">
        <w:rPr>
          <w:rFonts w:ascii="Arial" w:hAnsi="Arial" w:cs="Arial"/>
          <w:b w:val="0"/>
          <w:sz w:val="24"/>
          <w:szCs w:val="24"/>
        </w:rPr>
        <w:t>University</w:t>
      </w:r>
      <w:r w:rsidRPr="005C6DFC">
        <w:rPr>
          <w:rFonts w:ascii="Arial" w:hAnsi="Arial" w:cs="Arial"/>
          <w:b w:val="0"/>
          <w:sz w:val="24"/>
          <w:szCs w:val="24"/>
        </w:rPr>
        <w:t xml:space="preserve"> of any document to which it is a party and which the parties to this Contract have agreed contains no Confidential </w:t>
      </w:r>
      <w:proofErr w:type="gramStart"/>
      <w:r w:rsidRPr="005C6DFC">
        <w:rPr>
          <w:rFonts w:ascii="Arial" w:hAnsi="Arial" w:cs="Arial"/>
          <w:b w:val="0"/>
          <w:sz w:val="24"/>
          <w:szCs w:val="24"/>
        </w:rPr>
        <w:t>Information;</w:t>
      </w:r>
      <w:proofErr w:type="gramEnd"/>
    </w:p>
    <w:p w14:paraId="7A24D33F" w14:textId="77777777" w:rsidR="007E5588" w:rsidRPr="005C6DFC" w:rsidRDefault="00A20DAD" w:rsidP="003318E5">
      <w:pPr>
        <w:pStyle w:val="Heading3"/>
        <w:numPr>
          <w:ilvl w:val="0"/>
          <w:numId w:val="30"/>
        </w:numPr>
        <w:spacing w:before="120" w:line="240" w:lineRule="atLeast"/>
        <w:rPr>
          <w:rFonts w:ascii="Arial" w:hAnsi="Arial" w:cs="Arial"/>
          <w:b w:val="0"/>
          <w:sz w:val="24"/>
          <w:szCs w:val="24"/>
        </w:rPr>
      </w:pPr>
      <w:r w:rsidRPr="005C6DFC">
        <w:rPr>
          <w:rFonts w:ascii="Arial" w:hAnsi="Arial" w:cs="Arial"/>
          <w:b w:val="0"/>
          <w:sz w:val="24"/>
          <w:szCs w:val="24"/>
        </w:rPr>
        <w:t>to en</w:t>
      </w:r>
      <w:r w:rsidR="00665AEC" w:rsidRPr="005C6DFC">
        <w:rPr>
          <w:rFonts w:ascii="Arial" w:hAnsi="Arial" w:cs="Arial"/>
          <w:b w:val="0"/>
          <w:sz w:val="24"/>
          <w:szCs w:val="24"/>
        </w:rPr>
        <w:t xml:space="preserve">able a </w:t>
      </w:r>
      <w:r w:rsidR="00665AEC" w:rsidRPr="00A464E2">
        <w:rPr>
          <w:rFonts w:ascii="Arial" w:hAnsi="Arial" w:cs="Arial"/>
          <w:b w:val="0"/>
          <w:sz w:val="24"/>
          <w:szCs w:val="24"/>
        </w:rPr>
        <w:t xml:space="preserve">determination </w:t>
      </w:r>
      <w:r w:rsidRPr="00A464E2">
        <w:rPr>
          <w:rFonts w:ascii="Arial" w:hAnsi="Arial" w:cs="Arial"/>
          <w:b w:val="0"/>
          <w:sz w:val="24"/>
          <w:szCs w:val="24"/>
        </w:rPr>
        <w:t>under</w:t>
      </w:r>
      <w:r w:rsidR="00AB5ABE" w:rsidRPr="00A464E2">
        <w:rPr>
          <w:rFonts w:ascii="Arial" w:hAnsi="Arial" w:cs="Arial"/>
          <w:b w:val="0"/>
          <w:sz w:val="24"/>
          <w:szCs w:val="24"/>
        </w:rPr>
        <w:t xml:space="preserve"> </w:t>
      </w:r>
      <w:r w:rsidR="007E5588" w:rsidRPr="003E6798">
        <w:rPr>
          <w:rFonts w:ascii="Arial" w:hAnsi="Arial" w:cs="Arial"/>
          <w:b w:val="0"/>
          <w:sz w:val="24"/>
          <w:szCs w:val="24"/>
        </w:rPr>
        <w:t>Clause</w:t>
      </w:r>
      <w:r w:rsidR="00AB5ABE" w:rsidRPr="003E6798">
        <w:rPr>
          <w:rFonts w:ascii="Arial" w:hAnsi="Arial" w:cs="Arial"/>
          <w:b w:val="0"/>
          <w:sz w:val="24"/>
          <w:szCs w:val="24"/>
        </w:rPr>
        <w:t xml:space="preserve"> </w:t>
      </w:r>
      <w:r w:rsidR="00665AEC" w:rsidRPr="003E6798">
        <w:rPr>
          <w:rFonts w:ascii="Arial" w:hAnsi="Arial" w:cs="Arial"/>
          <w:b w:val="0"/>
          <w:sz w:val="24"/>
          <w:szCs w:val="24"/>
        </w:rPr>
        <w:t>D</w:t>
      </w:r>
      <w:r w:rsidR="007A6B0C">
        <w:rPr>
          <w:rFonts w:ascii="Arial" w:hAnsi="Arial" w:cs="Arial"/>
          <w:b w:val="0"/>
          <w:sz w:val="24"/>
          <w:szCs w:val="24"/>
        </w:rPr>
        <w:t>7</w:t>
      </w:r>
      <w:r w:rsidR="00665AEC" w:rsidRPr="003E6798">
        <w:rPr>
          <w:rFonts w:ascii="Arial" w:hAnsi="Arial" w:cs="Arial"/>
          <w:b w:val="0"/>
          <w:sz w:val="24"/>
          <w:szCs w:val="24"/>
        </w:rPr>
        <w:t xml:space="preserve"> </w:t>
      </w:r>
      <w:r w:rsidR="005E091B">
        <w:rPr>
          <w:rFonts w:ascii="Arial" w:hAnsi="Arial" w:cs="Arial"/>
          <w:b w:val="0"/>
          <w:sz w:val="24"/>
          <w:szCs w:val="24"/>
        </w:rPr>
        <w:t>(</w:t>
      </w:r>
      <w:r w:rsidR="00665AEC" w:rsidRPr="003E6798">
        <w:rPr>
          <w:rFonts w:ascii="Arial" w:hAnsi="Arial" w:cs="Arial"/>
          <w:b w:val="0"/>
          <w:sz w:val="24"/>
          <w:szCs w:val="24"/>
        </w:rPr>
        <w:t>Dispute Resolution Procedure</w:t>
      </w:r>
      <w:proofErr w:type="gramStart"/>
      <w:r w:rsidR="00A464E2" w:rsidRPr="003E6798">
        <w:rPr>
          <w:rFonts w:ascii="Arial" w:hAnsi="Arial" w:cs="Arial"/>
          <w:b w:val="0"/>
          <w:sz w:val="24"/>
          <w:szCs w:val="24"/>
        </w:rPr>
        <w:t>)</w:t>
      </w:r>
      <w:r w:rsidRPr="003E6798">
        <w:rPr>
          <w:rFonts w:ascii="Arial" w:hAnsi="Arial" w:cs="Arial"/>
          <w:b w:val="0"/>
          <w:sz w:val="24"/>
          <w:szCs w:val="24"/>
        </w:rPr>
        <w:t>;</w:t>
      </w:r>
      <w:proofErr w:type="gramEnd"/>
    </w:p>
    <w:p w14:paraId="7A24D340" w14:textId="77777777" w:rsidR="007E5588" w:rsidRPr="005C6DFC" w:rsidRDefault="00A20DAD" w:rsidP="003318E5">
      <w:pPr>
        <w:pStyle w:val="Heading3"/>
        <w:numPr>
          <w:ilvl w:val="0"/>
          <w:numId w:val="30"/>
        </w:numPr>
        <w:spacing w:before="120" w:line="240" w:lineRule="atLeast"/>
        <w:rPr>
          <w:rFonts w:ascii="Arial" w:hAnsi="Arial" w:cs="Arial"/>
          <w:b w:val="0"/>
          <w:sz w:val="24"/>
          <w:szCs w:val="24"/>
        </w:rPr>
      </w:pPr>
      <w:r w:rsidRPr="005C6DFC">
        <w:rPr>
          <w:rFonts w:ascii="Arial" w:hAnsi="Arial" w:cs="Arial"/>
          <w:b w:val="0"/>
          <w:sz w:val="24"/>
          <w:szCs w:val="24"/>
        </w:rPr>
        <w:t xml:space="preserve">which is already lawfully in the possession of the receiving </w:t>
      </w:r>
      <w:r w:rsidR="00CF44A4" w:rsidRPr="005C6DFC">
        <w:rPr>
          <w:rFonts w:ascii="Arial" w:hAnsi="Arial" w:cs="Arial"/>
          <w:b w:val="0"/>
          <w:sz w:val="24"/>
          <w:szCs w:val="24"/>
        </w:rPr>
        <w:t>P</w:t>
      </w:r>
      <w:r w:rsidRPr="005C6DFC">
        <w:rPr>
          <w:rFonts w:ascii="Arial" w:hAnsi="Arial" w:cs="Arial"/>
          <w:b w:val="0"/>
          <w:sz w:val="24"/>
          <w:szCs w:val="24"/>
        </w:rPr>
        <w:t xml:space="preserve">arty, before its disclosure by the disclosing </w:t>
      </w:r>
      <w:r w:rsidR="00CF44A4" w:rsidRPr="005C6DFC">
        <w:rPr>
          <w:rFonts w:ascii="Arial" w:hAnsi="Arial" w:cs="Arial"/>
          <w:b w:val="0"/>
          <w:sz w:val="24"/>
          <w:szCs w:val="24"/>
        </w:rPr>
        <w:t>P</w:t>
      </w:r>
      <w:r w:rsidRPr="005C6DFC">
        <w:rPr>
          <w:rFonts w:ascii="Arial" w:hAnsi="Arial" w:cs="Arial"/>
          <w:b w:val="0"/>
          <w:sz w:val="24"/>
          <w:szCs w:val="24"/>
        </w:rPr>
        <w:t xml:space="preserve">arty, and the disclosing </w:t>
      </w:r>
      <w:r w:rsidR="00CF44A4" w:rsidRPr="005C6DFC">
        <w:rPr>
          <w:rFonts w:ascii="Arial" w:hAnsi="Arial" w:cs="Arial"/>
          <w:b w:val="0"/>
          <w:sz w:val="24"/>
          <w:szCs w:val="24"/>
        </w:rPr>
        <w:t>P</w:t>
      </w:r>
      <w:r w:rsidRPr="005C6DFC">
        <w:rPr>
          <w:rFonts w:ascii="Arial" w:hAnsi="Arial" w:cs="Arial"/>
          <w:b w:val="0"/>
          <w:sz w:val="24"/>
          <w:szCs w:val="24"/>
        </w:rPr>
        <w:t xml:space="preserve">arty is not under any obligation of confidence in respect of that </w:t>
      </w:r>
      <w:proofErr w:type="gramStart"/>
      <w:r w:rsidRPr="005C6DFC">
        <w:rPr>
          <w:rFonts w:ascii="Arial" w:hAnsi="Arial" w:cs="Arial"/>
          <w:b w:val="0"/>
          <w:sz w:val="24"/>
          <w:szCs w:val="24"/>
        </w:rPr>
        <w:t>information;</w:t>
      </w:r>
      <w:proofErr w:type="gramEnd"/>
    </w:p>
    <w:p w14:paraId="7A24D341" w14:textId="77777777" w:rsidR="007E5588" w:rsidRPr="005C6DFC" w:rsidRDefault="00A20DAD" w:rsidP="003318E5">
      <w:pPr>
        <w:pStyle w:val="Heading3"/>
        <w:numPr>
          <w:ilvl w:val="0"/>
          <w:numId w:val="30"/>
        </w:numPr>
        <w:spacing w:before="120" w:line="240" w:lineRule="atLeast"/>
        <w:rPr>
          <w:rFonts w:ascii="Arial" w:hAnsi="Arial" w:cs="Arial"/>
          <w:b w:val="0"/>
          <w:sz w:val="24"/>
          <w:szCs w:val="24"/>
        </w:rPr>
      </w:pPr>
      <w:r w:rsidRPr="005C6DFC">
        <w:rPr>
          <w:rFonts w:ascii="Arial" w:hAnsi="Arial" w:cs="Arial"/>
          <w:b w:val="0"/>
          <w:sz w:val="24"/>
          <w:szCs w:val="24"/>
        </w:rPr>
        <w:t xml:space="preserve">by the </w:t>
      </w:r>
      <w:r w:rsidR="00C67D00">
        <w:rPr>
          <w:rFonts w:ascii="Arial" w:hAnsi="Arial" w:cs="Arial"/>
          <w:b w:val="0"/>
          <w:sz w:val="24"/>
          <w:szCs w:val="24"/>
        </w:rPr>
        <w:t>University</w:t>
      </w:r>
      <w:r w:rsidRPr="005C6DFC">
        <w:rPr>
          <w:rFonts w:ascii="Arial" w:hAnsi="Arial" w:cs="Arial"/>
          <w:b w:val="0"/>
          <w:sz w:val="24"/>
          <w:szCs w:val="24"/>
        </w:rPr>
        <w:t xml:space="preserve"> to any other department, office or agency of the government, provided that the </w:t>
      </w:r>
      <w:r w:rsidR="00C67D00">
        <w:rPr>
          <w:rFonts w:ascii="Arial" w:hAnsi="Arial" w:cs="Arial"/>
          <w:b w:val="0"/>
          <w:sz w:val="24"/>
          <w:szCs w:val="24"/>
        </w:rPr>
        <w:t>University</w:t>
      </w:r>
      <w:r w:rsidRPr="005C6DFC">
        <w:rPr>
          <w:rFonts w:ascii="Arial" w:hAnsi="Arial" w:cs="Arial"/>
          <w:b w:val="0"/>
          <w:sz w:val="24"/>
          <w:szCs w:val="24"/>
        </w:rPr>
        <w:t xml:space="preserve"> informs the recipient of any duty of confidence owed in respect of the Confidential Information; and</w:t>
      </w:r>
    </w:p>
    <w:p w14:paraId="7A24D342" w14:textId="77777777" w:rsidR="00A20DAD" w:rsidRPr="005C6DFC" w:rsidRDefault="00A20DAD" w:rsidP="003318E5">
      <w:pPr>
        <w:pStyle w:val="Heading3"/>
        <w:numPr>
          <w:ilvl w:val="0"/>
          <w:numId w:val="30"/>
        </w:numPr>
        <w:spacing w:before="120" w:line="240" w:lineRule="atLeast"/>
        <w:rPr>
          <w:rFonts w:ascii="Arial" w:hAnsi="Arial" w:cs="Arial"/>
          <w:b w:val="0"/>
          <w:sz w:val="24"/>
          <w:szCs w:val="24"/>
        </w:rPr>
      </w:pPr>
      <w:r w:rsidRPr="005C6DFC">
        <w:rPr>
          <w:rFonts w:ascii="Arial" w:hAnsi="Arial" w:cs="Arial"/>
          <w:b w:val="0"/>
          <w:sz w:val="24"/>
          <w:szCs w:val="24"/>
        </w:rPr>
        <w:t xml:space="preserve">by the </w:t>
      </w:r>
      <w:r w:rsidR="00C67D00">
        <w:rPr>
          <w:rFonts w:ascii="Arial" w:hAnsi="Arial" w:cs="Arial"/>
          <w:b w:val="0"/>
          <w:sz w:val="24"/>
          <w:szCs w:val="24"/>
        </w:rPr>
        <w:t>University</w:t>
      </w:r>
      <w:r w:rsidRPr="005C6DFC">
        <w:rPr>
          <w:rFonts w:ascii="Arial" w:hAnsi="Arial" w:cs="Arial"/>
          <w:b w:val="0"/>
          <w:sz w:val="24"/>
          <w:szCs w:val="24"/>
        </w:rPr>
        <w:t xml:space="preserve"> relating to this Contract and in respect of which the Contractor has given its prior written consent to disclosure.</w:t>
      </w:r>
    </w:p>
    <w:p w14:paraId="7A24D343" w14:textId="77777777" w:rsidR="00A20DAD" w:rsidRPr="005C6DFC" w:rsidRDefault="00890E98" w:rsidP="007E5588">
      <w:pPr>
        <w:pStyle w:val="Heading2"/>
        <w:spacing w:before="120" w:line="240" w:lineRule="atLeast"/>
        <w:ind w:left="720" w:hanging="720"/>
        <w:rPr>
          <w:rFonts w:ascii="Arial" w:hAnsi="Arial" w:cs="Arial"/>
          <w:b w:val="0"/>
          <w:i w:val="0"/>
          <w:sz w:val="24"/>
          <w:szCs w:val="24"/>
        </w:rPr>
      </w:pPr>
      <w:r w:rsidRPr="005C6DFC">
        <w:rPr>
          <w:rFonts w:ascii="Arial" w:hAnsi="Arial" w:cs="Arial"/>
          <w:b w:val="0"/>
          <w:i w:val="0"/>
          <w:sz w:val="24"/>
          <w:szCs w:val="24"/>
        </w:rPr>
        <w:t>F2</w:t>
      </w:r>
      <w:r w:rsidR="00A20DAD" w:rsidRPr="005C6DFC">
        <w:rPr>
          <w:rFonts w:ascii="Arial" w:hAnsi="Arial" w:cs="Arial"/>
          <w:b w:val="0"/>
          <w:i w:val="0"/>
          <w:sz w:val="24"/>
          <w:szCs w:val="24"/>
        </w:rPr>
        <w:t>.3</w:t>
      </w:r>
      <w:r w:rsidR="00A20DAD" w:rsidRPr="005C6DFC">
        <w:rPr>
          <w:rFonts w:ascii="Arial" w:hAnsi="Arial" w:cs="Arial"/>
          <w:b w:val="0"/>
          <w:i w:val="0"/>
          <w:sz w:val="24"/>
          <w:szCs w:val="24"/>
        </w:rPr>
        <w:tab/>
        <w:t>On or before the expiry of the Contract, the Contractor shall ensure that all documents and/or computer records in its possession, custody or control which contain Confidential Information or relate to persona</w:t>
      </w:r>
      <w:r w:rsidR="00AB5ABE" w:rsidRPr="005C6DFC">
        <w:rPr>
          <w:rFonts w:ascii="Arial" w:hAnsi="Arial" w:cs="Arial"/>
          <w:b w:val="0"/>
          <w:i w:val="0"/>
          <w:sz w:val="24"/>
          <w:szCs w:val="24"/>
        </w:rPr>
        <w:t xml:space="preserve">l information of the </w:t>
      </w:r>
      <w:r w:rsidR="00C67D00">
        <w:rPr>
          <w:rFonts w:ascii="Arial" w:hAnsi="Arial" w:cs="Arial"/>
          <w:b w:val="0"/>
          <w:i w:val="0"/>
          <w:sz w:val="24"/>
          <w:szCs w:val="24"/>
        </w:rPr>
        <w:t>University</w:t>
      </w:r>
      <w:r w:rsidR="00AB5ABE" w:rsidRPr="005C6DFC">
        <w:rPr>
          <w:rFonts w:ascii="Arial" w:hAnsi="Arial" w:cs="Arial"/>
          <w:b w:val="0"/>
          <w:i w:val="0"/>
          <w:sz w:val="24"/>
          <w:szCs w:val="24"/>
        </w:rPr>
        <w:t>’s</w:t>
      </w:r>
      <w:r w:rsidR="00A20DAD" w:rsidRPr="005C6DFC">
        <w:rPr>
          <w:rFonts w:ascii="Arial" w:hAnsi="Arial" w:cs="Arial"/>
          <w:b w:val="0"/>
          <w:i w:val="0"/>
          <w:sz w:val="24"/>
          <w:szCs w:val="24"/>
        </w:rPr>
        <w:t xml:space="preserve"> employees, </w:t>
      </w:r>
      <w:proofErr w:type="gramStart"/>
      <w:r w:rsidR="00A20DAD" w:rsidRPr="005C6DFC">
        <w:rPr>
          <w:rFonts w:ascii="Arial" w:hAnsi="Arial" w:cs="Arial"/>
          <w:b w:val="0"/>
          <w:i w:val="0"/>
          <w:sz w:val="24"/>
          <w:szCs w:val="24"/>
        </w:rPr>
        <w:t>rate-payers</w:t>
      </w:r>
      <w:proofErr w:type="gramEnd"/>
      <w:r w:rsidR="00A20DAD" w:rsidRPr="005C6DFC">
        <w:rPr>
          <w:rFonts w:ascii="Arial" w:hAnsi="Arial" w:cs="Arial"/>
          <w:b w:val="0"/>
          <w:i w:val="0"/>
          <w:sz w:val="24"/>
          <w:szCs w:val="24"/>
        </w:rPr>
        <w:t xml:space="preserve"> or service users, are delivered up to the </w:t>
      </w:r>
      <w:r w:rsidR="00C67D00">
        <w:rPr>
          <w:rFonts w:ascii="Arial" w:hAnsi="Arial" w:cs="Arial"/>
          <w:b w:val="0"/>
          <w:i w:val="0"/>
          <w:sz w:val="24"/>
          <w:szCs w:val="24"/>
        </w:rPr>
        <w:t>University</w:t>
      </w:r>
      <w:r w:rsidR="00A20DAD" w:rsidRPr="005C6DFC">
        <w:rPr>
          <w:rFonts w:ascii="Arial" w:hAnsi="Arial" w:cs="Arial"/>
          <w:b w:val="0"/>
          <w:i w:val="0"/>
          <w:sz w:val="24"/>
          <w:szCs w:val="24"/>
        </w:rPr>
        <w:t xml:space="preserve"> and, where applicable and with the </w:t>
      </w:r>
      <w:r w:rsidR="00C67D00">
        <w:rPr>
          <w:rFonts w:ascii="Arial" w:hAnsi="Arial" w:cs="Arial"/>
          <w:b w:val="0"/>
          <w:i w:val="0"/>
          <w:sz w:val="24"/>
          <w:szCs w:val="24"/>
        </w:rPr>
        <w:t>University</w:t>
      </w:r>
      <w:r w:rsidR="00A20DAD" w:rsidRPr="005C6DFC">
        <w:rPr>
          <w:rFonts w:ascii="Arial" w:hAnsi="Arial" w:cs="Arial"/>
          <w:b w:val="0"/>
          <w:i w:val="0"/>
          <w:sz w:val="24"/>
          <w:szCs w:val="24"/>
        </w:rPr>
        <w:t>’s Approval undergo Certified Data Wiping.</w:t>
      </w:r>
    </w:p>
    <w:p w14:paraId="7A24D344" w14:textId="77777777" w:rsidR="00A20DAD" w:rsidRPr="005C6DFC" w:rsidRDefault="00890E98" w:rsidP="007E5588">
      <w:pPr>
        <w:pStyle w:val="Heading2"/>
        <w:spacing w:before="120" w:line="240" w:lineRule="atLeast"/>
        <w:ind w:left="720" w:hanging="720"/>
        <w:rPr>
          <w:rFonts w:ascii="Arial" w:hAnsi="Arial" w:cs="Arial"/>
          <w:b w:val="0"/>
          <w:i w:val="0"/>
          <w:sz w:val="24"/>
          <w:szCs w:val="24"/>
        </w:rPr>
      </w:pPr>
      <w:r w:rsidRPr="005C6DFC">
        <w:rPr>
          <w:rFonts w:ascii="Arial" w:hAnsi="Arial" w:cs="Arial"/>
          <w:b w:val="0"/>
          <w:i w:val="0"/>
          <w:sz w:val="24"/>
          <w:szCs w:val="24"/>
        </w:rPr>
        <w:t>F2</w:t>
      </w:r>
      <w:r w:rsidR="00A20DAD" w:rsidRPr="005C6DFC">
        <w:rPr>
          <w:rFonts w:ascii="Arial" w:hAnsi="Arial" w:cs="Arial"/>
          <w:b w:val="0"/>
          <w:i w:val="0"/>
          <w:sz w:val="24"/>
          <w:szCs w:val="24"/>
        </w:rPr>
        <w:t>.4</w:t>
      </w:r>
      <w:r w:rsidR="00A20DAD" w:rsidRPr="005C6DFC">
        <w:rPr>
          <w:rFonts w:ascii="Arial" w:hAnsi="Arial" w:cs="Arial"/>
          <w:b w:val="0"/>
          <w:i w:val="0"/>
          <w:sz w:val="24"/>
          <w:szCs w:val="24"/>
        </w:rPr>
        <w:tab/>
      </w:r>
      <w:r w:rsidR="001E23AA" w:rsidRPr="005C6DFC">
        <w:rPr>
          <w:rFonts w:ascii="Arial" w:hAnsi="Arial" w:cs="Arial"/>
          <w:b w:val="0"/>
          <w:i w:val="0"/>
          <w:sz w:val="24"/>
          <w:szCs w:val="24"/>
        </w:rPr>
        <w:t xml:space="preserve">The Contractor shall not make any press announcements or publicise the Contract in any way without the </w:t>
      </w:r>
      <w:r w:rsidR="00C67D00">
        <w:rPr>
          <w:rFonts w:ascii="Arial" w:hAnsi="Arial" w:cs="Arial"/>
          <w:b w:val="0"/>
          <w:i w:val="0"/>
          <w:sz w:val="24"/>
          <w:szCs w:val="24"/>
        </w:rPr>
        <w:t>University</w:t>
      </w:r>
      <w:r w:rsidR="001E23AA" w:rsidRPr="005C6DFC">
        <w:rPr>
          <w:rFonts w:ascii="Arial" w:hAnsi="Arial" w:cs="Arial"/>
          <w:b w:val="0"/>
          <w:i w:val="0"/>
          <w:sz w:val="24"/>
          <w:szCs w:val="24"/>
        </w:rPr>
        <w:t>'s Approval</w:t>
      </w:r>
      <w:r w:rsidR="00A20DAD" w:rsidRPr="005C6DFC">
        <w:rPr>
          <w:rFonts w:ascii="Arial" w:hAnsi="Arial" w:cs="Arial"/>
          <w:b w:val="0"/>
          <w:i w:val="0"/>
          <w:sz w:val="24"/>
          <w:szCs w:val="24"/>
        </w:rPr>
        <w:t>.</w:t>
      </w:r>
    </w:p>
    <w:p w14:paraId="7A24D345" w14:textId="77777777" w:rsidR="00CC1C12" w:rsidRPr="005C6DFC" w:rsidRDefault="00CC1C12" w:rsidP="007E5588">
      <w:pPr>
        <w:rPr>
          <w:rFonts w:cs="Arial"/>
          <w:szCs w:val="24"/>
        </w:rPr>
      </w:pPr>
    </w:p>
    <w:p w14:paraId="7A24D346" w14:textId="77777777" w:rsidR="00A20DAD" w:rsidRPr="005C6DFC" w:rsidRDefault="00890E98" w:rsidP="007E5588">
      <w:pPr>
        <w:pStyle w:val="Heading2"/>
        <w:spacing w:before="0" w:after="0"/>
        <w:ind w:left="720" w:hanging="720"/>
        <w:rPr>
          <w:rFonts w:ascii="Arial" w:hAnsi="Arial" w:cs="Arial"/>
          <w:b w:val="0"/>
          <w:i w:val="0"/>
          <w:sz w:val="24"/>
          <w:szCs w:val="24"/>
        </w:rPr>
      </w:pPr>
      <w:r w:rsidRPr="005C6DFC">
        <w:rPr>
          <w:rFonts w:ascii="Arial" w:hAnsi="Arial" w:cs="Arial"/>
          <w:b w:val="0"/>
          <w:i w:val="0"/>
          <w:sz w:val="24"/>
          <w:szCs w:val="24"/>
        </w:rPr>
        <w:t>F2</w:t>
      </w:r>
      <w:r w:rsidR="00A20DAD" w:rsidRPr="005C6DFC">
        <w:rPr>
          <w:rFonts w:ascii="Arial" w:hAnsi="Arial" w:cs="Arial"/>
          <w:b w:val="0"/>
          <w:i w:val="0"/>
          <w:sz w:val="24"/>
          <w:szCs w:val="24"/>
        </w:rPr>
        <w:t>.5</w:t>
      </w:r>
      <w:r w:rsidR="00A20DAD" w:rsidRPr="005C6DFC">
        <w:rPr>
          <w:rFonts w:ascii="Arial" w:hAnsi="Arial" w:cs="Arial"/>
          <w:b w:val="0"/>
          <w:i w:val="0"/>
          <w:sz w:val="24"/>
          <w:szCs w:val="24"/>
        </w:rPr>
        <w:tab/>
      </w:r>
      <w:r w:rsidR="001E23AA" w:rsidRPr="005C6DFC">
        <w:rPr>
          <w:rFonts w:ascii="Arial" w:hAnsi="Arial" w:cs="Arial"/>
          <w:b w:val="0"/>
          <w:i w:val="0"/>
          <w:sz w:val="24"/>
          <w:szCs w:val="24"/>
        </w:rPr>
        <w:t xml:space="preserve">The </w:t>
      </w:r>
      <w:r w:rsidR="00C67D00">
        <w:rPr>
          <w:rFonts w:ascii="Arial" w:hAnsi="Arial" w:cs="Arial"/>
          <w:b w:val="0"/>
          <w:i w:val="0"/>
          <w:sz w:val="24"/>
          <w:szCs w:val="24"/>
        </w:rPr>
        <w:t>University</w:t>
      </w:r>
      <w:r w:rsidR="001E23AA" w:rsidRPr="005C6DFC">
        <w:rPr>
          <w:rFonts w:ascii="Arial" w:hAnsi="Arial" w:cs="Arial"/>
          <w:b w:val="0"/>
          <w:i w:val="0"/>
          <w:sz w:val="24"/>
          <w:szCs w:val="24"/>
        </w:rPr>
        <w:t xml:space="preserve"> shall be entitled to publicise the Contract in accordance with any legal obligation on the </w:t>
      </w:r>
      <w:r w:rsidR="00C67D00">
        <w:rPr>
          <w:rFonts w:ascii="Arial" w:hAnsi="Arial" w:cs="Arial"/>
          <w:b w:val="0"/>
          <w:i w:val="0"/>
          <w:sz w:val="24"/>
          <w:szCs w:val="24"/>
        </w:rPr>
        <w:t>University</w:t>
      </w:r>
      <w:r w:rsidR="001E23AA" w:rsidRPr="005C6DFC">
        <w:rPr>
          <w:rFonts w:ascii="Arial" w:hAnsi="Arial" w:cs="Arial"/>
          <w:b w:val="0"/>
          <w:i w:val="0"/>
          <w:sz w:val="24"/>
          <w:szCs w:val="24"/>
        </w:rPr>
        <w:t xml:space="preserve">, including </w:t>
      </w:r>
      <w:r w:rsidR="00A20DAD" w:rsidRPr="005C6DFC">
        <w:rPr>
          <w:rFonts w:ascii="Arial" w:hAnsi="Arial" w:cs="Arial"/>
          <w:b w:val="0"/>
          <w:i w:val="0"/>
          <w:sz w:val="24"/>
          <w:szCs w:val="24"/>
        </w:rPr>
        <w:t>pursuant</w:t>
      </w:r>
      <w:r w:rsidR="00AB5ABE" w:rsidRPr="005C6DFC">
        <w:rPr>
          <w:rFonts w:ascii="Arial" w:hAnsi="Arial" w:cs="Arial"/>
          <w:b w:val="0"/>
          <w:i w:val="0"/>
          <w:sz w:val="24"/>
          <w:szCs w:val="24"/>
        </w:rPr>
        <w:t xml:space="preserve"> to</w:t>
      </w:r>
      <w:r w:rsidR="00A20DAD" w:rsidRPr="005C6DFC">
        <w:rPr>
          <w:rFonts w:ascii="Arial" w:hAnsi="Arial" w:cs="Arial"/>
          <w:b w:val="0"/>
          <w:i w:val="0"/>
          <w:sz w:val="24"/>
          <w:szCs w:val="24"/>
        </w:rPr>
        <w:t xml:space="preserve"> FOIA, EIR or to </w:t>
      </w:r>
      <w:r w:rsidR="001E23AA" w:rsidRPr="005C6DFC">
        <w:rPr>
          <w:rFonts w:ascii="Arial" w:hAnsi="Arial" w:cs="Arial"/>
          <w:b w:val="0"/>
          <w:i w:val="0"/>
          <w:sz w:val="24"/>
          <w:szCs w:val="24"/>
        </w:rPr>
        <w:t>any examination of the Contract by the Auditor.</w:t>
      </w:r>
    </w:p>
    <w:p w14:paraId="7A24D347" w14:textId="77777777" w:rsidR="00CC1C12" w:rsidRPr="005C6DFC" w:rsidRDefault="00CC1C12" w:rsidP="007E5588">
      <w:pPr>
        <w:rPr>
          <w:rFonts w:cs="Arial"/>
          <w:szCs w:val="24"/>
        </w:rPr>
      </w:pPr>
    </w:p>
    <w:p w14:paraId="7A24D348" w14:textId="77777777" w:rsidR="00890E98" w:rsidRPr="005C6DFC" w:rsidRDefault="00890E98" w:rsidP="007E5588">
      <w:pPr>
        <w:pStyle w:val="Heading2"/>
        <w:spacing w:before="0" w:after="0"/>
        <w:ind w:left="720" w:hanging="720"/>
        <w:rPr>
          <w:rFonts w:ascii="Arial" w:hAnsi="Arial" w:cs="Arial"/>
          <w:b w:val="0"/>
          <w:i w:val="0"/>
          <w:sz w:val="24"/>
          <w:szCs w:val="24"/>
        </w:rPr>
      </w:pPr>
      <w:r w:rsidRPr="005C6DFC">
        <w:rPr>
          <w:rFonts w:ascii="Arial" w:hAnsi="Arial" w:cs="Arial"/>
          <w:b w:val="0"/>
          <w:i w:val="0"/>
          <w:sz w:val="24"/>
          <w:szCs w:val="24"/>
        </w:rPr>
        <w:t>F2</w:t>
      </w:r>
      <w:r w:rsidR="00A20DAD" w:rsidRPr="005C6DFC">
        <w:rPr>
          <w:rFonts w:ascii="Arial" w:hAnsi="Arial" w:cs="Arial"/>
          <w:b w:val="0"/>
          <w:i w:val="0"/>
          <w:sz w:val="24"/>
          <w:szCs w:val="24"/>
        </w:rPr>
        <w:t>.6</w:t>
      </w:r>
      <w:r w:rsidR="00A20DAD" w:rsidRPr="005C6DFC">
        <w:rPr>
          <w:rFonts w:ascii="Arial" w:hAnsi="Arial" w:cs="Arial"/>
          <w:b w:val="0"/>
          <w:i w:val="0"/>
          <w:sz w:val="24"/>
          <w:szCs w:val="24"/>
        </w:rPr>
        <w:tab/>
      </w:r>
      <w:r w:rsidR="001E23AA" w:rsidRPr="005C6DFC">
        <w:rPr>
          <w:rFonts w:ascii="Arial" w:hAnsi="Arial" w:cs="Arial"/>
          <w:b w:val="0"/>
          <w:i w:val="0"/>
          <w:sz w:val="24"/>
          <w:szCs w:val="24"/>
        </w:rPr>
        <w:t xml:space="preserve">The Contractor shall not do anything, or cause anything to be done, which may damage the reputation of the </w:t>
      </w:r>
      <w:r w:rsidR="00C67D00">
        <w:rPr>
          <w:rFonts w:ascii="Arial" w:hAnsi="Arial" w:cs="Arial"/>
          <w:b w:val="0"/>
          <w:i w:val="0"/>
          <w:sz w:val="24"/>
          <w:szCs w:val="24"/>
        </w:rPr>
        <w:t>University</w:t>
      </w:r>
      <w:r w:rsidR="001E23AA" w:rsidRPr="005C6DFC">
        <w:rPr>
          <w:rFonts w:ascii="Arial" w:hAnsi="Arial" w:cs="Arial"/>
          <w:b w:val="0"/>
          <w:i w:val="0"/>
          <w:sz w:val="24"/>
          <w:szCs w:val="24"/>
        </w:rPr>
        <w:t xml:space="preserve"> or bring the </w:t>
      </w:r>
      <w:r w:rsidR="00C67D00">
        <w:rPr>
          <w:rFonts w:ascii="Arial" w:hAnsi="Arial" w:cs="Arial"/>
          <w:b w:val="0"/>
          <w:i w:val="0"/>
          <w:sz w:val="24"/>
          <w:szCs w:val="24"/>
        </w:rPr>
        <w:t>University</w:t>
      </w:r>
      <w:r w:rsidR="001E23AA" w:rsidRPr="005C6DFC">
        <w:rPr>
          <w:rFonts w:ascii="Arial" w:hAnsi="Arial" w:cs="Arial"/>
          <w:b w:val="0"/>
          <w:i w:val="0"/>
          <w:sz w:val="24"/>
          <w:szCs w:val="24"/>
        </w:rPr>
        <w:t xml:space="preserve"> into disrepute.</w:t>
      </w:r>
    </w:p>
    <w:p w14:paraId="7A24D349" w14:textId="77777777" w:rsidR="00CC1C12" w:rsidRPr="005C6DFC" w:rsidRDefault="00CC1C12" w:rsidP="007E5588">
      <w:pPr>
        <w:rPr>
          <w:rFonts w:cs="Arial"/>
          <w:szCs w:val="24"/>
        </w:rPr>
      </w:pPr>
    </w:p>
    <w:p w14:paraId="7A24D34A" w14:textId="77777777" w:rsidR="00E70C4D" w:rsidRPr="005C6DFC" w:rsidRDefault="00890E98" w:rsidP="007E5588">
      <w:pPr>
        <w:pStyle w:val="Heading2"/>
        <w:spacing w:before="0" w:after="0"/>
        <w:ind w:left="720" w:hanging="720"/>
        <w:rPr>
          <w:rStyle w:val="Level1asHeadingtext"/>
          <w:rFonts w:ascii="Arial" w:hAnsi="Arial" w:cs="Arial"/>
          <w:i w:val="0"/>
          <w:sz w:val="24"/>
          <w:szCs w:val="24"/>
        </w:rPr>
      </w:pPr>
      <w:r w:rsidRPr="005C6DFC">
        <w:rPr>
          <w:rFonts w:ascii="Arial" w:hAnsi="Arial" w:cs="Arial"/>
          <w:i w:val="0"/>
          <w:sz w:val="24"/>
          <w:szCs w:val="24"/>
        </w:rPr>
        <w:t>F3</w:t>
      </w:r>
      <w:r w:rsidR="001010D7" w:rsidRPr="005C6DFC">
        <w:rPr>
          <w:rFonts w:ascii="Arial" w:hAnsi="Arial" w:cs="Arial"/>
          <w:b w:val="0"/>
          <w:i w:val="0"/>
          <w:sz w:val="24"/>
          <w:szCs w:val="24"/>
        </w:rPr>
        <w:t>.</w:t>
      </w:r>
      <w:r w:rsidRPr="005C6DFC">
        <w:rPr>
          <w:rFonts w:ascii="Arial" w:hAnsi="Arial" w:cs="Arial"/>
          <w:b w:val="0"/>
          <w:i w:val="0"/>
          <w:sz w:val="24"/>
          <w:szCs w:val="24"/>
        </w:rPr>
        <w:tab/>
      </w:r>
      <w:r w:rsidR="00343DBE" w:rsidRPr="005C6DFC">
        <w:rPr>
          <w:rStyle w:val="Level1asHeadingtext"/>
          <w:rFonts w:ascii="Arial" w:hAnsi="Arial" w:cs="Arial"/>
          <w:b/>
          <w:i w:val="0"/>
          <w:sz w:val="24"/>
          <w:szCs w:val="24"/>
          <w:u w:val="single"/>
        </w:rPr>
        <w:t>DATA PROTECTION</w:t>
      </w:r>
      <w:bookmarkStart w:id="51" w:name="_NN1552"/>
      <w:bookmarkEnd w:id="51"/>
    </w:p>
    <w:p w14:paraId="7A24D34B" w14:textId="77777777" w:rsidR="00343DBE" w:rsidRPr="005C6DFC" w:rsidRDefault="004E4339" w:rsidP="007E5588">
      <w:pPr>
        <w:pStyle w:val="Level10"/>
        <w:keepNext/>
        <w:widowControl/>
        <w:numPr>
          <w:ilvl w:val="0"/>
          <w:numId w:val="0"/>
        </w:numPr>
        <w:adjustRightInd/>
        <w:ind w:left="720" w:hanging="720"/>
        <w:textAlignment w:val="auto"/>
        <w:rPr>
          <w:rFonts w:cs="Arial"/>
          <w:szCs w:val="24"/>
        </w:rPr>
      </w:pPr>
      <w:r w:rsidRPr="005C6DFC">
        <w:rPr>
          <w:rFonts w:cs="Arial"/>
          <w:szCs w:val="24"/>
          <w:u w:val="single"/>
        </w:rPr>
        <w:fldChar w:fldCharType="begin"/>
      </w:r>
      <w:r w:rsidR="00343DBE" w:rsidRPr="005C6DFC">
        <w:rPr>
          <w:rFonts w:cs="Arial"/>
          <w:szCs w:val="24"/>
          <w:u w:val="single"/>
        </w:rPr>
        <w:instrText xml:space="preserve"> TC "</w:instrText>
      </w:r>
      <w:r w:rsidRPr="005C6DFC">
        <w:rPr>
          <w:rFonts w:cs="Arial"/>
          <w:szCs w:val="24"/>
          <w:u w:val="single"/>
        </w:rPr>
        <w:fldChar w:fldCharType="begin"/>
      </w:r>
      <w:r w:rsidR="00343DBE" w:rsidRPr="005C6DFC">
        <w:rPr>
          <w:rFonts w:cs="Arial"/>
          <w:szCs w:val="24"/>
          <w:u w:val="single"/>
        </w:rPr>
        <w:instrText xml:space="preserve"> REF _NN1552\r \h </w:instrText>
      </w:r>
      <w:r w:rsidR="005E1117" w:rsidRPr="005C6DFC">
        <w:rPr>
          <w:rFonts w:cs="Arial"/>
          <w:szCs w:val="24"/>
          <w:u w:val="single"/>
        </w:rPr>
        <w:instrText xml:space="preserve"> \* MERGEFORMAT </w:instrText>
      </w:r>
      <w:r w:rsidRPr="005C6DFC">
        <w:rPr>
          <w:rFonts w:cs="Arial"/>
          <w:szCs w:val="24"/>
          <w:u w:val="single"/>
        </w:rPr>
      </w:r>
      <w:r w:rsidRPr="005C6DFC">
        <w:rPr>
          <w:rFonts w:cs="Arial"/>
          <w:szCs w:val="24"/>
          <w:u w:val="single"/>
        </w:rPr>
        <w:fldChar w:fldCharType="separate"/>
      </w:r>
      <w:bookmarkStart w:id="52" w:name="_Toc173226194"/>
      <w:r w:rsidR="00CD09D7">
        <w:rPr>
          <w:rFonts w:cs="Arial"/>
          <w:szCs w:val="24"/>
          <w:u w:val="single"/>
        </w:rPr>
        <w:instrText>0</w:instrText>
      </w:r>
      <w:r w:rsidRPr="005C6DFC">
        <w:rPr>
          <w:rFonts w:cs="Arial"/>
          <w:szCs w:val="24"/>
          <w:u w:val="single"/>
        </w:rPr>
        <w:fldChar w:fldCharType="end"/>
      </w:r>
      <w:r w:rsidR="00343DBE" w:rsidRPr="005C6DFC">
        <w:rPr>
          <w:rFonts w:cs="Arial"/>
          <w:szCs w:val="24"/>
          <w:u w:val="single"/>
        </w:rPr>
        <w:tab/>
        <w:instrText>DATA PROTECTION</w:instrText>
      </w:r>
      <w:bookmarkEnd w:id="52"/>
      <w:r w:rsidR="00343DBE" w:rsidRPr="005C6DFC">
        <w:rPr>
          <w:rFonts w:cs="Arial"/>
          <w:szCs w:val="24"/>
          <w:u w:val="single"/>
        </w:rPr>
        <w:instrText xml:space="preserve">" \l 1 </w:instrText>
      </w:r>
      <w:r w:rsidRPr="005C6DFC">
        <w:rPr>
          <w:rFonts w:cs="Arial"/>
          <w:szCs w:val="24"/>
          <w:u w:val="single"/>
        </w:rPr>
        <w:fldChar w:fldCharType="end"/>
      </w:r>
    </w:p>
    <w:p w14:paraId="7A24D34C" w14:textId="77777777" w:rsidR="00E70C4D" w:rsidRPr="005C6DFC" w:rsidRDefault="00890E98" w:rsidP="007E5588">
      <w:pPr>
        <w:widowControl/>
        <w:tabs>
          <w:tab w:val="left" w:pos="709"/>
        </w:tabs>
        <w:autoSpaceDE w:val="0"/>
        <w:autoSpaceDN w:val="0"/>
        <w:ind w:left="720" w:hanging="720"/>
        <w:textAlignment w:val="auto"/>
        <w:outlineLvl w:val="1"/>
        <w:rPr>
          <w:rFonts w:cs="Arial"/>
          <w:bCs/>
          <w:spacing w:val="-3"/>
          <w:szCs w:val="24"/>
          <w:lang w:eastAsia="en-US"/>
        </w:rPr>
      </w:pPr>
      <w:r w:rsidRPr="005C6DFC">
        <w:rPr>
          <w:rFonts w:cs="Arial"/>
          <w:bCs/>
          <w:spacing w:val="-3"/>
          <w:szCs w:val="24"/>
          <w:lang w:eastAsia="en-US"/>
        </w:rPr>
        <w:t xml:space="preserve">F3.1 </w:t>
      </w:r>
      <w:r w:rsidRPr="005C6DFC">
        <w:rPr>
          <w:rFonts w:cs="Arial"/>
          <w:bCs/>
          <w:spacing w:val="-3"/>
          <w:szCs w:val="24"/>
          <w:lang w:eastAsia="en-US"/>
        </w:rPr>
        <w:tab/>
      </w:r>
      <w:r w:rsidR="009B4356" w:rsidRPr="005C6DFC">
        <w:rPr>
          <w:rFonts w:cs="Arial"/>
          <w:bCs/>
          <w:spacing w:val="-3"/>
          <w:szCs w:val="24"/>
          <w:lang w:eastAsia="en-US"/>
        </w:rPr>
        <w:t xml:space="preserve">With respect to the Parties’ rights and obligations </w:t>
      </w:r>
      <w:r w:rsidR="00E70C4D" w:rsidRPr="005C6DFC">
        <w:rPr>
          <w:rFonts w:cs="Arial"/>
          <w:bCs/>
          <w:spacing w:val="-3"/>
          <w:szCs w:val="24"/>
          <w:lang w:eastAsia="en-US"/>
        </w:rPr>
        <w:t>under this Co</w:t>
      </w:r>
      <w:r w:rsidR="00BF304C" w:rsidRPr="005C6DFC">
        <w:rPr>
          <w:rFonts w:cs="Arial"/>
          <w:bCs/>
          <w:spacing w:val="-3"/>
          <w:szCs w:val="24"/>
          <w:lang w:eastAsia="en-US"/>
        </w:rPr>
        <w:t>ntract</w:t>
      </w:r>
      <w:r w:rsidR="00F01542" w:rsidRPr="005C6DFC">
        <w:rPr>
          <w:rFonts w:cs="Arial"/>
          <w:bCs/>
          <w:spacing w:val="-3"/>
          <w:szCs w:val="24"/>
          <w:lang w:eastAsia="en-US"/>
        </w:rPr>
        <w:t xml:space="preserve"> and</w:t>
      </w:r>
      <w:r w:rsidR="002A754E" w:rsidRPr="005C6DFC">
        <w:rPr>
          <w:rFonts w:cs="Arial"/>
          <w:bCs/>
          <w:spacing w:val="-3"/>
          <w:szCs w:val="24"/>
          <w:lang w:eastAsia="en-US"/>
        </w:rPr>
        <w:t xml:space="preserve"> the Data Protection Legislation</w:t>
      </w:r>
      <w:r w:rsidRPr="005C6DFC">
        <w:rPr>
          <w:rFonts w:cs="Arial"/>
          <w:bCs/>
          <w:spacing w:val="-3"/>
          <w:szCs w:val="24"/>
          <w:lang w:eastAsia="en-US"/>
        </w:rPr>
        <w:t xml:space="preserve">, the Parties </w:t>
      </w:r>
      <w:r w:rsidR="00E70C4D" w:rsidRPr="005C6DFC">
        <w:rPr>
          <w:rFonts w:cs="Arial"/>
          <w:bCs/>
          <w:spacing w:val="-3"/>
          <w:szCs w:val="24"/>
          <w:lang w:eastAsia="en-US"/>
        </w:rPr>
        <w:t xml:space="preserve">acknowledge that the </w:t>
      </w:r>
      <w:r w:rsidR="00C67D00">
        <w:rPr>
          <w:rFonts w:cs="Arial"/>
          <w:bCs/>
          <w:spacing w:val="-3"/>
          <w:szCs w:val="24"/>
          <w:lang w:eastAsia="en-US"/>
        </w:rPr>
        <w:t>University</w:t>
      </w:r>
      <w:r w:rsidR="00E70C4D" w:rsidRPr="005C6DFC">
        <w:rPr>
          <w:rFonts w:cs="Arial"/>
          <w:bCs/>
          <w:spacing w:val="-3"/>
          <w:szCs w:val="24"/>
          <w:lang w:eastAsia="en-US"/>
        </w:rPr>
        <w:t xml:space="preserve"> is a Data </w:t>
      </w:r>
      <w:proofErr w:type="gramStart"/>
      <w:r w:rsidR="00E70C4D" w:rsidRPr="005C6DFC">
        <w:rPr>
          <w:rFonts w:cs="Arial"/>
          <w:bCs/>
          <w:spacing w:val="-3"/>
          <w:szCs w:val="24"/>
          <w:lang w:eastAsia="en-US"/>
        </w:rPr>
        <w:t>Controller</w:t>
      </w:r>
      <w:proofErr w:type="gramEnd"/>
      <w:r w:rsidR="00E70C4D" w:rsidRPr="005C6DFC">
        <w:rPr>
          <w:rFonts w:cs="Arial"/>
          <w:bCs/>
          <w:spacing w:val="-3"/>
          <w:szCs w:val="24"/>
          <w:lang w:eastAsia="en-US"/>
        </w:rPr>
        <w:t xml:space="preserve"> and that </w:t>
      </w:r>
      <w:r w:rsidR="00C0762F">
        <w:rPr>
          <w:rFonts w:cs="Arial"/>
          <w:bCs/>
          <w:spacing w:val="-3"/>
          <w:szCs w:val="24"/>
          <w:lang w:eastAsia="en-US"/>
        </w:rPr>
        <w:t xml:space="preserve">the </w:t>
      </w:r>
      <w:r w:rsidR="00E70C4D" w:rsidRPr="005C6DFC">
        <w:rPr>
          <w:rFonts w:cs="Arial"/>
          <w:bCs/>
          <w:spacing w:val="-3"/>
          <w:szCs w:val="24"/>
          <w:lang w:eastAsia="en-US"/>
        </w:rPr>
        <w:t>Contractor is a Data Processor.</w:t>
      </w:r>
    </w:p>
    <w:p w14:paraId="7A24D34D" w14:textId="77777777" w:rsidR="00E70C4D" w:rsidRPr="005C6DFC" w:rsidRDefault="00E70C4D" w:rsidP="007E5588">
      <w:pPr>
        <w:widowControl/>
        <w:tabs>
          <w:tab w:val="left" w:pos="720"/>
        </w:tabs>
        <w:autoSpaceDE w:val="0"/>
        <w:autoSpaceDN w:val="0"/>
        <w:ind w:left="851" w:hanging="851"/>
        <w:textAlignment w:val="auto"/>
        <w:outlineLvl w:val="1"/>
        <w:rPr>
          <w:rFonts w:cs="Arial"/>
          <w:bCs/>
          <w:spacing w:val="-3"/>
          <w:szCs w:val="24"/>
          <w:lang w:eastAsia="en-US"/>
        </w:rPr>
      </w:pPr>
    </w:p>
    <w:p w14:paraId="7A24D34E" w14:textId="77777777" w:rsidR="00BB3ACE" w:rsidRDefault="00E70C4D" w:rsidP="00BB3ACE">
      <w:pPr>
        <w:pStyle w:val="Conditionhead"/>
        <w:spacing w:line="240" w:lineRule="auto"/>
        <w:ind w:left="720" w:hanging="720"/>
        <w:jc w:val="left"/>
        <w:rPr>
          <w:rFonts w:ascii="Arial" w:hAnsi="Arial" w:cs="Arial"/>
          <w:b w:val="0"/>
          <w:bCs/>
          <w:spacing w:val="-3"/>
          <w:szCs w:val="24"/>
        </w:rPr>
      </w:pPr>
      <w:r w:rsidRPr="00BB3ACE">
        <w:rPr>
          <w:rFonts w:ascii="Arial" w:hAnsi="Arial" w:cs="Arial"/>
          <w:b w:val="0"/>
          <w:bCs/>
          <w:spacing w:val="-3"/>
          <w:szCs w:val="24"/>
        </w:rPr>
        <w:t>F3.2</w:t>
      </w:r>
      <w:r w:rsidRPr="005C6DFC">
        <w:rPr>
          <w:rFonts w:cs="Arial"/>
          <w:bCs/>
          <w:spacing w:val="-3"/>
          <w:szCs w:val="24"/>
        </w:rPr>
        <w:tab/>
      </w:r>
      <w:r w:rsidR="00BB3ACE" w:rsidRPr="009A05CF">
        <w:rPr>
          <w:rFonts w:ascii="Arial" w:hAnsi="Arial" w:cs="Arial"/>
          <w:b w:val="0"/>
          <w:bCs/>
          <w:spacing w:val="-3"/>
          <w:szCs w:val="24"/>
        </w:rPr>
        <w:t xml:space="preserve">The </w:t>
      </w:r>
      <w:r w:rsidR="00BB3ACE">
        <w:rPr>
          <w:rFonts w:ascii="Arial" w:hAnsi="Arial" w:cs="Arial"/>
          <w:b w:val="0"/>
          <w:bCs/>
          <w:spacing w:val="-3"/>
          <w:szCs w:val="24"/>
        </w:rPr>
        <w:t>Contractor</w:t>
      </w:r>
      <w:r w:rsidR="00BB3ACE" w:rsidRPr="009A05CF">
        <w:rPr>
          <w:rFonts w:ascii="Arial" w:hAnsi="Arial" w:cs="Arial"/>
          <w:b w:val="0"/>
          <w:bCs/>
          <w:spacing w:val="-3"/>
          <w:szCs w:val="24"/>
        </w:rPr>
        <w:t xml:space="preserve"> shall (and </w:t>
      </w:r>
      <w:r w:rsidR="00BB3ACE">
        <w:rPr>
          <w:rFonts w:ascii="Arial" w:hAnsi="Arial" w:cs="Arial"/>
          <w:b w:val="0"/>
          <w:bCs/>
          <w:spacing w:val="-3"/>
          <w:szCs w:val="24"/>
        </w:rPr>
        <w:t>shall</w:t>
      </w:r>
      <w:r w:rsidR="00BB3ACE" w:rsidRPr="009A05CF">
        <w:rPr>
          <w:rFonts w:ascii="Arial" w:hAnsi="Arial" w:cs="Arial"/>
          <w:b w:val="0"/>
          <w:bCs/>
          <w:spacing w:val="-3"/>
          <w:szCs w:val="24"/>
        </w:rPr>
        <w:t xml:space="preserve"> ensure that any sub-contractor or third </w:t>
      </w:r>
      <w:r w:rsidR="00BB3ACE">
        <w:rPr>
          <w:rFonts w:ascii="Arial" w:hAnsi="Arial" w:cs="Arial"/>
          <w:b w:val="0"/>
          <w:bCs/>
          <w:spacing w:val="-3"/>
          <w:szCs w:val="24"/>
        </w:rPr>
        <w:t>p</w:t>
      </w:r>
      <w:r w:rsidR="00BB3ACE" w:rsidRPr="009A05CF">
        <w:rPr>
          <w:rFonts w:ascii="Arial" w:hAnsi="Arial" w:cs="Arial"/>
          <w:b w:val="0"/>
          <w:bCs/>
          <w:spacing w:val="-3"/>
          <w:szCs w:val="24"/>
        </w:rPr>
        <w:t xml:space="preserve">arty shall) comply at all times with the Data Protection </w:t>
      </w:r>
      <w:r w:rsidR="00BB3ACE">
        <w:rPr>
          <w:rFonts w:ascii="Arial" w:hAnsi="Arial" w:cs="Arial"/>
          <w:b w:val="0"/>
          <w:bCs/>
          <w:spacing w:val="-3"/>
          <w:szCs w:val="24"/>
        </w:rPr>
        <w:t>Legislation a</w:t>
      </w:r>
      <w:r w:rsidR="00BB3ACE" w:rsidRPr="009A05CF">
        <w:rPr>
          <w:rFonts w:ascii="Arial" w:hAnsi="Arial" w:cs="Arial"/>
          <w:b w:val="0"/>
          <w:bCs/>
          <w:spacing w:val="-3"/>
          <w:szCs w:val="24"/>
        </w:rPr>
        <w:t xml:space="preserve">nd the obligations </w:t>
      </w:r>
      <w:r w:rsidR="00BB3ACE">
        <w:rPr>
          <w:rFonts w:ascii="Arial" w:hAnsi="Arial" w:cs="Arial"/>
          <w:b w:val="0"/>
          <w:bCs/>
          <w:spacing w:val="-3"/>
          <w:szCs w:val="24"/>
        </w:rPr>
        <w:t xml:space="preserve">of a </w:t>
      </w:r>
      <w:r w:rsidR="00BB3ACE" w:rsidRPr="009A05CF">
        <w:rPr>
          <w:rFonts w:ascii="Arial" w:hAnsi="Arial" w:cs="Arial"/>
          <w:b w:val="0"/>
          <w:bCs/>
          <w:spacing w:val="-3"/>
          <w:szCs w:val="24"/>
        </w:rPr>
        <w:t xml:space="preserve">Data Processor in respect of Personal Data belonging to the </w:t>
      </w:r>
      <w:r w:rsidR="00C67D00">
        <w:rPr>
          <w:rFonts w:ascii="Arial" w:hAnsi="Arial" w:cs="Arial"/>
          <w:b w:val="0"/>
          <w:bCs/>
          <w:spacing w:val="-3"/>
          <w:szCs w:val="24"/>
        </w:rPr>
        <w:t>University</w:t>
      </w:r>
      <w:r w:rsidR="00BB3ACE">
        <w:rPr>
          <w:rFonts w:ascii="Arial" w:hAnsi="Arial" w:cs="Arial"/>
          <w:b w:val="0"/>
          <w:bCs/>
          <w:spacing w:val="-3"/>
          <w:szCs w:val="24"/>
        </w:rPr>
        <w:t xml:space="preserve"> </w:t>
      </w:r>
      <w:r w:rsidR="00BB3ACE" w:rsidRPr="009A05CF">
        <w:rPr>
          <w:rFonts w:ascii="Arial" w:hAnsi="Arial" w:cs="Arial"/>
          <w:b w:val="0"/>
          <w:bCs/>
          <w:spacing w:val="-3"/>
          <w:szCs w:val="24"/>
        </w:rPr>
        <w:t xml:space="preserve">and shall not perform its obligations under this </w:t>
      </w:r>
      <w:r w:rsidR="00BB3ACE" w:rsidRPr="001A117C">
        <w:rPr>
          <w:rFonts w:ascii="Arial" w:hAnsi="Arial" w:cs="Arial"/>
          <w:b w:val="0"/>
          <w:color w:val="000000"/>
          <w:szCs w:val="24"/>
        </w:rPr>
        <w:t>Contract</w:t>
      </w:r>
      <w:r w:rsidR="00BB3ACE" w:rsidRPr="001A117C">
        <w:rPr>
          <w:rFonts w:ascii="Arial" w:hAnsi="Arial" w:cs="Arial"/>
          <w:b w:val="0"/>
          <w:bCs/>
          <w:spacing w:val="-3"/>
          <w:szCs w:val="24"/>
        </w:rPr>
        <w:t xml:space="preserve"> </w:t>
      </w:r>
      <w:r w:rsidR="00BB3ACE" w:rsidRPr="009A05CF">
        <w:rPr>
          <w:rFonts w:ascii="Arial" w:hAnsi="Arial" w:cs="Arial"/>
          <w:b w:val="0"/>
          <w:bCs/>
          <w:spacing w:val="-3"/>
          <w:szCs w:val="24"/>
        </w:rPr>
        <w:t xml:space="preserve">in </w:t>
      </w:r>
      <w:r w:rsidR="00BB3ACE">
        <w:rPr>
          <w:rFonts w:ascii="Arial" w:hAnsi="Arial" w:cs="Arial"/>
          <w:b w:val="0"/>
          <w:bCs/>
          <w:spacing w:val="-3"/>
          <w:szCs w:val="24"/>
        </w:rPr>
        <w:t xml:space="preserve">any such way as to cause the </w:t>
      </w:r>
      <w:r w:rsidR="00C67D00">
        <w:rPr>
          <w:rFonts w:ascii="Arial" w:hAnsi="Arial" w:cs="Arial"/>
          <w:b w:val="0"/>
          <w:bCs/>
          <w:spacing w:val="-3"/>
          <w:szCs w:val="24"/>
        </w:rPr>
        <w:t>University</w:t>
      </w:r>
      <w:r w:rsidR="00BB3ACE" w:rsidRPr="009A05CF">
        <w:rPr>
          <w:rFonts w:ascii="Arial" w:hAnsi="Arial" w:cs="Arial"/>
          <w:b w:val="0"/>
          <w:bCs/>
          <w:spacing w:val="-3"/>
          <w:szCs w:val="24"/>
        </w:rPr>
        <w:t xml:space="preserve"> to breach its obligations under the D</w:t>
      </w:r>
      <w:r w:rsidR="00BB3ACE">
        <w:rPr>
          <w:rFonts w:ascii="Arial" w:hAnsi="Arial" w:cs="Arial"/>
          <w:b w:val="0"/>
          <w:bCs/>
          <w:spacing w:val="-3"/>
          <w:szCs w:val="24"/>
        </w:rPr>
        <w:t>ata Protection Legislation</w:t>
      </w:r>
      <w:r w:rsidR="00BB3ACE" w:rsidRPr="009A05CF">
        <w:rPr>
          <w:rFonts w:ascii="Arial" w:hAnsi="Arial" w:cs="Arial"/>
          <w:b w:val="0"/>
          <w:bCs/>
          <w:spacing w:val="-3"/>
          <w:szCs w:val="24"/>
        </w:rPr>
        <w:t>.</w:t>
      </w:r>
    </w:p>
    <w:p w14:paraId="7A24D34F" w14:textId="77777777" w:rsidR="006F3361" w:rsidRDefault="006F3361" w:rsidP="00BB3ACE">
      <w:pPr>
        <w:pStyle w:val="Conditionhead"/>
        <w:spacing w:line="240" w:lineRule="auto"/>
        <w:ind w:left="720" w:hanging="720"/>
        <w:jc w:val="left"/>
        <w:rPr>
          <w:rFonts w:ascii="Arial" w:hAnsi="Arial" w:cs="Arial"/>
          <w:b w:val="0"/>
          <w:bCs/>
          <w:spacing w:val="-3"/>
          <w:szCs w:val="24"/>
        </w:rPr>
      </w:pPr>
    </w:p>
    <w:p w14:paraId="7A24D350" w14:textId="77777777" w:rsidR="006F3361" w:rsidRPr="009A05CF" w:rsidRDefault="006F3361" w:rsidP="00BB3ACE">
      <w:pPr>
        <w:pStyle w:val="Conditionhead"/>
        <w:spacing w:line="240" w:lineRule="auto"/>
        <w:ind w:left="720" w:hanging="720"/>
        <w:jc w:val="left"/>
        <w:rPr>
          <w:rFonts w:ascii="Arial" w:hAnsi="Arial" w:cs="Arial"/>
          <w:b w:val="0"/>
          <w:bCs/>
          <w:spacing w:val="-3"/>
          <w:szCs w:val="24"/>
        </w:rPr>
      </w:pPr>
      <w:r>
        <w:rPr>
          <w:rFonts w:ascii="Arial" w:hAnsi="Arial" w:cs="Arial"/>
          <w:b w:val="0"/>
          <w:bCs/>
          <w:spacing w:val="-3"/>
          <w:szCs w:val="24"/>
        </w:rPr>
        <w:t>F3.4</w:t>
      </w:r>
      <w:r>
        <w:rPr>
          <w:rFonts w:ascii="Arial" w:hAnsi="Arial" w:cs="Arial"/>
          <w:b w:val="0"/>
          <w:bCs/>
          <w:spacing w:val="-3"/>
          <w:szCs w:val="24"/>
        </w:rPr>
        <w:tab/>
        <w:t xml:space="preserve">Schedule 5 shall apply. </w:t>
      </w:r>
    </w:p>
    <w:p w14:paraId="7A24D351" w14:textId="77777777" w:rsidR="00827491" w:rsidRPr="005C6DFC" w:rsidRDefault="00827491" w:rsidP="00BB3ACE">
      <w:pPr>
        <w:widowControl/>
        <w:tabs>
          <w:tab w:val="left" w:pos="720"/>
        </w:tabs>
        <w:autoSpaceDE w:val="0"/>
        <w:autoSpaceDN w:val="0"/>
        <w:ind w:left="851" w:hanging="851"/>
        <w:textAlignment w:val="auto"/>
        <w:outlineLvl w:val="1"/>
        <w:rPr>
          <w:rFonts w:cs="Arial"/>
          <w:bCs/>
          <w:spacing w:val="-3"/>
          <w:szCs w:val="24"/>
          <w:lang w:eastAsia="en-US"/>
        </w:rPr>
      </w:pPr>
    </w:p>
    <w:p w14:paraId="7A24D352" w14:textId="77777777" w:rsidR="00CA44F1" w:rsidRPr="005C6DFC" w:rsidRDefault="00D259F5" w:rsidP="007E5588">
      <w:pPr>
        <w:widowControl/>
        <w:tabs>
          <w:tab w:val="left" w:pos="720"/>
        </w:tabs>
        <w:autoSpaceDE w:val="0"/>
        <w:autoSpaceDN w:val="0"/>
        <w:ind w:left="720" w:hanging="720"/>
        <w:textAlignment w:val="auto"/>
        <w:outlineLvl w:val="1"/>
        <w:rPr>
          <w:rFonts w:cs="Arial"/>
          <w:bCs/>
          <w:spacing w:val="-3"/>
          <w:szCs w:val="24"/>
          <w:lang w:eastAsia="en-US"/>
        </w:rPr>
      </w:pPr>
      <w:r w:rsidRPr="005C6DFC">
        <w:rPr>
          <w:rFonts w:cs="Arial"/>
          <w:bCs/>
          <w:spacing w:val="-3"/>
          <w:szCs w:val="24"/>
          <w:lang w:eastAsia="en-US"/>
        </w:rPr>
        <w:t>F3.</w:t>
      </w:r>
      <w:r w:rsidR="000B606E">
        <w:rPr>
          <w:rFonts w:cs="Arial"/>
          <w:bCs/>
          <w:spacing w:val="-3"/>
          <w:szCs w:val="24"/>
          <w:lang w:eastAsia="en-US"/>
        </w:rPr>
        <w:t>3</w:t>
      </w:r>
      <w:r w:rsidRPr="005C6DFC">
        <w:rPr>
          <w:rFonts w:cs="Arial"/>
          <w:bCs/>
          <w:spacing w:val="-3"/>
          <w:szCs w:val="24"/>
          <w:lang w:eastAsia="en-US"/>
        </w:rPr>
        <w:tab/>
        <w:t xml:space="preserve">Failure by the Contractor to comply with its obligations under this </w:t>
      </w:r>
      <w:r w:rsidR="007E5588" w:rsidRPr="005C6DFC">
        <w:rPr>
          <w:rFonts w:cs="Arial"/>
          <w:bCs/>
          <w:spacing w:val="-3"/>
          <w:szCs w:val="24"/>
          <w:lang w:eastAsia="en-US"/>
        </w:rPr>
        <w:t>Clause</w:t>
      </w:r>
      <w:r w:rsidR="00BB3ACE">
        <w:rPr>
          <w:rFonts w:cs="Arial"/>
          <w:bCs/>
          <w:spacing w:val="-3"/>
          <w:szCs w:val="24"/>
          <w:lang w:eastAsia="en-US"/>
        </w:rPr>
        <w:t xml:space="preserve"> F3 and Schedule 5</w:t>
      </w:r>
      <w:r w:rsidR="00D50D36">
        <w:rPr>
          <w:rFonts w:cs="Arial"/>
          <w:bCs/>
          <w:spacing w:val="-3"/>
          <w:szCs w:val="24"/>
          <w:lang w:eastAsia="en-US"/>
        </w:rPr>
        <w:t xml:space="preserve"> </w:t>
      </w:r>
      <w:r w:rsidRPr="005C6DFC">
        <w:rPr>
          <w:rFonts w:cs="Arial"/>
          <w:bCs/>
          <w:spacing w:val="-3"/>
          <w:szCs w:val="24"/>
          <w:lang w:eastAsia="en-US"/>
        </w:rPr>
        <w:t>may be regarded as a material breach of the Contract.</w:t>
      </w:r>
    </w:p>
    <w:p w14:paraId="7A24D353" w14:textId="77777777" w:rsidR="00D5632E" w:rsidRPr="005C6DFC" w:rsidRDefault="00D5632E" w:rsidP="007E5588">
      <w:pPr>
        <w:widowControl/>
        <w:tabs>
          <w:tab w:val="left" w:pos="720"/>
        </w:tabs>
        <w:autoSpaceDE w:val="0"/>
        <w:autoSpaceDN w:val="0"/>
        <w:ind w:left="720" w:hanging="720"/>
        <w:textAlignment w:val="auto"/>
        <w:outlineLvl w:val="1"/>
        <w:rPr>
          <w:rFonts w:cs="Arial"/>
          <w:bCs/>
          <w:spacing w:val="-3"/>
          <w:szCs w:val="24"/>
          <w:lang w:eastAsia="en-US"/>
        </w:rPr>
      </w:pPr>
    </w:p>
    <w:p w14:paraId="7A24D354" w14:textId="77777777" w:rsidR="00674FE4" w:rsidRPr="005C6DFC" w:rsidRDefault="00FE34F2" w:rsidP="007E5588">
      <w:pPr>
        <w:widowControl/>
        <w:tabs>
          <w:tab w:val="left" w:pos="720"/>
        </w:tabs>
        <w:autoSpaceDE w:val="0"/>
        <w:autoSpaceDN w:val="0"/>
        <w:ind w:left="720" w:hanging="720"/>
        <w:textAlignment w:val="auto"/>
        <w:outlineLvl w:val="1"/>
        <w:rPr>
          <w:rFonts w:cs="Arial"/>
          <w:b/>
          <w:bCs/>
          <w:spacing w:val="-3"/>
          <w:szCs w:val="24"/>
          <w:u w:val="single"/>
          <w:lang w:eastAsia="en-US"/>
        </w:rPr>
      </w:pPr>
      <w:r w:rsidRPr="005C6DFC">
        <w:rPr>
          <w:rFonts w:cs="Arial"/>
          <w:b/>
          <w:bCs/>
          <w:spacing w:val="-3"/>
          <w:szCs w:val="24"/>
          <w:lang w:eastAsia="en-US"/>
        </w:rPr>
        <w:t>F4</w:t>
      </w:r>
      <w:r w:rsidR="001010D7" w:rsidRPr="005C6DFC">
        <w:rPr>
          <w:rFonts w:cs="Arial"/>
          <w:bCs/>
          <w:spacing w:val="-3"/>
          <w:szCs w:val="24"/>
          <w:lang w:eastAsia="en-US"/>
        </w:rPr>
        <w:t>.</w:t>
      </w:r>
      <w:r w:rsidRPr="005C6DFC">
        <w:rPr>
          <w:rFonts w:cs="Arial"/>
          <w:bCs/>
          <w:spacing w:val="-3"/>
          <w:szCs w:val="24"/>
          <w:lang w:eastAsia="en-US"/>
        </w:rPr>
        <w:tab/>
      </w:r>
      <w:r w:rsidRPr="005C6DFC">
        <w:rPr>
          <w:rFonts w:cs="Arial"/>
          <w:b/>
          <w:bCs/>
          <w:spacing w:val="-3"/>
          <w:szCs w:val="24"/>
          <w:u w:val="single"/>
          <w:lang w:eastAsia="en-US"/>
        </w:rPr>
        <w:t>FREEDOM OF INFORMATION</w:t>
      </w:r>
      <w:r w:rsidR="002A754E" w:rsidRPr="005C6DFC">
        <w:rPr>
          <w:rFonts w:cs="Arial"/>
          <w:b/>
          <w:bCs/>
          <w:spacing w:val="-3"/>
          <w:szCs w:val="24"/>
          <w:u w:val="single"/>
          <w:lang w:eastAsia="en-US"/>
        </w:rPr>
        <w:t xml:space="preserve"> AND ENVIRONMENTAL INFORMATION REGULATIONS</w:t>
      </w:r>
    </w:p>
    <w:p w14:paraId="7A24D355" w14:textId="77777777" w:rsidR="00D5632E" w:rsidRPr="005C6DFC" w:rsidRDefault="00D5632E" w:rsidP="007E5588">
      <w:pPr>
        <w:widowControl/>
        <w:tabs>
          <w:tab w:val="left" w:pos="720"/>
        </w:tabs>
        <w:autoSpaceDE w:val="0"/>
        <w:autoSpaceDN w:val="0"/>
        <w:ind w:left="720" w:hanging="720"/>
        <w:textAlignment w:val="auto"/>
        <w:outlineLvl w:val="1"/>
        <w:rPr>
          <w:rFonts w:cs="Arial"/>
          <w:bCs/>
          <w:spacing w:val="-3"/>
          <w:szCs w:val="24"/>
          <w:lang w:eastAsia="en-US"/>
        </w:rPr>
      </w:pPr>
    </w:p>
    <w:p w14:paraId="7A24D356" w14:textId="77777777" w:rsidR="00674FE4" w:rsidRPr="005C6DFC" w:rsidRDefault="00674FE4" w:rsidP="007E5588">
      <w:pPr>
        <w:widowControl/>
        <w:tabs>
          <w:tab w:val="left" w:pos="720"/>
        </w:tabs>
        <w:autoSpaceDE w:val="0"/>
        <w:autoSpaceDN w:val="0"/>
        <w:ind w:left="720" w:hanging="720"/>
        <w:textAlignment w:val="auto"/>
        <w:outlineLvl w:val="1"/>
        <w:rPr>
          <w:rFonts w:cs="Arial"/>
          <w:bCs/>
          <w:spacing w:val="-3"/>
          <w:szCs w:val="24"/>
          <w:lang w:eastAsia="en-US"/>
        </w:rPr>
      </w:pPr>
      <w:r w:rsidRPr="005C6DFC">
        <w:rPr>
          <w:rFonts w:cs="Arial"/>
          <w:bCs/>
          <w:spacing w:val="-3"/>
          <w:szCs w:val="24"/>
          <w:lang w:eastAsia="en-US"/>
        </w:rPr>
        <w:t>F4.1</w:t>
      </w:r>
      <w:r w:rsidRPr="005C6DFC">
        <w:rPr>
          <w:rFonts w:cs="Arial"/>
          <w:bCs/>
          <w:spacing w:val="-3"/>
          <w:szCs w:val="24"/>
          <w:lang w:eastAsia="en-US"/>
        </w:rPr>
        <w:tab/>
        <w:t xml:space="preserve">The Contractor acknowledges that the </w:t>
      </w:r>
      <w:r w:rsidR="00C67D00">
        <w:rPr>
          <w:rFonts w:cs="Arial"/>
          <w:bCs/>
          <w:spacing w:val="-3"/>
          <w:szCs w:val="24"/>
          <w:lang w:eastAsia="en-US"/>
        </w:rPr>
        <w:t>University</w:t>
      </w:r>
      <w:r w:rsidRPr="005C6DFC">
        <w:rPr>
          <w:rFonts w:cs="Arial"/>
          <w:bCs/>
          <w:spacing w:val="-3"/>
          <w:szCs w:val="24"/>
          <w:lang w:eastAsia="en-US"/>
        </w:rPr>
        <w:t xml:space="preserve"> is subject to the requirements of the FOIA and the EIR. The Contractor shall:  </w:t>
      </w:r>
    </w:p>
    <w:p w14:paraId="7A24D357" w14:textId="77777777" w:rsidR="00674FE4" w:rsidRPr="005C6DFC" w:rsidRDefault="00674FE4" w:rsidP="007E5588">
      <w:pPr>
        <w:widowControl/>
        <w:tabs>
          <w:tab w:val="left" w:pos="720"/>
        </w:tabs>
        <w:autoSpaceDE w:val="0"/>
        <w:autoSpaceDN w:val="0"/>
        <w:ind w:left="720" w:hanging="720"/>
        <w:textAlignment w:val="auto"/>
        <w:outlineLvl w:val="1"/>
        <w:rPr>
          <w:rFonts w:cs="Arial"/>
          <w:bCs/>
          <w:spacing w:val="-3"/>
          <w:szCs w:val="24"/>
          <w:lang w:eastAsia="en-US"/>
        </w:rPr>
      </w:pPr>
    </w:p>
    <w:p w14:paraId="7A24D358" w14:textId="77777777" w:rsidR="00674FE4" w:rsidRPr="005C6DFC" w:rsidRDefault="00674FE4" w:rsidP="007E5588">
      <w:pPr>
        <w:widowControl/>
        <w:tabs>
          <w:tab w:val="left" w:pos="720"/>
        </w:tabs>
        <w:autoSpaceDE w:val="0"/>
        <w:autoSpaceDN w:val="0"/>
        <w:ind w:left="1440" w:hanging="1440"/>
        <w:textAlignment w:val="auto"/>
        <w:outlineLvl w:val="1"/>
        <w:rPr>
          <w:rFonts w:cs="Arial"/>
          <w:bCs/>
          <w:spacing w:val="-3"/>
          <w:szCs w:val="24"/>
          <w:lang w:eastAsia="en-US"/>
        </w:rPr>
      </w:pPr>
      <w:r w:rsidRPr="005C6DFC">
        <w:rPr>
          <w:rFonts w:cs="Arial"/>
          <w:bCs/>
          <w:spacing w:val="-3"/>
          <w:szCs w:val="24"/>
          <w:lang w:eastAsia="en-US"/>
        </w:rPr>
        <w:tab/>
        <w:t>(a)</w:t>
      </w:r>
      <w:r w:rsidRPr="005C6DFC">
        <w:rPr>
          <w:rFonts w:cs="Arial"/>
          <w:bCs/>
          <w:spacing w:val="-3"/>
          <w:szCs w:val="24"/>
          <w:lang w:eastAsia="en-US"/>
        </w:rPr>
        <w:tab/>
        <w:t xml:space="preserve">provide all necessary assistance and cooperation as reasonably requested by the </w:t>
      </w:r>
      <w:r w:rsidR="00C67D00">
        <w:rPr>
          <w:rFonts w:cs="Arial"/>
          <w:bCs/>
          <w:spacing w:val="-3"/>
          <w:szCs w:val="24"/>
          <w:lang w:eastAsia="en-US"/>
        </w:rPr>
        <w:t>University</w:t>
      </w:r>
      <w:r w:rsidRPr="005C6DFC">
        <w:rPr>
          <w:rFonts w:cs="Arial"/>
          <w:bCs/>
          <w:spacing w:val="-3"/>
          <w:szCs w:val="24"/>
          <w:lang w:eastAsia="en-US"/>
        </w:rPr>
        <w:t xml:space="preserve"> to enable the </w:t>
      </w:r>
      <w:r w:rsidR="00C67D00">
        <w:rPr>
          <w:rFonts w:cs="Arial"/>
          <w:bCs/>
          <w:spacing w:val="-3"/>
          <w:szCs w:val="24"/>
          <w:lang w:eastAsia="en-US"/>
        </w:rPr>
        <w:t>University</w:t>
      </w:r>
      <w:r w:rsidRPr="005C6DFC">
        <w:rPr>
          <w:rFonts w:cs="Arial"/>
          <w:bCs/>
          <w:spacing w:val="-3"/>
          <w:szCs w:val="24"/>
          <w:lang w:eastAsia="en-US"/>
        </w:rPr>
        <w:t xml:space="preserve"> to comply with its obl</w:t>
      </w:r>
      <w:r w:rsidR="00A212E6" w:rsidRPr="005C6DFC">
        <w:rPr>
          <w:rFonts w:cs="Arial"/>
          <w:bCs/>
          <w:spacing w:val="-3"/>
          <w:szCs w:val="24"/>
          <w:lang w:eastAsia="en-US"/>
        </w:rPr>
        <w:t xml:space="preserve">igations under the FOIA and </w:t>
      </w:r>
      <w:proofErr w:type="gramStart"/>
      <w:r w:rsidR="00A212E6" w:rsidRPr="005C6DFC">
        <w:rPr>
          <w:rFonts w:cs="Arial"/>
          <w:bCs/>
          <w:spacing w:val="-3"/>
          <w:szCs w:val="24"/>
          <w:lang w:eastAsia="en-US"/>
        </w:rPr>
        <w:t>EIR</w:t>
      </w:r>
      <w:r w:rsidRPr="005C6DFC">
        <w:rPr>
          <w:rFonts w:cs="Arial"/>
          <w:bCs/>
          <w:spacing w:val="-3"/>
          <w:szCs w:val="24"/>
          <w:lang w:eastAsia="en-US"/>
        </w:rPr>
        <w:t>;</w:t>
      </w:r>
      <w:proofErr w:type="gramEnd"/>
      <w:r w:rsidRPr="005C6DFC">
        <w:rPr>
          <w:rFonts w:cs="Arial"/>
          <w:bCs/>
          <w:spacing w:val="-3"/>
          <w:szCs w:val="24"/>
          <w:lang w:eastAsia="en-US"/>
        </w:rPr>
        <w:t xml:space="preserve">  </w:t>
      </w:r>
    </w:p>
    <w:p w14:paraId="7A24D359" w14:textId="77777777" w:rsidR="00674FE4" w:rsidRPr="005C6DFC" w:rsidRDefault="00674FE4" w:rsidP="007E5588">
      <w:pPr>
        <w:widowControl/>
        <w:tabs>
          <w:tab w:val="left" w:pos="720"/>
        </w:tabs>
        <w:autoSpaceDE w:val="0"/>
        <w:autoSpaceDN w:val="0"/>
        <w:ind w:left="1440" w:hanging="1440"/>
        <w:textAlignment w:val="auto"/>
        <w:outlineLvl w:val="1"/>
        <w:rPr>
          <w:rFonts w:cs="Arial"/>
          <w:bCs/>
          <w:spacing w:val="-3"/>
          <w:szCs w:val="24"/>
          <w:lang w:eastAsia="en-US"/>
        </w:rPr>
      </w:pPr>
    </w:p>
    <w:p w14:paraId="7A24D35A" w14:textId="77777777" w:rsidR="00674FE4" w:rsidRPr="005C6DFC" w:rsidRDefault="00674FE4" w:rsidP="007E5588">
      <w:pPr>
        <w:widowControl/>
        <w:tabs>
          <w:tab w:val="left" w:pos="720"/>
        </w:tabs>
        <w:autoSpaceDE w:val="0"/>
        <w:autoSpaceDN w:val="0"/>
        <w:ind w:left="1440" w:hanging="1440"/>
        <w:textAlignment w:val="auto"/>
        <w:outlineLvl w:val="1"/>
        <w:rPr>
          <w:rFonts w:cs="Arial"/>
          <w:bCs/>
          <w:spacing w:val="-3"/>
          <w:szCs w:val="24"/>
          <w:lang w:eastAsia="en-US"/>
        </w:rPr>
      </w:pPr>
      <w:r w:rsidRPr="005C6DFC">
        <w:rPr>
          <w:rFonts w:cs="Arial"/>
          <w:bCs/>
          <w:spacing w:val="-3"/>
          <w:szCs w:val="24"/>
          <w:lang w:eastAsia="en-US"/>
        </w:rPr>
        <w:tab/>
        <w:t>(b)</w:t>
      </w:r>
      <w:r w:rsidRPr="005C6DFC">
        <w:rPr>
          <w:rFonts w:cs="Arial"/>
          <w:bCs/>
          <w:spacing w:val="-3"/>
          <w:szCs w:val="24"/>
          <w:lang w:eastAsia="en-US"/>
        </w:rPr>
        <w:tab/>
        <w:t xml:space="preserve">transfer to the </w:t>
      </w:r>
      <w:r w:rsidR="00C67D00">
        <w:rPr>
          <w:rFonts w:cs="Arial"/>
          <w:bCs/>
          <w:spacing w:val="-3"/>
          <w:szCs w:val="24"/>
          <w:lang w:eastAsia="en-US"/>
        </w:rPr>
        <w:t>University</w:t>
      </w:r>
      <w:r w:rsidRPr="005C6DFC">
        <w:rPr>
          <w:rFonts w:cs="Arial"/>
          <w:bCs/>
          <w:spacing w:val="-3"/>
          <w:szCs w:val="24"/>
          <w:lang w:eastAsia="en-US"/>
        </w:rPr>
        <w:t xml:space="preserve"> all Requests for Information relating to this Contract that it receives as soon as pract</w:t>
      </w:r>
      <w:r w:rsidR="002A754E" w:rsidRPr="005C6DFC">
        <w:rPr>
          <w:rFonts w:cs="Arial"/>
          <w:bCs/>
          <w:spacing w:val="-3"/>
          <w:szCs w:val="24"/>
          <w:lang w:eastAsia="en-US"/>
        </w:rPr>
        <w:t>icable and in any event within two</w:t>
      </w:r>
      <w:r w:rsidRPr="005C6DFC">
        <w:rPr>
          <w:rFonts w:cs="Arial"/>
          <w:bCs/>
          <w:spacing w:val="-3"/>
          <w:szCs w:val="24"/>
          <w:lang w:eastAsia="en-US"/>
        </w:rPr>
        <w:t xml:space="preserve"> </w:t>
      </w:r>
      <w:r w:rsidR="00FC00CF">
        <w:rPr>
          <w:rFonts w:cs="Arial"/>
          <w:bCs/>
          <w:spacing w:val="-3"/>
          <w:szCs w:val="24"/>
          <w:lang w:eastAsia="en-US"/>
        </w:rPr>
        <w:t xml:space="preserve">(2) </w:t>
      </w:r>
      <w:r w:rsidRPr="005C6DFC">
        <w:rPr>
          <w:rFonts w:cs="Arial"/>
          <w:bCs/>
          <w:spacing w:val="-3"/>
          <w:szCs w:val="24"/>
          <w:lang w:eastAsia="en-US"/>
        </w:rPr>
        <w:t xml:space="preserve">Working Days of </w:t>
      </w:r>
      <w:proofErr w:type="gramStart"/>
      <w:r w:rsidRPr="005C6DFC">
        <w:rPr>
          <w:rFonts w:cs="Arial"/>
          <w:bCs/>
          <w:spacing w:val="-3"/>
          <w:szCs w:val="24"/>
          <w:lang w:eastAsia="en-US"/>
        </w:rPr>
        <w:t>receipt;</w:t>
      </w:r>
      <w:proofErr w:type="gramEnd"/>
    </w:p>
    <w:p w14:paraId="7A24D35B" w14:textId="77777777" w:rsidR="00674FE4" w:rsidRPr="005C6DFC" w:rsidRDefault="00674FE4" w:rsidP="007E5588">
      <w:pPr>
        <w:widowControl/>
        <w:tabs>
          <w:tab w:val="left" w:pos="720"/>
        </w:tabs>
        <w:autoSpaceDE w:val="0"/>
        <w:autoSpaceDN w:val="0"/>
        <w:ind w:left="1440" w:hanging="1440"/>
        <w:textAlignment w:val="auto"/>
        <w:outlineLvl w:val="1"/>
        <w:rPr>
          <w:rFonts w:cs="Arial"/>
          <w:bCs/>
          <w:spacing w:val="-3"/>
          <w:szCs w:val="24"/>
          <w:lang w:eastAsia="en-US"/>
        </w:rPr>
      </w:pPr>
    </w:p>
    <w:p w14:paraId="7A24D35C" w14:textId="77777777" w:rsidR="00674FE4" w:rsidRPr="005C6DFC" w:rsidRDefault="008A20AE" w:rsidP="007E5588">
      <w:pPr>
        <w:widowControl/>
        <w:tabs>
          <w:tab w:val="left" w:pos="720"/>
        </w:tabs>
        <w:autoSpaceDE w:val="0"/>
        <w:autoSpaceDN w:val="0"/>
        <w:ind w:left="1440" w:hanging="1440"/>
        <w:textAlignment w:val="auto"/>
        <w:outlineLvl w:val="1"/>
        <w:rPr>
          <w:rFonts w:cs="Arial"/>
          <w:bCs/>
          <w:spacing w:val="-3"/>
          <w:szCs w:val="24"/>
          <w:lang w:eastAsia="en-US"/>
        </w:rPr>
      </w:pPr>
      <w:r w:rsidRPr="005C6DFC">
        <w:rPr>
          <w:rFonts w:cs="Arial"/>
          <w:bCs/>
          <w:spacing w:val="-3"/>
          <w:szCs w:val="24"/>
          <w:lang w:eastAsia="en-US"/>
        </w:rPr>
        <w:tab/>
        <w:t>(c</w:t>
      </w:r>
      <w:r w:rsidR="00674FE4" w:rsidRPr="005C6DFC">
        <w:rPr>
          <w:rFonts w:cs="Arial"/>
          <w:bCs/>
          <w:spacing w:val="-3"/>
          <w:szCs w:val="24"/>
          <w:lang w:eastAsia="en-US"/>
        </w:rPr>
        <w:t xml:space="preserve">) </w:t>
      </w:r>
      <w:r w:rsidR="00674FE4" w:rsidRPr="005C6DFC">
        <w:rPr>
          <w:rFonts w:cs="Arial"/>
          <w:bCs/>
          <w:spacing w:val="-3"/>
          <w:szCs w:val="24"/>
          <w:lang w:eastAsia="en-US"/>
        </w:rPr>
        <w:tab/>
        <w:t xml:space="preserve">provide the </w:t>
      </w:r>
      <w:r w:rsidR="00C67D00">
        <w:rPr>
          <w:rFonts w:cs="Arial"/>
          <w:bCs/>
          <w:spacing w:val="-3"/>
          <w:szCs w:val="24"/>
          <w:lang w:eastAsia="en-US"/>
        </w:rPr>
        <w:t>University</w:t>
      </w:r>
      <w:r w:rsidR="00674FE4" w:rsidRPr="005C6DFC">
        <w:rPr>
          <w:rFonts w:cs="Arial"/>
          <w:bCs/>
          <w:spacing w:val="-3"/>
          <w:szCs w:val="24"/>
          <w:lang w:eastAsia="en-US"/>
        </w:rPr>
        <w:t xml:space="preserve"> with a copy of all Information belonging to the </w:t>
      </w:r>
      <w:r w:rsidR="00C67D00">
        <w:rPr>
          <w:rFonts w:cs="Arial"/>
          <w:bCs/>
          <w:spacing w:val="-3"/>
          <w:szCs w:val="24"/>
          <w:lang w:eastAsia="en-US"/>
        </w:rPr>
        <w:t>University</w:t>
      </w:r>
      <w:r w:rsidR="00674FE4" w:rsidRPr="005C6DFC">
        <w:rPr>
          <w:rFonts w:cs="Arial"/>
          <w:bCs/>
          <w:spacing w:val="-3"/>
          <w:szCs w:val="24"/>
          <w:lang w:eastAsia="en-US"/>
        </w:rPr>
        <w:t xml:space="preserve"> requested in the Request </w:t>
      </w:r>
      <w:r w:rsidR="00CF44A4" w:rsidRPr="005C6DFC">
        <w:rPr>
          <w:rFonts w:cs="Arial"/>
          <w:bCs/>
          <w:spacing w:val="-3"/>
          <w:szCs w:val="24"/>
          <w:lang w:eastAsia="en-US"/>
        </w:rPr>
        <w:t>f</w:t>
      </w:r>
      <w:r w:rsidR="00674FE4" w:rsidRPr="005C6DFC">
        <w:rPr>
          <w:rFonts w:cs="Arial"/>
          <w:bCs/>
          <w:spacing w:val="-3"/>
          <w:szCs w:val="24"/>
          <w:lang w:eastAsia="en-US"/>
        </w:rPr>
        <w:t>or Information which is in its possession or control in the form tha</w:t>
      </w:r>
      <w:r w:rsidR="002A754E" w:rsidRPr="005C6DFC">
        <w:rPr>
          <w:rFonts w:cs="Arial"/>
          <w:bCs/>
          <w:spacing w:val="-3"/>
          <w:szCs w:val="24"/>
          <w:lang w:eastAsia="en-US"/>
        </w:rPr>
        <w:t xml:space="preserve">t the </w:t>
      </w:r>
      <w:r w:rsidR="00C67D00">
        <w:rPr>
          <w:rFonts w:cs="Arial"/>
          <w:bCs/>
          <w:spacing w:val="-3"/>
          <w:szCs w:val="24"/>
          <w:lang w:eastAsia="en-US"/>
        </w:rPr>
        <w:t>University</w:t>
      </w:r>
      <w:r w:rsidR="002A754E" w:rsidRPr="005C6DFC">
        <w:rPr>
          <w:rFonts w:cs="Arial"/>
          <w:bCs/>
          <w:spacing w:val="-3"/>
          <w:szCs w:val="24"/>
          <w:lang w:eastAsia="en-US"/>
        </w:rPr>
        <w:t xml:space="preserve"> requires within five </w:t>
      </w:r>
      <w:r w:rsidR="00FC00CF">
        <w:rPr>
          <w:rFonts w:cs="Arial"/>
          <w:bCs/>
          <w:spacing w:val="-3"/>
          <w:szCs w:val="24"/>
          <w:lang w:eastAsia="en-US"/>
        </w:rPr>
        <w:t>(</w:t>
      </w:r>
      <w:r w:rsidR="00D50D36">
        <w:rPr>
          <w:rFonts w:cs="Arial"/>
          <w:bCs/>
          <w:spacing w:val="-3"/>
          <w:szCs w:val="24"/>
          <w:lang w:eastAsia="en-US"/>
        </w:rPr>
        <w:t>5</w:t>
      </w:r>
      <w:r w:rsidR="00FC00CF">
        <w:rPr>
          <w:rFonts w:cs="Arial"/>
          <w:bCs/>
          <w:spacing w:val="-3"/>
          <w:szCs w:val="24"/>
          <w:lang w:eastAsia="en-US"/>
        </w:rPr>
        <w:t>)</w:t>
      </w:r>
      <w:r w:rsidR="00D50D36">
        <w:rPr>
          <w:rFonts w:cs="Arial"/>
          <w:bCs/>
          <w:spacing w:val="-3"/>
          <w:szCs w:val="24"/>
          <w:lang w:eastAsia="en-US"/>
        </w:rPr>
        <w:t xml:space="preserve"> </w:t>
      </w:r>
      <w:r w:rsidR="00674FE4" w:rsidRPr="005C6DFC">
        <w:rPr>
          <w:rFonts w:cs="Arial"/>
          <w:bCs/>
          <w:spacing w:val="-3"/>
          <w:szCs w:val="24"/>
          <w:lang w:eastAsia="en-US"/>
        </w:rPr>
        <w:t xml:space="preserve">Working Days (or such other period as the </w:t>
      </w:r>
      <w:r w:rsidR="00C67D00">
        <w:rPr>
          <w:rFonts w:cs="Arial"/>
          <w:bCs/>
          <w:spacing w:val="-3"/>
          <w:szCs w:val="24"/>
          <w:lang w:eastAsia="en-US"/>
        </w:rPr>
        <w:t>University</w:t>
      </w:r>
      <w:r w:rsidR="00674FE4" w:rsidRPr="005C6DFC">
        <w:rPr>
          <w:rFonts w:cs="Arial"/>
          <w:bCs/>
          <w:spacing w:val="-3"/>
          <w:szCs w:val="24"/>
          <w:lang w:eastAsia="en-US"/>
        </w:rPr>
        <w:t xml:space="preserve"> may reasonably specify) of the </w:t>
      </w:r>
      <w:r w:rsidR="00C67D00">
        <w:rPr>
          <w:rFonts w:cs="Arial"/>
          <w:bCs/>
          <w:spacing w:val="-3"/>
          <w:szCs w:val="24"/>
          <w:lang w:eastAsia="en-US"/>
        </w:rPr>
        <w:t>University</w:t>
      </w:r>
      <w:r w:rsidR="00674FE4" w:rsidRPr="005C6DFC">
        <w:rPr>
          <w:rFonts w:cs="Arial"/>
          <w:bCs/>
          <w:spacing w:val="-3"/>
          <w:szCs w:val="24"/>
          <w:lang w:eastAsia="en-US"/>
        </w:rPr>
        <w:t xml:space="preserve">'s request for such Information; and  </w:t>
      </w:r>
    </w:p>
    <w:p w14:paraId="7A24D35D" w14:textId="77777777" w:rsidR="00674FE4" w:rsidRPr="005C6DFC" w:rsidRDefault="00674FE4" w:rsidP="007E5588">
      <w:pPr>
        <w:widowControl/>
        <w:tabs>
          <w:tab w:val="left" w:pos="720"/>
        </w:tabs>
        <w:autoSpaceDE w:val="0"/>
        <w:autoSpaceDN w:val="0"/>
        <w:ind w:left="1440" w:hanging="1440"/>
        <w:textAlignment w:val="auto"/>
        <w:outlineLvl w:val="1"/>
        <w:rPr>
          <w:rFonts w:cs="Arial"/>
          <w:bCs/>
          <w:spacing w:val="-3"/>
          <w:szCs w:val="24"/>
          <w:lang w:eastAsia="en-US"/>
        </w:rPr>
      </w:pPr>
    </w:p>
    <w:p w14:paraId="7A24D35E" w14:textId="77777777" w:rsidR="00674FE4" w:rsidRPr="005C6DFC" w:rsidRDefault="008A20AE" w:rsidP="007E5588">
      <w:pPr>
        <w:widowControl/>
        <w:tabs>
          <w:tab w:val="left" w:pos="720"/>
        </w:tabs>
        <w:autoSpaceDE w:val="0"/>
        <w:autoSpaceDN w:val="0"/>
        <w:ind w:left="1440" w:hanging="1440"/>
        <w:textAlignment w:val="auto"/>
        <w:outlineLvl w:val="1"/>
        <w:rPr>
          <w:rFonts w:cs="Arial"/>
          <w:bCs/>
          <w:spacing w:val="-3"/>
          <w:szCs w:val="24"/>
          <w:lang w:eastAsia="en-US"/>
        </w:rPr>
      </w:pPr>
      <w:r w:rsidRPr="005C6DFC">
        <w:rPr>
          <w:rFonts w:cs="Arial"/>
          <w:bCs/>
          <w:spacing w:val="-3"/>
          <w:szCs w:val="24"/>
          <w:lang w:eastAsia="en-US"/>
        </w:rPr>
        <w:tab/>
        <w:t>(d)</w:t>
      </w:r>
      <w:r w:rsidRPr="005C6DFC">
        <w:rPr>
          <w:rFonts w:cs="Arial"/>
          <w:bCs/>
          <w:spacing w:val="-3"/>
          <w:szCs w:val="24"/>
          <w:lang w:eastAsia="en-US"/>
        </w:rPr>
        <w:tab/>
      </w:r>
      <w:r w:rsidR="00674FE4" w:rsidRPr="005C6DFC">
        <w:rPr>
          <w:rFonts w:cs="Arial"/>
          <w:bCs/>
          <w:spacing w:val="-3"/>
          <w:szCs w:val="24"/>
          <w:lang w:eastAsia="en-US"/>
        </w:rPr>
        <w:t xml:space="preserve">not respond directly to a Request </w:t>
      </w:r>
      <w:r w:rsidR="00CF44A4" w:rsidRPr="005C6DFC">
        <w:rPr>
          <w:rFonts w:cs="Arial"/>
          <w:bCs/>
          <w:spacing w:val="-3"/>
          <w:szCs w:val="24"/>
          <w:lang w:eastAsia="en-US"/>
        </w:rPr>
        <w:t>f</w:t>
      </w:r>
      <w:r w:rsidR="00674FE4" w:rsidRPr="005C6DFC">
        <w:rPr>
          <w:rFonts w:cs="Arial"/>
          <w:bCs/>
          <w:spacing w:val="-3"/>
          <w:szCs w:val="24"/>
          <w:lang w:eastAsia="en-US"/>
        </w:rPr>
        <w:t xml:space="preserve">or </w:t>
      </w:r>
      <w:r w:rsidR="00B812D2" w:rsidRPr="005C6DFC">
        <w:rPr>
          <w:rFonts w:cs="Arial"/>
          <w:bCs/>
          <w:spacing w:val="-3"/>
          <w:szCs w:val="24"/>
          <w:lang w:eastAsia="en-US"/>
        </w:rPr>
        <w:t xml:space="preserve">Information </w:t>
      </w:r>
      <w:r w:rsidR="002A754E" w:rsidRPr="005C6DFC">
        <w:rPr>
          <w:rFonts w:cs="Arial"/>
          <w:bCs/>
          <w:spacing w:val="-3"/>
          <w:szCs w:val="24"/>
          <w:lang w:eastAsia="en-US"/>
        </w:rPr>
        <w:t>without Approval</w:t>
      </w:r>
      <w:r w:rsidR="00674FE4" w:rsidRPr="005C6DFC">
        <w:rPr>
          <w:rFonts w:cs="Arial"/>
          <w:bCs/>
          <w:spacing w:val="-3"/>
          <w:szCs w:val="24"/>
          <w:lang w:eastAsia="en-US"/>
        </w:rPr>
        <w:t>.</w:t>
      </w:r>
    </w:p>
    <w:p w14:paraId="7A24D35F" w14:textId="77777777" w:rsidR="00674FE4" w:rsidRPr="005C6DFC" w:rsidRDefault="00674FE4" w:rsidP="007E5588">
      <w:pPr>
        <w:widowControl/>
        <w:tabs>
          <w:tab w:val="left" w:pos="720"/>
        </w:tabs>
        <w:autoSpaceDE w:val="0"/>
        <w:autoSpaceDN w:val="0"/>
        <w:ind w:left="1440" w:hanging="1440"/>
        <w:textAlignment w:val="auto"/>
        <w:outlineLvl w:val="1"/>
        <w:rPr>
          <w:rFonts w:cs="Arial"/>
          <w:bCs/>
          <w:spacing w:val="-3"/>
          <w:szCs w:val="24"/>
          <w:lang w:eastAsia="en-US"/>
        </w:rPr>
      </w:pPr>
    </w:p>
    <w:p w14:paraId="7A24D360" w14:textId="77777777" w:rsidR="00CB2029" w:rsidRPr="005C6DFC" w:rsidRDefault="00890E98" w:rsidP="007E5588">
      <w:pPr>
        <w:widowControl/>
        <w:tabs>
          <w:tab w:val="left" w:pos="709"/>
        </w:tabs>
        <w:autoSpaceDE w:val="0"/>
        <w:autoSpaceDN w:val="0"/>
        <w:ind w:left="709" w:hanging="709"/>
        <w:textAlignment w:val="auto"/>
        <w:outlineLvl w:val="1"/>
        <w:rPr>
          <w:rFonts w:cs="Arial"/>
          <w:bCs/>
          <w:spacing w:val="-3"/>
          <w:szCs w:val="24"/>
          <w:lang w:eastAsia="en-US"/>
        </w:rPr>
      </w:pPr>
      <w:r w:rsidRPr="005C6DFC">
        <w:rPr>
          <w:rFonts w:cs="Arial"/>
          <w:bCs/>
          <w:spacing w:val="-3"/>
          <w:szCs w:val="24"/>
          <w:lang w:eastAsia="en-US"/>
        </w:rPr>
        <w:t>F4.2</w:t>
      </w:r>
      <w:r w:rsidRPr="005C6DFC">
        <w:rPr>
          <w:rFonts w:cs="Arial"/>
          <w:bCs/>
          <w:spacing w:val="-3"/>
          <w:szCs w:val="24"/>
          <w:lang w:eastAsia="en-US"/>
        </w:rPr>
        <w:tab/>
      </w:r>
      <w:r w:rsidR="00674FE4" w:rsidRPr="005C6DFC">
        <w:rPr>
          <w:rFonts w:cs="Arial"/>
          <w:bCs/>
          <w:spacing w:val="-3"/>
          <w:szCs w:val="24"/>
          <w:lang w:eastAsia="en-US"/>
        </w:rPr>
        <w:t xml:space="preserve">The Contractor acknowledges that the </w:t>
      </w:r>
      <w:r w:rsidR="00C67D00">
        <w:rPr>
          <w:rFonts w:cs="Arial"/>
          <w:bCs/>
          <w:spacing w:val="-3"/>
          <w:szCs w:val="24"/>
          <w:lang w:eastAsia="en-US"/>
        </w:rPr>
        <w:t>University</w:t>
      </w:r>
      <w:r w:rsidR="00674FE4" w:rsidRPr="005C6DFC">
        <w:rPr>
          <w:rFonts w:cs="Arial"/>
          <w:bCs/>
          <w:spacing w:val="-3"/>
          <w:szCs w:val="24"/>
          <w:lang w:eastAsia="en-US"/>
        </w:rPr>
        <w:t xml:space="preserve"> may be </w:t>
      </w:r>
      <w:r w:rsidR="00A212E6" w:rsidRPr="005C6DFC">
        <w:rPr>
          <w:rFonts w:cs="Arial"/>
          <w:bCs/>
          <w:spacing w:val="-3"/>
          <w:szCs w:val="24"/>
          <w:lang w:eastAsia="en-US"/>
        </w:rPr>
        <w:t>required under the FOIA and EIR</w:t>
      </w:r>
      <w:r w:rsidR="00827F4B" w:rsidRPr="005C6DFC">
        <w:rPr>
          <w:rFonts w:cs="Arial"/>
          <w:bCs/>
          <w:spacing w:val="-3"/>
          <w:szCs w:val="24"/>
          <w:lang w:eastAsia="en-US"/>
        </w:rPr>
        <w:t xml:space="preserve"> to disclose i</w:t>
      </w:r>
      <w:r w:rsidR="00674FE4" w:rsidRPr="005C6DFC">
        <w:rPr>
          <w:rFonts w:cs="Arial"/>
          <w:bCs/>
          <w:spacing w:val="-3"/>
          <w:szCs w:val="24"/>
          <w:lang w:eastAsia="en-US"/>
        </w:rPr>
        <w:t xml:space="preserve">nformation (including Confidential Information) without consulting or obtaining consent from the Contractor. The </w:t>
      </w:r>
      <w:r w:rsidR="00C67D00">
        <w:rPr>
          <w:rFonts w:cs="Arial"/>
          <w:bCs/>
          <w:spacing w:val="-3"/>
          <w:szCs w:val="24"/>
          <w:lang w:eastAsia="en-US"/>
        </w:rPr>
        <w:t>University</w:t>
      </w:r>
      <w:r w:rsidR="00674FE4" w:rsidRPr="005C6DFC">
        <w:rPr>
          <w:rFonts w:cs="Arial"/>
          <w:bCs/>
          <w:spacing w:val="-3"/>
          <w:szCs w:val="24"/>
          <w:lang w:eastAsia="en-US"/>
        </w:rPr>
        <w:t xml:space="preserve"> shall take reasonable steps to notify the Contractor of a Request </w:t>
      </w:r>
      <w:r w:rsidR="00CF44A4" w:rsidRPr="005C6DFC">
        <w:rPr>
          <w:rFonts w:cs="Arial"/>
          <w:bCs/>
          <w:spacing w:val="-3"/>
          <w:szCs w:val="24"/>
          <w:lang w:eastAsia="en-US"/>
        </w:rPr>
        <w:t>f</w:t>
      </w:r>
      <w:r w:rsidR="00674FE4" w:rsidRPr="005C6DFC">
        <w:rPr>
          <w:rFonts w:cs="Arial"/>
          <w:bCs/>
          <w:spacing w:val="-3"/>
          <w:szCs w:val="24"/>
          <w:lang w:eastAsia="en-US"/>
        </w:rPr>
        <w:t>or Information (in accordance with the Secretary of State's section 45 Code of Practice on the Discharge of the Functions of Public Authorities under Part 1 of the FOIA) to the extent that it is permissible and reasonably practical for it to do so but (notwithstanding any other provision in this</w:t>
      </w:r>
      <w:r w:rsidR="005B0361">
        <w:rPr>
          <w:rFonts w:cs="Arial"/>
          <w:bCs/>
          <w:spacing w:val="-3"/>
          <w:szCs w:val="24"/>
          <w:lang w:eastAsia="en-US"/>
        </w:rPr>
        <w:t xml:space="preserve"> Contract</w:t>
      </w:r>
      <w:r w:rsidR="00674FE4" w:rsidRPr="005C6DFC">
        <w:rPr>
          <w:rFonts w:cs="Arial"/>
          <w:bCs/>
          <w:spacing w:val="-3"/>
          <w:szCs w:val="24"/>
          <w:lang w:eastAsia="en-US"/>
        </w:rPr>
        <w:t xml:space="preserve">) the </w:t>
      </w:r>
      <w:r w:rsidR="00C67D00">
        <w:rPr>
          <w:rFonts w:cs="Arial"/>
          <w:bCs/>
          <w:spacing w:val="-3"/>
          <w:szCs w:val="24"/>
          <w:lang w:eastAsia="en-US"/>
        </w:rPr>
        <w:t>University</w:t>
      </w:r>
      <w:r w:rsidR="00674FE4" w:rsidRPr="005C6DFC">
        <w:rPr>
          <w:rFonts w:cs="Arial"/>
          <w:bCs/>
          <w:spacing w:val="-3"/>
          <w:szCs w:val="24"/>
          <w:lang w:eastAsia="en-US"/>
        </w:rPr>
        <w:t xml:space="preserve"> shall be responsible for determining in its absolute discretion whether any information is exempt from disclosure in accordan</w:t>
      </w:r>
      <w:r w:rsidR="00A212E6" w:rsidRPr="005C6DFC">
        <w:rPr>
          <w:rFonts w:cs="Arial"/>
          <w:bCs/>
          <w:spacing w:val="-3"/>
          <w:szCs w:val="24"/>
          <w:lang w:eastAsia="en-US"/>
        </w:rPr>
        <w:t>ce with the FOIA and/or the EIR</w:t>
      </w:r>
      <w:r w:rsidR="00674FE4" w:rsidRPr="005C6DFC">
        <w:rPr>
          <w:rFonts w:cs="Arial"/>
          <w:bCs/>
          <w:spacing w:val="-3"/>
          <w:szCs w:val="24"/>
          <w:lang w:eastAsia="en-US"/>
        </w:rPr>
        <w:t xml:space="preserve">. </w:t>
      </w:r>
      <w:bookmarkStart w:id="53" w:name="a1015958"/>
      <w:bookmarkStart w:id="54" w:name="_Toc440378479"/>
    </w:p>
    <w:p w14:paraId="7A24D361" w14:textId="77777777" w:rsidR="00CB2029" w:rsidRPr="005C6DFC" w:rsidRDefault="00CB2029" w:rsidP="007E5588">
      <w:pPr>
        <w:widowControl/>
        <w:tabs>
          <w:tab w:val="left" w:pos="720"/>
        </w:tabs>
        <w:autoSpaceDE w:val="0"/>
        <w:autoSpaceDN w:val="0"/>
        <w:ind w:left="1440" w:hanging="1440"/>
        <w:textAlignment w:val="auto"/>
        <w:outlineLvl w:val="1"/>
        <w:rPr>
          <w:rFonts w:cs="Arial"/>
          <w:bCs/>
          <w:spacing w:val="-3"/>
          <w:szCs w:val="24"/>
          <w:lang w:eastAsia="en-US"/>
        </w:rPr>
      </w:pPr>
    </w:p>
    <w:p w14:paraId="7A24D362" w14:textId="77777777" w:rsidR="00CB2029" w:rsidRPr="005C6DFC" w:rsidRDefault="00CB2029" w:rsidP="007E5588">
      <w:pPr>
        <w:widowControl/>
        <w:tabs>
          <w:tab w:val="left" w:pos="720"/>
        </w:tabs>
        <w:autoSpaceDE w:val="0"/>
        <w:autoSpaceDN w:val="0"/>
        <w:ind w:left="1440" w:hanging="1440"/>
        <w:textAlignment w:val="auto"/>
        <w:outlineLvl w:val="1"/>
        <w:rPr>
          <w:rFonts w:cs="Arial"/>
          <w:bCs/>
          <w:spacing w:val="-3"/>
          <w:szCs w:val="24"/>
          <w:lang w:eastAsia="en-US"/>
        </w:rPr>
      </w:pPr>
      <w:r w:rsidRPr="005C6DFC">
        <w:rPr>
          <w:rFonts w:cs="Arial"/>
          <w:b/>
          <w:bCs/>
          <w:spacing w:val="-3"/>
          <w:szCs w:val="24"/>
          <w:lang w:eastAsia="en-US"/>
        </w:rPr>
        <w:t>F5</w:t>
      </w:r>
      <w:r w:rsidRPr="005C6DFC">
        <w:rPr>
          <w:rFonts w:cs="Arial"/>
          <w:bCs/>
          <w:spacing w:val="-3"/>
          <w:szCs w:val="24"/>
          <w:lang w:eastAsia="en-US"/>
        </w:rPr>
        <w:t>.</w:t>
      </w:r>
      <w:r w:rsidRPr="005C6DFC">
        <w:rPr>
          <w:rFonts w:cs="Arial"/>
          <w:bCs/>
          <w:spacing w:val="-3"/>
          <w:szCs w:val="24"/>
          <w:lang w:eastAsia="en-US"/>
        </w:rPr>
        <w:tab/>
      </w:r>
      <w:r w:rsidRPr="005C6DFC">
        <w:rPr>
          <w:rFonts w:cs="Arial"/>
          <w:b/>
          <w:smallCaps/>
          <w:kern w:val="28"/>
          <w:szCs w:val="24"/>
          <w:u w:val="single"/>
          <w:lang w:eastAsia="en-US"/>
        </w:rPr>
        <w:t>DISCRIMINATION</w:t>
      </w:r>
      <w:bookmarkEnd w:id="53"/>
      <w:bookmarkEnd w:id="54"/>
    </w:p>
    <w:p w14:paraId="7A24D363" w14:textId="77777777" w:rsidR="00CB2029" w:rsidRPr="005C6DFC" w:rsidRDefault="00CB2029" w:rsidP="007E5588">
      <w:pPr>
        <w:widowControl/>
        <w:tabs>
          <w:tab w:val="left" w:pos="720"/>
        </w:tabs>
        <w:autoSpaceDE w:val="0"/>
        <w:autoSpaceDN w:val="0"/>
        <w:ind w:left="1440" w:hanging="1440"/>
        <w:textAlignment w:val="auto"/>
        <w:outlineLvl w:val="1"/>
        <w:rPr>
          <w:rFonts w:cs="Arial"/>
          <w:szCs w:val="24"/>
          <w:lang w:eastAsia="en-US"/>
        </w:rPr>
      </w:pPr>
    </w:p>
    <w:p w14:paraId="7A24D364" w14:textId="77777777" w:rsidR="00CB2029" w:rsidRPr="005C6DFC" w:rsidRDefault="00CB2029" w:rsidP="007E5588">
      <w:pPr>
        <w:widowControl/>
        <w:tabs>
          <w:tab w:val="left" w:pos="720"/>
        </w:tabs>
        <w:autoSpaceDE w:val="0"/>
        <w:autoSpaceDN w:val="0"/>
        <w:ind w:left="709" w:hanging="709"/>
        <w:textAlignment w:val="auto"/>
        <w:outlineLvl w:val="1"/>
        <w:rPr>
          <w:rFonts w:cs="Arial"/>
          <w:bCs/>
          <w:spacing w:val="-3"/>
          <w:szCs w:val="24"/>
          <w:lang w:eastAsia="en-US"/>
        </w:rPr>
      </w:pPr>
      <w:r w:rsidRPr="005C6DFC">
        <w:rPr>
          <w:rFonts w:cs="Arial"/>
          <w:bCs/>
          <w:spacing w:val="-3"/>
          <w:szCs w:val="24"/>
          <w:lang w:eastAsia="en-US"/>
        </w:rPr>
        <w:t>F5.1</w:t>
      </w:r>
      <w:r w:rsidRPr="005C6DFC">
        <w:rPr>
          <w:rFonts w:cs="Arial"/>
          <w:bCs/>
          <w:spacing w:val="-3"/>
          <w:szCs w:val="24"/>
          <w:lang w:eastAsia="en-US"/>
        </w:rPr>
        <w:tab/>
      </w:r>
      <w:r w:rsidRPr="005C6DFC">
        <w:rPr>
          <w:rFonts w:cs="Arial"/>
          <w:bCs/>
          <w:spacing w:val="-3"/>
          <w:szCs w:val="24"/>
          <w:lang w:eastAsia="en-US"/>
        </w:rPr>
        <w:tab/>
      </w:r>
      <w:r w:rsidRPr="005C6DFC">
        <w:rPr>
          <w:rFonts w:cs="Arial"/>
          <w:szCs w:val="24"/>
          <w:lang w:eastAsia="en-US"/>
        </w:rPr>
        <w:t xml:space="preserve">The Contractor shall not unlawfully discriminate within the meaning and scope of any </w:t>
      </w:r>
      <w:r w:rsidR="0069279C">
        <w:rPr>
          <w:rFonts w:cs="Arial"/>
          <w:szCs w:val="24"/>
          <w:lang w:eastAsia="en-US"/>
        </w:rPr>
        <w:t>L</w:t>
      </w:r>
      <w:r w:rsidRPr="005C6DFC">
        <w:rPr>
          <w:rFonts w:cs="Arial"/>
          <w:szCs w:val="24"/>
          <w:lang w:eastAsia="en-US"/>
        </w:rPr>
        <w:t>aw, enactment, order or regulation relating to discrimination (whether in race, gender, religion, disability, sexual orientation, age or otherwise).</w:t>
      </w:r>
    </w:p>
    <w:p w14:paraId="7A24D365" w14:textId="77777777" w:rsidR="00CB2029" w:rsidRPr="005C6DFC" w:rsidRDefault="00CB2029" w:rsidP="007E5588">
      <w:pPr>
        <w:widowControl/>
        <w:tabs>
          <w:tab w:val="left" w:pos="720"/>
        </w:tabs>
        <w:autoSpaceDE w:val="0"/>
        <w:autoSpaceDN w:val="0"/>
        <w:ind w:left="1440" w:hanging="1440"/>
        <w:textAlignment w:val="auto"/>
        <w:outlineLvl w:val="1"/>
        <w:rPr>
          <w:rFonts w:cs="Arial"/>
          <w:bCs/>
          <w:spacing w:val="-3"/>
          <w:szCs w:val="24"/>
          <w:lang w:eastAsia="en-US"/>
        </w:rPr>
      </w:pPr>
    </w:p>
    <w:p w14:paraId="7A24D366" w14:textId="77777777" w:rsidR="00CB2029" w:rsidRDefault="00CB2029" w:rsidP="007E5588">
      <w:pPr>
        <w:widowControl/>
        <w:tabs>
          <w:tab w:val="left" w:pos="720"/>
        </w:tabs>
        <w:autoSpaceDE w:val="0"/>
        <w:autoSpaceDN w:val="0"/>
        <w:ind w:left="709" w:hanging="709"/>
        <w:textAlignment w:val="auto"/>
        <w:outlineLvl w:val="1"/>
        <w:rPr>
          <w:rFonts w:cs="Arial"/>
          <w:szCs w:val="24"/>
          <w:lang w:eastAsia="en-US"/>
        </w:rPr>
      </w:pPr>
      <w:r w:rsidRPr="005C6DFC">
        <w:rPr>
          <w:rFonts w:cs="Arial"/>
          <w:bCs/>
          <w:spacing w:val="-3"/>
          <w:szCs w:val="24"/>
          <w:lang w:eastAsia="en-US"/>
        </w:rPr>
        <w:t>F5.2</w:t>
      </w:r>
      <w:r w:rsidRPr="005C6DFC">
        <w:rPr>
          <w:rFonts w:cs="Arial"/>
          <w:bCs/>
          <w:spacing w:val="-3"/>
          <w:szCs w:val="24"/>
          <w:lang w:eastAsia="en-US"/>
        </w:rPr>
        <w:tab/>
      </w:r>
      <w:r w:rsidRPr="005C6DFC">
        <w:rPr>
          <w:rFonts w:cs="Arial"/>
          <w:bCs/>
          <w:spacing w:val="-3"/>
          <w:szCs w:val="24"/>
          <w:lang w:eastAsia="en-US"/>
        </w:rPr>
        <w:tab/>
      </w:r>
      <w:r w:rsidRPr="005C6DFC">
        <w:rPr>
          <w:rFonts w:cs="Arial"/>
          <w:szCs w:val="24"/>
          <w:lang w:eastAsia="en-US"/>
        </w:rPr>
        <w:t xml:space="preserve">The Contractor shall take all reasonable steps to secure the observance of </w:t>
      </w:r>
      <w:r w:rsidR="007E5588" w:rsidRPr="005C6DFC">
        <w:rPr>
          <w:rFonts w:cs="Arial"/>
          <w:szCs w:val="24"/>
          <w:lang w:eastAsia="en-US"/>
        </w:rPr>
        <w:t>Clause</w:t>
      </w:r>
      <w:r w:rsidR="00DC1F79" w:rsidRPr="005C6DFC">
        <w:rPr>
          <w:rFonts w:cs="Arial"/>
          <w:szCs w:val="24"/>
          <w:lang w:eastAsia="en-US"/>
        </w:rPr>
        <w:t xml:space="preserve"> </w:t>
      </w:r>
      <w:r w:rsidR="00DC1F79" w:rsidRPr="003E6798">
        <w:rPr>
          <w:rFonts w:cs="Arial"/>
          <w:szCs w:val="24"/>
          <w:lang w:eastAsia="en-US"/>
        </w:rPr>
        <w:t xml:space="preserve">F5 </w:t>
      </w:r>
      <w:r w:rsidR="00A464E2" w:rsidRPr="003E6798">
        <w:rPr>
          <w:rFonts w:cs="Arial"/>
          <w:szCs w:val="24"/>
          <w:lang w:eastAsia="en-US"/>
        </w:rPr>
        <w:t>(</w:t>
      </w:r>
      <w:r w:rsidR="00DC1F79" w:rsidRPr="003E6798">
        <w:rPr>
          <w:rFonts w:cs="Arial"/>
          <w:szCs w:val="24"/>
          <w:lang w:eastAsia="en-US"/>
        </w:rPr>
        <w:t>Discrimination</w:t>
      </w:r>
      <w:r w:rsidR="00A464E2" w:rsidRPr="003E6798">
        <w:rPr>
          <w:rFonts w:cs="Arial"/>
          <w:szCs w:val="24"/>
          <w:lang w:eastAsia="en-US"/>
        </w:rPr>
        <w:t>)</w:t>
      </w:r>
      <w:r w:rsidR="00DC1F79" w:rsidRPr="005C6DFC">
        <w:rPr>
          <w:rFonts w:cs="Arial"/>
          <w:b/>
          <w:szCs w:val="24"/>
          <w:lang w:eastAsia="en-US"/>
        </w:rPr>
        <w:t xml:space="preserve"> </w:t>
      </w:r>
      <w:r w:rsidRPr="005C6DFC">
        <w:rPr>
          <w:rFonts w:cs="Arial"/>
          <w:szCs w:val="24"/>
          <w:lang w:eastAsia="en-US"/>
        </w:rPr>
        <w:t>by</w:t>
      </w:r>
      <w:r w:rsidR="009928F6">
        <w:rPr>
          <w:rFonts w:cs="Arial"/>
          <w:szCs w:val="24"/>
          <w:lang w:eastAsia="en-US"/>
        </w:rPr>
        <w:t xml:space="preserve"> its </w:t>
      </w:r>
      <w:r w:rsidR="001F02E8" w:rsidRPr="005C6DFC">
        <w:rPr>
          <w:rFonts w:cs="Arial"/>
          <w:szCs w:val="24"/>
          <w:lang w:eastAsia="en-US"/>
        </w:rPr>
        <w:t>Staff</w:t>
      </w:r>
      <w:r w:rsidRPr="005C6DFC">
        <w:rPr>
          <w:rFonts w:cs="Arial"/>
          <w:szCs w:val="24"/>
          <w:lang w:eastAsia="en-US"/>
        </w:rPr>
        <w:t>.</w:t>
      </w:r>
    </w:p>
    <w:p w14:paraId="7A24D367" w14:textId="77777777" w:rsidR="00D50D36" w:rsidRPr="005C6DFC" w:rsidRDefault="00D50D36" w:rsidP="007E5588">
      <w:pPr>
        <w:widowControl/>
        <w:tabs>
          <w:tab w:val="left" w:pos="720"/>
        </w:tabs>
        <w:autoSpaceDE w:val="0"/>
        <w:autoSpaceDN w:val="0"/>
        <w:ind w:left="709" w:hanging="709"/>
        <w:textAlignment w:val="auto"/>
        <w:outlineLvl w:val="1"/>
        <w:rPr>
          <w:rFonts w:cs="Arial"/>
          <w:bCs/>
          <w:spacing w:val="-3"/>
          <w:szCs w:val="24"/>
          <w:lang w:eastAsia="en-US"/>
        </w:rPr>
      </w:pPr>
    </w:p>
    <w:p w14:paraId="7A24D368" w14:textId="77777777" w:rsidR="00515DB6" w:rsidRPr="005C6DFC" w:rsidRDefault="00890E98" w:rsidP="007E5588">
      <w:pPr>
        <w:widowControl/>
        <w:adjustRightInd/>
        <w:ind w:left="720" w:hanging="720"/>
        <w:textAlignment w:val="auto"/>
        <w:rPr>
          <w:rFonts w:cs="Arial"/>
          <w:szCs w:val="24"/>
          <w:u w:val="single"/>
        </w:rPr>
      </w:pPr>
      <w:r w:rsidRPr="005C6DFC">
        <w:rPr>
          <w:rFonts w:cs="Arial"/>
          <w:b/>
          <w:szCs w:val="24"/>
        </w:rPr>
        <w:t>F6.</w:t>
      </w:r>
      <w:r w:rsidR="00BF304C" w:rsidRPr="005C6DFC">
        <w:rPr>
          <w:rFonts w:cs="Arial"/>
          <w:b/>
          <w:szCs w:val="24"/>
        </w:rPr>
        <w:tab/>
      </w:r>
      <w:r w:rsidR="00BF304C" w:rsidRPr="005C6DFC">
        <w:rPr>
          <w:rStyle w:val="Level1asHeadingtext"/>
          <w:rFonts w:cs="Arial"/>
          <w:szCs w:val="24"/>
          <w:u w:val="single"/>
        </w:rPr>
        <w:t xml:space="preserve">RECORD KEEPING, AUDIT ACCESS AND </w:t>
      </w:r>
      <w:r w:rsidR="00343DBE" w:rsidRPr="005C6DFC">
        <w:rPr>
          <w:rStyle w:val="Level1asHeadingtext"/>
          <w:rFonts w:cs="Arial"/>
          <w:szCs w:val="24"/>
          <w:u w:val="single"/>
        </w:rPr>
        <w:t>MONITORING</w:t>
      </w:r>
      <w:bookmarkStart w:id="55" w:name="_NN1554"/>
      <w:bookmarkEnd w:id="55"/>
      <w:r w:rsidR="004E4339" w:rsidRPr="005C6DFC">
        <w:rPr>
          <w:rFonts w:cs="Arial"/>
          <w:szCs w:val="24"/>
          <w:u w:val="single"/>
        </w:rPr>
        <w:fldChar w:fldCharType="begin"/>
      </w:r>
      <w:r w:rsidR="00343DBE" w:rsidRPr="005C6DFC">
        <w:rPr>
          <w:rFonts w:cs="Arial"/>
          <w:szCs w:val="24"/>
          <w:u w:val="single"/>
        </w:rPr>
        <w:instrText xml:space="preserve"> TC "</w:instrText>
      </w:r>
      <w:r w:rsidR="004E4339" w:rsidRPr="005C6DFC">
        <w:rPr>
          <w:rFonts w:cs="Arial"/>
          <w:szCs w:val="24"/>
          <w:u w:val="single"/>
        </w:rPr>
        <w:fldChar w:fldCharType="begin"/>
      </w:r>
      <w:r w:rsidR="00343DBE" w:rsidRPr="005C6DFC">
        <w:rPr>
          <w:rFonts w:cs="Arial"/>
          <w:szCs w:val="24"/>
          <w:u w:val="single"/>
        </w:rPr>
        <w:instrText xml:space="preserve"> REF _NN1554\r \h </w:instrText>
      </w:r>
      <w:r w:rsidR="005E1117" w:rsidRPr="005C6DFC">
        <w:rPr>
          <w:rFonts w:cs="Arial"/>
          <w:szCs w:val="24"/>
          <w:u w:val="single"/>
        </w:rPr>
        <w:instrText xml:space="preserve"> \* MERGEFORMAT </w:instrText>
      </w:r>
      <w:r w:rsidR="004E4339" w:rsidRPr="005C6DFC">
        <w:rPr>
          <w:rFonts w:cs="Arial"/>
          <w:szCs w:val="24"/>
          <w:u w:val="single"/>
        </w:rPr>
      </w:r>
      <w:r w:rsidR="004E4339" w:rsidRPr="005C6DFC">
        <w:rPr>
          <w:rFonts w:cs="Arial"/>
          <w:szCs w:val="24"/>
          <w:u w:val="single"/>
        </w:rPr>
        <w:fldChar w:fldCharType="separate"/>
      </w:r>
      <w:bookmarkStart w:id="56" w:name="_Toc173226196"/>
      <w:r w:rsidR="00CD09D7">
        <w:rPr>
          <w:rFonts w:cs="Arial"/>
          <w:szCs w:val="24"/>
          <w:u w:val="single"/>
        </w:rPr>
        <w:instrText>0</w:instrText>
      </w:r>
      <w:r w:rsidR="004E4339" w:rsidRPr="005C6DFC">
        <w:rPr>
          <w:rFonts w:cs="Arial"/>
          <w:szCs w:val="24"/>
          <w:u w:val="single"/>
        </w:rPr>
        <w:fldChar w:fldCharType="end"/>
      </w:r>
      <w:r w:rsidR="00343DBE" w:rsidRPr="005C6DFC">
        <w:rPr>
          <w:rFonts w:cs="Arial"/>
          <w:szCs w:val="24"/>
          <w:u w:val="single"/>
        </w:rPr>
        <w:tab/>
        <w:instrText>RECORD KEEPING AND MONITORING</w:instrText>
      </w:r>
      <w:bookmarkEnd w:id="56"/>
      <w:r w:rsidR="00343DBE" w:rsidRPr="005C6DFC">
        <w:rPr>
          <w:rFonts w:cs="Arial"/>
          <w:szCs w:val="24"/>
          <w:u w:val="single"/>
        </w:rPr>
        <w:instrText xml:space="preserve">" \l 1 </w:instrText>
      </w:r>
      <w:r w:rsidR="004E4339" w:rsidRPr="005C6DFC">
        <w:rPr>
          <w:rFonts w:cs="Arial"/>
          <w:szCs w:val="24"/>
          <w:u w:val="single"/>
        </w:rPr>
        <w:fldChar w:fldCharType="end"/>
      </w:r>
    </w:p>
    <w:p w14:paraId="7A24D369" w14:textId="77777777" w:rsidR="00BF304C" w:rsidRPr="005C6DFC" w:rsidRDefault="00BF304C" w:rsidP="007E5588">
      <w:pPr>
        <w:widowControl/>
        <w:adjustRightInd/>
        <w:ind w:left="720" w:hanging="720"/>
        <w:textAlignment w:val="auto"/>
        <w:rPr>
          <w:rFonts w:cs="Arial"/>
          <w:szCs w:val="24"/>
          <w:u w:val="single"/>
        </w:rPr>
      </w:pPr>
    </w:p>
    <w:p w14:paraId="7A24D36A" w14:textId="77777777" w:rsidR="00BF304C" w:rsidRPr="005C6DFC" w:rsidRDefault="00890E98" w:rsidP="007E5588">
      <w:pPr>
        <w:widowControl/>
        <w:numPr>
          <w:ilvl w:val="1"/>
          <w:numId w:val="0"/>
        </w:numPr>
        <w:tabs>
          <w:tab w:val="num" w:pos="720"/>
        </w:tabs>
        <w:adjustRightInd/>
        <w:ind w:left="720" w:hanging="720"/>
        <w:textAlignment w:val="auto"/>
        <w:outlineLvl w:val="1"/>
        <w:rPr>
          <w:rFonts w:cs="Arial"/>
          <w:szCs w:val="24"/>
          <w:lang w:eastAsia="en-US"/>
        </w:rPr>
      </w:pPr>
      <w:bookmarkStart w:id="57" w:name="a380323"/>
      <w:r w:rsidRPr="005C6DFC">
        <w:rPr>
          <w:rFonts w:cs="Arial"/>
          <w:szCs w:val="24"/>
          <w:lang w:eastAsia="en-US"/>
        </w:rPr>
        <w:t>F6</w:t>
      </w:r>
      <w:r w:rsidR="00BF304C" w:rsidRPr="005C6DFC">
        <w:rPr>
          <w:rFonts w:cs="Arial"/>
          <w:szCs w:val="24"/>
          <w:lang w:eastAsia="en-US"/>
        </w:rPr>
        <w:t>.1</w:t>
      </w:r>
      <w:r w:rsidR="00BF304C" w:rsidRPr="005C6DFC">
        <w:rPr>
          <w:rFonts w:cs="Arial"/>
          <w:szCs w:val="24"/>
          <w:lang w:eastAsia="en-US"/>
        </w:rPr>
        <w:tab/>
        <w:t xml:space="preserve">The Contractor shall keep and maintain until six </w:t>
      </w:r>
      <w:r w:rsidR="0069279C">
        <w:rPr>
          <w:rFonts w:cs="Arial"/>
          <w:szCs w:val="24"/>
          <w:lang w:eastAsia="en-US"/>
        </w:rPr>
        <w:t xml:space="preserve">(6) </w:t>
      </w:r>
      <w:r w:rsidR="00BF304C" w:rsidRPr="005C6DFC">
        <w:rPr>
          <w:rFonts w:cs="Arial"/>
          <w:szCs w:val="24"/>
          <w:lang w:eastAsia="en-US"/>
        </w:rPr>
        <w:t xml:space="preserve">years after the end of the Contract Period (or as long a period as may either be agreed between the Parties or as required by Law), full and accurate records and accounts of the operation of the Contract including the Services provided under it, the Contract entered into with the </w:t>
      </w:r>
      <w:r w:rsidR="00C67D00">
        <w:rPr>
          <w:rFonts w:cs="Arial"/>
          <w:szCs w:val="24"/>
          <w:lang w:eastAsia="en-US"/>
        </w:rPr>
        <w:t>University</w:t>
      </w:r>
      <w:r w:rsidR="00BF304C" w:rsidRPr="005C6DFC">
        <w:rPr>
          <w:rFonts w:cs="Arial"/>
          <w:szCs w:val="24"/>
          <w:lang w:eastAsia="en-US"/>
        </w:rPr>
        <w:t xml:space="preserve"> and the amounts paid by the </w:t>
      </w:r>
      <w:r w:rsidR="00C67D00">
        <w:rPr>
          <w:rFonts w:cs="Arial"/>
          <w:szCs w:val="24"/>
          <w:lang w:eastAsia="en-US"/>
        </w:rPr>
        <w:t>University</w:t>
      </w:r>
      <w:r w:rsidR="00BF304C" w:rsidRPr="005C6DFC">
        <w:rPr>
          <w:rFonts w:cs="Arial"/>
          <w:szCs w:val="24"/>
          <w:lang w:eastAsia="en-US"/>
        </w:rPr>
        <w:t>.</w:t>
      </w:r>
      <w:bookmarkEnd w:id="57"/>
    </w:p>
    <w:p w14:paraId="7A24D36B" w14:textId="77777777" w:rsidR="00BF304C" w:rsidRPr="005C6DFC" w:rsidRDefault="00BF304C" w:rsidP="007E5588">
      <w:pPr>
        <w:widowControl/>
        <w:numPr>
          <w:ilvl w:val="1"/>
          <w:numId w:val="0"/>
        </w:numPr>
        <w:tabs>
          <w:tab w:val="num" w:pos="720"/>
        </w:tabs>
        <w:adjustRightInd/>
        <w:ind w:left="720" w:hanging="720"/>
        <w:textAlignment w:val="auto"/>
        <w:outlineLvl w:val="1"/>
        <w:rPr>
          <w:rFonts w:cs="Arial"/>
          <w:szCs w:val="24"/>
          <w:lang w:eastAsia="en-US"/>
        </w:rPr>
      </w:pPr>
    </w:p>
    <w:p w14:paraId="7A24D36C" w14:textId="77777777" w:rsidR="00BF304C" w:rsidRPr="005C6DFC" w:rsidRDefault="00890E98" w:rsidP="007E5588">
      <w:pPr>
        <w:widowControl/>
        <w:numPr>
          <w:ilvl w:val="1"/>
          <w:numId w:val="0"/>
        </w:numPr>
        <w:tabs>
          <w:tab w:val="num" w:pos="720"/>
        </w:tabs>
        <w:adjustRightInd/>
        <w:ind w:left="720" w:hanging="720"/>
        <w:textAlignment w:val="auto"/>
        <w:outlineLvl w:val="1"/>
        <w:rPr>
          <w:rFonts w:cs="Arial"/>
          <w:szCs w:val="24"/>
          <w:lang w:eastAsia="en-US"/>
        </w:rPr>
      </w:pPr>
      <w:r w:rsidRPr="005C6DFC">
        <w:rPr>
          <w:rFonts w:cs="Arial"/>
          <w:szCs w:val="24"/>
          <w:lang w:eastAsia="en-US"/>
        </w:rPr>
        <w:t>F6</w:t>
      </w:r>
      <w:r w:rsidR="00BF304C" w:rsidRPr="005C6DFC">
        <w:rPr>
          <w:rFonts w:cs="Arial"/>
          <w:szCs w:val="24"/>
          <w:lang w:eastAsia="en-US"/>
        </w:rPr>
        <w:t>.2</w:t>
      </w:r>
      <w:r w:rsidR="00BF304C" w:rsidRPr="005C6DFC">
        <w:rPr>
          <w:rFonts w:cs="Arial"/>
          <w:szCs w:val="24"/>
          <w:lang w:eastAsia="en-US"/>
        </w:rPr>
        <w:tab/>
        <w:t xml:space="preserve">The Contractor shall keep the records and accounts referred to in </w:t>
      </w:r>
      <w:r w:rsidR="00602619">
        <w:rPr>
          <w:rFonts w:cs="Arial"/>
          <w:szCs w:val="24"/>
          <w:lang w:eastAsia="en-US"/>
        </w:rPr>
        <w:t xml:space="preserve">Clause </w:t>
      </w:r>
      <w:r w:rsidR="00D50D36">
        <w:rPr>
          <w:rFonts w:cs="Arial"/>
          <w:szCs w:val="24"/>
          <w:lang w:eastAsia="en-US"/>
        </w:rPr>
        <w:t>F6.1</w:t>
      </w:r>
      <w:r w:rsidR="009928F6">
        <w:rPr>
          <w:rFonts w:cs="Arial"/>
          <w:szCs w:val="24"/>
          <w:lang w:eastAsia="en-US"/>
        </w:rPr>
        <w:t xml:space="preserve"> </w:t>
      </w:r>
      <w:r w:rsidR="00BF304C" w:rsidRPr="005C6DFC">
        <w:rPr>
          <w:rFonts w:cs="Arial"/>
          <w:szCs w:val="24"/>
          <w:lang w:eastAsia="en-US"/>
        </w:rPr>
        <w:t>in accordance with good accountancy practice.</w:t>
      </w:r>
    </w:p>
    <w:p w14:paraId="7A24D36D" w14:textId="77777777" w:rsidR="00BF304C" w:rsidRPr="005C6DFC" w:rsidRDefault="00BF304C" w:rsidP="007E5588">
      <w:pPr>
        <w:widowControl/>
        <w:numPr>
          <w:ilvl w:val="1"/>
          <w:numId w:val="0"/>
        </w:numPr>
        <w:tabs>
          <w:tab w:val="num" w:pos="720"/>
        </w:tabs>
        <w:adjustRightInd/>
        <w:ind w:left="720" w:hanging="720"/>
        <w:textAlignment w:val="auto"/>
        <w:outlineLvl w:val="1"/>
        <w:rPr>
          <w:rFonts w:cs="Arial"/>
          <w:szCs w:val="24"/>
          <w:lang w:eastAsia="en-US"/>
        </w:rPr>
      </w:pPr>
    </w:p>
    <w:p w14:paraId="7A24D36E" w14:textId="77777777" w:rsidR="00BF304C" w:rsidRPr="005C6DFC" w:rsidRDefault="00890E98" w:rsidP="007E5588">
      <w:pPr>
        <w:widowControl/>
        <w:numPr>
          <w:ilvl w:val="1"/>
          <w:numId w:val="0"/>
        </w:numPr>
        <w:tabs>
          <w:tab w:val="num" w:pos="720"/>
        </w:tabs>
        <w:adjustRightInd/>
        <w:ind w:left="720" w:hanging="720"/>
        <w:textAlignment w:val="auto"/>
        <w:outlineLvl w:val="1"/>
        <w:rPr>
          <w:rFonts w:cs="Arial"/>
          <w:szCs w:val="24"/>
          <w:lang w:eastAsia="en-US"/>
        </w:rPr>
      </w:pPr>
      <w:r w:rsidRPr="005C6DFC">
        <w:rPr>
          <w:rFonts w:cs="Arial"/>
          <w:szCs w:val="24"/>
          <w:lang w:eastAsia="en-US"/>
        </w:rPr>
        <w:t>F6</w:t>
      </w:r>
      <w:r w:rsidR="00BF304C" w:rsidRPr="005C6DFC">
        <w:rPr>
          <w:rFonts w:cs="Arial"/>
          <w:szCs w:val="24"/>
          <w:lang w:eastAsia="en-US"/>
        </w:rPr>
        <w:t>.3</w:t>
      </w:r>
      <w:r w:rsidR="00BF304C" w:rsidRPr="005C6DFC">
        <w:rPr>
          <w:rFonts w:cs="Arial"/>
          <w:szCs w:val="24"/>
          <w:lang w:eastAsia="en-US"/>
        </w:rPr>
        <w:tab/>
        <w:t xml:space="preserve">The Contractor shall on request afford the </w:t>
      </w:r>
      <w:r w:rsidR="00C67D00">
        <w:rPr>
          <w:rFonts w:cs="Arial"/>
          <w:szCs w:val="24"/>
          <w:lang w:eastAsia="en-US"/>
        </w:rPr>
        <w:t>University</w:t>
      </w:r>
      <w:r w:rsidR="00BF304C" w:rsidRPr="005C6DFC">
        <w:rPr>
          <w:rFonts w:cs="Arial"/>
          <w:szCs w:val="24"/>
          <w:lang w:eastAsia="en-US"/>
        </w:rPr>
        <w:t xml:space="preserve">, the </w:t>
      </w:r>
      <w:r w:rsidR="00C67D00">
        <w:rPr>
          <w:rFonts w:cs="Arial"/>
          <w:szCs w:val="24"/>
          <w:lang w:eastAsia="en-US"/>
        </w:rPr>
        <w:t>University</w:t>
      </w:r>
      <w:r w:rsidR="00BF304C" w:rsidRPr="005C6DFC">
        <w:rPr>
          <w:rFonts w:cs="Arial"/>
          <w:szCs w:val="24"/>
          <w:lang w:eastAsia="en-US"/>
        </w:rPr>
        <w:t xml:space="preserve">'s representatives and/or the Auditor such access to records and accounts as may be required by the </w:t>
      </w:r>
      <w:r w:rsidR="00C67D00">
        <w:rPr>
          <w:rFonts w:cs="Arial"/>
          <w:szCs w:val="24"/>
          <w:lang w:eastAsia="en-US"/>
        </w:rPr>
        <w:t>University</w:t>
      </w:r>
      <w:r w:rsidR="00BF304C" w:rsidRPr="005C6DFC">
        <w:rPr>
          <w:rFonts w:cs="Arial"/>
          <w:szCs w:val="24"/>
          <w:lang w:eastAsia="en-US"/>
        </w:rPr>
        <w:t xml:space="preserve"> from time to time.</w:t>
      </w:r>
    </w:p>
    <w:p w14:paraId="7A24D36F" w14:textId="77777777" w:rsidR="00BF304C" w:rsidRPr="005C6DFC" w:rsidRDefault="00BF304C" w:rsidP="007E5588">
      <w:pPr>
        <w:widowControl/>
        <w:numPr>
          <w:ilvl w:val="1"/>
          <w:numId w:val="0"/>
        </w:numPr>
        <w:tabs>
          <w:tab w:val="num" w:pos="720"/>
        </w:tabs>
        <w:adjustRightInd/>
        <w:ind w:left="720" w:hanging="720"/>
        <w:textAlignment w:val="auto"/>
        <w:outlineLvl w:val="1"/>
        <w:rPr>
          <w:rFonts w:cs="Arial"/>
          <w:szCs w:val="24"/>
          <w:lang w:eastAsia="en-US"/>
        </w:rPr>
      </w:pPr>
    </w:p>
    <w:p w14:paraId="7A24D370" w14:textId="77777777" w:rsidR="00BF304C" w:rsidRPr="005C6DFC" w:rsidRDefault="00890E98" w:rsidP="007E5588">
      <w:pPr>
        <w:widowControl/>
        <w:numPr>
          <w:ilvl w:val="1"/>
          <w:numId w:val="0"/>
        </w:numPr>
        <w:tabs>
          <w:tab w:val="num" w:pos="720"/>
        </w:tabs>
        <w:adjustRightInd/>
        <w:ind w:left="720" w:hanging="720"/>
        <w:textAlignment w:val="auto"/>
        <w:outlineLvl w:val="1"/>
        <w:rPr>
          <w:rFonts w:cs="Arial"/>
          <w:szCs w:val="24"/>
          <w:lang w:eastAsia="en-US"/>
        </w:rPr>
      </w:pPr>
      <w:r w:rsidRPr="005C6DFC">
        <w:rPr>
          <w:rFonts w:cs="Arial"/>
          <w:szCs w:val="24"/>
          <w:lang w:eastAsia="en-US"/>
        </w:rPr>
        <w:t>F6</w:t>
      </w:r>
      <w:r w:rsidR="00BF304C" w:rsidRPr="005C6DFC">
        <w:rPr>
          <w:rFonts w:cs="Arial"/>
          <w:szCs w:val="24"/>
          <w:lang w:eastAsia="en-US"/>
        </w:rPr>
        <w:t>.4</w:t>
      </w:r>
      <w:r w:rsidR="00BF304C" w:rsidRPr="005C6DFC">
        <w:rPr>
          <w:rFonts w:cs="Arial"/>
          <w:szCs w:val="24"/>
          <w:lang w:eastAsia="en-US"/>
        </w:rPr>
        <w:tab/>
        <w:t>T</w:t>
      </w:r>
      <w:r w:rsidR="00DB5BBA" w:rsidRPr="005C6DFC">
        <w:rPr>
          <w:rFonts w:cs="Arial"/>
          <w:szCs w:val="24"/>
          <w:lang w:eastAsia="en-US"/>
        </w:rPr>
        <w:t>he Contractor shall provide</w:t>
      </w:r>
      <w:r w:rsidR="00BF304C" w:rsidRPr="005C6DFC">
        <w:rPr>
          <w:rFonts w:cs="Arial"/>
          <w:szCs w:val="24"/>
          <w:lang w:eastAsia="en-US"/>
        </w:rPr>
        <w:t xml:space="preserve"> such records and accounts (together with copies of the Contractor's published accounts) </w:t>
      </w:r>
      <w:r w:rsidR="002A754E" w:rsidRPr="005C6DFC">
        <w:rPr>
          <w:rFonts w:cs="Arial"/>
          <w:szCs w:val="24"/>
          <w:lang w:eastAsia="en-US"/>
        </w:rPr>
        <w:t xml:space="preserve">requested under this </w:t>
      </w:r>
      <w:r w:rsidR="007E5588" w:rsidRPr="005C6DFC">
        <w:rPr>
          <w:rFonts w:cs="Arial"/>
          <w:szCs w:val="24"/>
          <w:lang w:eastAsia="en-US"/>
        </w:rPr>
        <w:t>Clause</w:t>
      </w:r>
      <w:r w:rsidR="00D50D36">
        <w:rPr>
          <w:rFonts w:cs="Arial"/>
          <w:szCs w:val="24"/>
          <w:lang w:eastAsia="en-US"/>
        </w:rPr>
        <w:t xml:space="preserve"> </w:t>
      </w:r>
      <w:r w:rsidR="00BF304C" w:rsidRPr="005C6DFC">
        <w:rPr>
          <w:rFonts w:cs="Arial"/>
          <w:szCs w:val="24"/>
          <w:lang w:eastAsia="en-US"/>
        </w:rPr>
        <w:t xml:space="preserve">during the Contract Period and for a period of six </w:t>
      </w:r>
      <w:r w:rsidR="00602619">
        <w:rPr>
          <w:rFonts w:cs="Arial"/>
          <w:szCs w:val="24"/>
          <w:lang w:eastAsia="en-US"/>
        </w:rPr>
        <w:t>(</w:t>
      </w:r>
      <w:r w:rsidR="00D50D36">
        <w:rPr>
          <w:rFonts w:cs="Arial"/>
          <w:szCs w:val="24"/>
          <w:lang w:eastAsia="en-US"/>
        </w:rPr>
        <w:t>6</w:t>
      </w:r>
      <w:r w:rsidR="00602619">
        <w:rPr>
          <w:rFonts w:cs="Arial"/>
          <w:szCs w:val="24"/>
          <w:lang w:eastAsia="en-US"/>
        </w:rPr>
        <w:t>)</w:t>
      </w:r>
      <w:r w:rsidR="00D50D36">
        <w:rPr>
          <w:rFonts w:cs="Arial"/>
          <w:szCs w:val="24"/>
          <w:lang w:eastAsia="en-US"/>
        </w:rPr>
        <w:t xml:space="preserve"> </w:t>
      </w:r>
      <w:r w:rsidR="00BF304C" w:rsidRPr="005C6DFC">
        <w:rPr>
          <w:rFonts w:cs="Arial"/>
          <w:szCs w:val="24"/>
          <w:lang w:eastAsia="en-US"/>
        </w:rPr>
        <w:t xml:space="preserve">years after the expiry of the Contract Period to the </w:t>
      </w:r>
      <w:r w:rsidR="00C67D00">
        <w:rPr>
          <w:rFonts w:cs="Arial"/>
          <w:szCs w:val="24"/>
          <w:lang w:eastAsia="en-US"/>
        </w:rPr>
        <w:t>University</w:t>
      </w:r>
      <w:r w:rsidR="00BF304C" w:rsidRPr="005C6DFC">
        <w:rPr>
          <w:rFonts w:cs="Arial"/>
          <w:szCs w:val="24"/>
          <w:lang w:eastAsia="en-US"/>
        </w:rPr>
        <w:t xml:space="preserve"> and/or the Auditor.</w:t>
      </w:r>
    </w:p>
    <w:p w14:paraId="7A24D371" w14:textId="77777777" w:rsidR="00BF304C" w:rsidRPr="005C6DFC" w:rsidRDefault="00BF304C" w:rsidP="007E5588">
      <w:pPr>
        <w:widowControl/>
        <w:numPr>
          <w:ilvl w:val="1"/>
          <w:numId w:val="0"/>
        </w:numPr>
        <w:tabs>
          <w:tab w:val="num" w:pos="720"/>
        </w:tabs>
        <w:adjustRightInd/>
        <w:ind w:left="720" w:hanging="720"/>
        <w:textAlignment w:val="auto"/>
        <w:outlineLvl w:val="1"/>
        <w:rPr>
          <w:rFonts w:cs="Arial"/>
          <w:szCs w:val="24"/>
          <w:lang w:eastAsia="en-US"/>
        </w:rPr>
      </w:pPr>
    </w:p>
    <w:p w14:paraId="7A24D372" w14:textId="77777777" w:rsidR="00BF304C" w:rsidRPr="005C6DFC" w:rsidRDefault="00890E98" w:rsidP="007E5588">
      <w:pPr>
        <w:widowControl/>
        <w:numPr>
          <w:ilvl w:val="1"/>
          <w:numId w:val="0"/>
        </w:numPr>
        <w:tabs>
          <w:tab w:val="num" w:pos="720"/>
        </w:tabs>
        <w:adjustRightInd/>
        <w:ind w:left="720" w:hanging="720"/>
        <w:textAlignment w:val="auto"/>
        <w:outlineLvl w:val="1"/>
        <w:rPr>
          <w:rFonts w:cs="Arial"/>
          <w:szCs w:val="24"/>
          <w:lang w:eastAsia="en-US"/>
        </w:rPr>
      </w:pPr>
      <w:r w:rsidRPr="005C6DFC">
        <w:rPr>
          <w:rFonts w:cs="Arial"/>
          <w:szCs w:val="24"/>
          <w:lang w:eastAsia="en-US"/>
        </w:rPr>
        <w:t>F6</w:t>
      </w:r>
      <w:r w:rsidR="00BF304C" w:rsidRPr="005C6DFC">
        <w:rPr>
          <w:rFonts w:cs="Arial"/>
          <w:szCs w:val="24"/>
          <w:lang w:eastAsia="en-US"/>
        </w:rPr>
        <w:t>.5</w:t>
      </w:r>
      <w:r w:rsidR="00BF304C" w:rsidRPr="005C6DFC">
        <w:rPr>
          <w:rFonts w:cs="Arial"/>
          <w:szCs w:val="24"/>
          <w:lang w:eastAsia="en-US"/>
        </w:rPr>
        <w:tab/>
        <w:t xml:space="preserve">The </w:t>
      </w:r>
      <w:r w:rsidR="00C67D00">
        <w:rPr>
          <w:rFonts w:cs="Arial"/>
          <w:szCs w:val="24"/>
          <w:lang w:eastAsia="en-US"/>
        </w:rPr>
        <w:t>University</w:t>
      </w:r>
      <w:r w:rsidR="00BF304C" w:rsidRPr="005C6DFC">
        <w:rPr>
          <w:rFonts w:cs="Arial"/>
          <w:szCs w:val="24"/>
          <w:lang w:eastAsia="en-US"/>
        </w:rPr>
        <w:t xml:space="preserve"> shall use reasonable endeavours to ensure that the conduct of each audit does not unreasonably disrupt the Contractor or delay the provision of the Services, except insofar as the Contractor accepts an</w:t>
      </w:r>
      <w:r w:rsidR="002A754E" w:rsidRPr="005C6DFC">
        <w:rPr>
          <w:rFonts w:cs="Arial"/>
          <w:szCs w:val="24"/>
          <w:lang w:eastAsia="en-US"/>
        </w:rPr>
        <w:t>d acknowledges</w:t>
      </w:r>
      <w:r w:rsidR="00BF304C" w:rsidRPr="005C6DFC">
        <w:rPr>
          <w:rFonts w:cs="Arial"/>
          <w:szCs w:val="24"/>
          <w:lang w:eastAsia="en-US"/>
        </w:rPr>
        <w:t xml:space="preserve"> the conduct of audits carried out by the Auditor is outside of the control of the </w:t>
      </w:r>
      <w:r w:rsidR="00C67D00">
        <w:rPr>
          <w:rFonts w:cs="Arial"/>
          <w:szCs w:val="24"/>
          <w:lang w:eastAsia="en-US"/>
        </w:rPr>
        <w:t>University</w:t>
      </w:r>
      <w:r w:rsidR="00BF304C" w:rsidRPr="005C6DFC">
        <w:rPr>
          <w:rFonts w:cs="Arial"/>
          <w:szCs w:val="24"/>
          <w:lang w:eastAsia="en-US"/>
        </w:rPr>
        <w:t>.</w:t>
      </w:r>
    </w:p>
    <w:p w14:paraId="7A24D373" w14:textId="77777777" w:rsidR="00BF304C" w:rsidRPr="005C6DFC" w:rsidRDefault="00BF304C" w:rsidP="007E5588">
      <w:pPr>
        <w:widowControl/>
        <w:numPr>
          <w:ilvl w:val="1"/>
          <w:numId w:val="0"/>
        </w:numPr>
        <w:tabs>
          <w:tab w:val="num" w:pos="720"/>
        </w:tabs>
        <w:adjustRightInd/>
        <w:ind w:left="720" w:hanging="720"/>
        <w:textAlignment w:val="auto"/>
        <w:outlineLvl w:val="1"/>
        <w:rPr>
          <w:rFonts w:cs="Arial"/>
          <w:szCs w:val="24"/>
          <w:lang w:eastAsia="en-US"/>
        </w:rPr>
      </w:pPr>
    </w:p>
    <w:p w14:paraId="7A24D374" w14:textId="77777777" w:rsidR="002A754E" w:rsidRPr="005C6DFC" w:rsidRDefault="00890E98" w:rsidP="007E5588">
      <w:pPr>
        <w:widowControl/>
        <w:numPr>
          <w:ilvl w:val="1"/>
          <w:numId w:val="0"/>
        </w:numPr>
        <w:tabs>
          <w:tab w:val="num" w:pos="720"/>
        </w:tabs>
        <w:adjustRightInd/>
        <w:ind w:left="720" w:hanging="720"/>
        <w:textAlignment w:val="auto"/>
        <w:outlineLvl w:val="1"/>
        <w:rPr>
          <w:rFonts w:cs="Arial"/>
          <w:szCs w:val="24"/>
          <w:lang w:eastAsia="en-US"/>
        </w:rPr>
      </w:pPr>
      <w:r w:rsidRPr="005C6DFC">
        <w:rPr>
          <w:rFonts w:cs="Arial"/>
          <w:szCs w:val="24"/>
          <w:lang w:eastAsia="en-US"/>
        </w:rPr>
        <w:t>F6</w:t>
      </w:r>
      <w:r w:rsidR="00BF304C" w:rsidRPr="005C6DFC">
        <w:rPr>
          <w:rFonts w:cs="Arial"/>
          <w:szCs w:val="24"/>
          <w:lang w:eastAsia="en-US"/>
        </w:rPr>
        <w:t>.6</w:t>
      </w:r>
      <w:r w:rsidR="00BF304C" w:rsidRPr="005C6DFC">
        <w:rPr>
          <w:rFonts w:cs="Arial"/>
          <w:szCs w:val="24"/>
          <w:lang w:eastAsia="en-US"/>
        </w:rPr>
        <w:tab/>
      </w:r>
      <w:r w:rsidR="00120DAF">
        <w:rPr>
          <w:rFonts w:cs="Arial"/>
          <w:szCs w:val="24"/>
          <w:lang w:eastAsia="en-US"/>
        </w:rPr>
        <w:t>T</w:t>
      </w:r>
      <w:r w:rsidR="00BF304C" w:rsidRPr="005C6DFC">
        <w:rPr>
          <w:rFonts w:cs="Arial"/>
          <w:szCs w:val="24"/>
          <w:lang w:eastAsia="en-US"/>
        </w:rPr>
        <w:t xml:space="preserve">he Contractor shall on demand provide the Auditor (and/or representatives of the </w:t>
      </w:r>
      <w:r w:rsidR="00C67D00">
        <w:rPr>
          <w:rFonts w:cs="Arial"/>
          <w:szCs w:val="24"/>
          <w:lang w:eastAsia="en-US"/>
        </w:rPr>
        <w:t>University</w:t>
      </w:r>
      <w:r w:rsidR="00BF304C" w:rsidRPr="005C6DFC">
        <w:rPr>
          <w:rFonts w:cs="Arial"/>
          <w:szCs w:val="24"/>
          <w:lang w:eastAsia="en-US"/>
        </w:rPr>
        <w:t>) with all reasonable co-operation and assistance in relation to each audit, including:</w:t>
      </w:r>
    </w:p>
    <w:p w14:paraId="7A24D375" w14:textId="77777777" w:rsidR="00CC1C12" w:rsidRPr="005C6DFC" w:rsidRDefault="00CC1C12" w:rsidP="007E5588">
      <w:pPr>
        <w:widowControl/>
        <w:numPr>
          <w:ilvl w:val="1"/>
          <w:numId w:val="0"/>
        </w:numPr>
        <w:tabs>
          <w:tab w:val="num" w:pos="720"/>
        </w:tabs>
        <w:adjustRightInd/>
        <w:ind w:left="720" w:hanging="720"/>
        <w:textAlignment w:val="auto"/>
        <w:outlineLvl w:val="1"/>
        <w:rPr>
          <w:rFonts w:cs="Arial"/>
          <w:szCs w:val="24"/>
          <w:lang w:eastAsia="en-US"/>
        </w:rPr>
      </w:pPr>
    </w:p>
    <w:p w14:paraId="7A24D376" w14:textId="77777777" w:rsidR="00D50D36" w:rsidRDefault="00BF304C" w:rsidP="003318E5">
      <w:pPr>
        <w:widowControl/>
        <w:numPr>
          <w:ilvl w:val="0"/>
          <w:numId w:val="31"/>
        </w:numPr>
        <w:tabs>
          <w:tab w:val="num" w:pos="720"/>
        </w:tabs>
        <w:adjustRightInd/>
        <w:textAlignment w:val="auto"/>
        <w:outlineLvl w:val="1"/>
        <w:rPr>
          <w:rFonts w:cs="Arial"/>
          <w:szCs w:val="24"/>
          <w:lang w:eastAsia="en-US"/>
        </w:rPr>
      </w:pPr>
      <w:r w:rsidRPr="005C6DFC">
        <w:rPr>
          <w:rFonts w:cs="Arial"/>
          <w:szCs w:val="24"/>
          <w:lang w:eastAsia="en-US"/>
        </w:rPr>
        <w:t xml:space="preserve">all information requested by the </w:t>
      </w:r>
      <w:r w:rsidR="00C67D00">
        <w:rPr>
          <w:rFonts w:cs="Arial"/>
          <w:szCs w:val="24"/>
          <w:lang w:eastAsia="en-US"/>
        </w:rPr>
        <w:t>University</w:t>
      </w:r>
      <w:r w:rsidRPr="005C6DFC">
        <w:rPr>
          <w:rFonts w:cs="Arial"/>
          <w:szCs w:val="24"/>
          <w:lang w:eastAsia="en-US"/>
        </w:rPr>
        <w:t xml:space="preserve"> within the scope of the audit;</w:t>
      </w:r>
      <w:r w:rsidR="00D50D36">
        <w:rPr>
          <w:rFonts w:cs="Arial"/>
          <w:szCs w:val="24"/>
          <w:lang w:eastAsia="en-US"/>
        </w:rPr>
        <w:br/>
      </w:r>
    </w:p>
    <w:p w14:paraId="7A24D377" w14:textId="77777777" w:rsidR="00D50D36" w:rsidRDefault="00BF304C" w:rsidP="003318E5">
      <w:pPr>
        <w:widowControl/>
        <w:numPr>
          <w:ilvl w:val="0"/>
          <w:numId w:val="31"/>
        </w:numPr>
        <w:tabs>
          <w:tab w:val="num" w:pos="720"/>
        </w:tabs>
        <w:adjustRightInd/>
        <w:textAlignment w:val="auto"/>
        <w:outlineLvl w:val="1"/>
        <w:rPr>
          <w:rFonts w:cs="Arial"/>
          <w:szCs w:val="24"/>
          <w:lang w:eastAsia="en-US"/>
        </w:rPr>
      </w:pPr>
      <w:r w:rsidRPr="00D50D36">
        <w:rPr>
          <w:rFonts w:cs="Arial"/>
          <w:szCs w:val="24"/>
          <w:lang w:eastAsia="en-US"/>
        </w:rPr>
        <w:t>reasonable access to sites controlled by the Contract</w:t>
      </w:r>
      <w:r w:rsidR="00D50D36">
        <w:rPr>
          <w:rFonts w:cs="Arial"/>
          <w:szCs w:val="24"/>
          <w:lang w:eastAsia="en-US"/>
        </w:rPr>
        <w:t xml:space="preserve">or and to Equipment used in the </w:t>
      </w:r>
      <w:r w:rsidRPr="00D50D36">
        <w:rPr>
          <w:rFonts w:cs="Arial"/>
          <w:szCs w:val="24"/>
          <w:lang w:eastAsia="en-US"/>
        </w:rPr>
        <w:t>provision of the Services; and</w:t>
      </w:r>
      <w:r w:rsidR="00D50D36">
        <w:rPr>
          <w:rFonts w:cs="Arial"/>
          <w:szCs w:val="24"/>
          <w:lang w:eastAsia="en-US"/>
        </w:rPr>
        <w:br/>
      </w:r>
    </w:p>
    <w:p w14:paraId="7A24D378" w14:textId="77777777" w:rsidR="002A754E" w:rsidRPr="00D50D36" w:rsidRDefault="002A754E" w:rsidP="003318E5">
      <w:pPr>
        <w:widowControl/>
        <w:numPr>
          <w:ilvl w:val="0"/>
          <w:numId w:val="31"/>
        </w:numPr>
        <w:tabs>
          <w:tab w:val="num" w:pos="720"/>
        </w:tabs>
        <w:adjustRightInd/>
        <w:textAlignment w:val="auto"/>
        <w:outlineLvl w:val="1"/>
        <w:rPr>
          <w:rFonts w:cs="Arial"/>
          <w:szCs w:val="24"/>
          <w:lang w:eastAsia="en-US"/>
        </w:rPr>
      </w:pPr>
      <w:r w:rsidRPr="00D50D36">
        <w:rPr>
          <w:rFonts w:cs="Arial"/>
          <w:szCs w:val="24"/>
          <w:lang w:eastAsia="en-US"/>
        </w:rPr>
        <w:t>access to Staff.</w:t>
      </w:r>
    </w:p>
    <w:p w14:paraId="7A24D379" w14:textId="77777777" w:rsidR="00BF304C" w:rsidRPr="005C6DFC" w:rsidRDefault="00BF304C" w:rsidP="007E5588">
      <w:pPr>
        <w:widowControl/>
        <w:numPr>
          <w:ilvl w:val="1"/>
          <w:numId w:val="0"/>
        </w:numPr>
        <w:tabs>
          <w:tab w:val="num" w:pos="720"/>
          <w:tab w:val="num" w:pos="1559"/>
        </w:tabs>
        <w:adjustRightInd/>
        <w:ind w:left="720" w:hanging="720"/>
        <w:textAlignment w:val="auto"/>
        <w:outlineLvl w:val="1"/>
        <w:rPr>
          <w:rFonts w:cs="Arial"/>
          <w:szCs w:val="24"/>
          <w:lang w:eastAsia="en-US"/>
        </w:rPr>
      </w:pPr>
    </w:p>
    <w:p w14:paraId="7A24D37A" w14:textId="77777777" w:rsidR="00343DBE" w:rsidRPr="005C6DFC" w:rsidRDefault="00890E98" w:rsidP="007E5588">
      <w:pPr>
        <w:widowControl/>
        <w:numPr>
          <w:ilvl w:val="1"/>
          <w:numId w:val="0"/>
        </w:numPr>
        <w:tabs>
          <w:tab w:val="num" w:pos="720"/>
        </w:tabs>
        <w:adjustRightInd/>
        <w:ind w:left="720" w:hanging="720"/>
        <w:textAlignment w:val="auto"/>
        <w:outlineLvl w:val="1"/>
        <w:rPr>
          <w:rFonts w:cs="Arial"/>
          <w:szCs w:val="24"/>
          <w:lang w:eastAsia="en-US"/>
        </w:rPr>
      </w:pPr>
      <w:r w:rsidRPr="005C6DFC">
        <w:rPr>
          <w:rFonts w:cs="Arial"/>
          <w:szCs w:val="24"/>
          <w:lang w:eastAsia="en-US"/>
        </w:rPr>
        <w:t>F6</w:t>
      </w:r>
      <w:r w:rsidR="00BF304C" w:rsidRPr="005C6DFC">
        <w:rPr>
          <w:rFonts w:cs="Arial"/>
          <w:szCs w:val="24"/>
          <w:lang w:eastAsia="en-US"/>
        </w:rPr>
        <w:t>.7</w:t>
      </w:r>
      <w:r w:rsidR="00BF304C" w:rsidRPr="005C6DFC">
        <w:rPr>
          <w:rFonts w:cs="Arial"/>
          <w:szCs w:val="24"/>
          <w:lang w:eastAsia="en-US"/>
        </w:rPr>
        <w:tab/>
        <w:t>The Parties agree that they shall bear their own respective costs and expenses incurred in respect of compliance with their obligati</w:t>
      </w:r>
      <w:r w:rsidR="002F7DFB" w:rsidRPr="005C6DFC">
        <w:rPr>
          <w:rFonts w:cs="Arial"/>
          <w:szCs w:val="24"/>
          <w:lang w:eastAsia="en-US"/>
        </w:rPr>
        <w:t xml:space="preserve">ons under this </w:t>
      </w:r>
      <w:r w:rsidR="007E5588" w:rsidRPr="005C6DFC">
        <w:rPr>
          <w:rFonts w:cs="Arial"/>
          <w:szCs w:val="24"/>
          <w:lang w:eastAsia="en-US"/>
        </w:rPr>
        <w:t>Clause</w:t>
      </w:r>
      <w:r w:rsidR="00D50D36">
        <w:rPr>
          <w:rFonts w:cs="Arial"/>
          <w:szCs w:val="24"/>
          <w:lang w:eastAsia="en-US"/>
        </w:rPr>
        <w:t xml:space="preserve"> </w:t>
      </w:r>
      <w:r w:rsidR="00BF304C" w:rsidRPr="005C6DFC">
        <w:rPr>
          <w:rFonts w:cs="Arial"/>
          <w:szCs w:val="24"/>
          <w:lang w:eastAsia="en-US"/>
        </w:rPr>
        <w:t xml:space="preserve">unless the audit reveals a material Default by the Contractor in which case the Contractor shall reimburse the </w:t>
      </w:r>
      <w:r w:rsidR="00C67D00">
        <w:rPr>
          <w:rFonts w:cs="Arial"/>
          <w:szCs w:val="24"/>
          <w:lang w:eastAsia="en-US"/>
        </w:rPr>
        <w:t>University</w:t>
      </w:r>
      <w:r w:rsidR="00BF304C" w:rsidRPr="005C6DFC">
        <w:rPr>
          <w:rFonts w:cs="Arial"/>
          <w:szCs w:val="24"/>
          <w:lang w:eastAsia="en-US"/>
        </w:rPr>
        <w:t xml:space="preserve"> for the </w:t>
      </w:r>
      <w:r w:rsidR="00C67D00">
        <w:rPr>
          <w:rFonts w:cs="Arial"/>
          <w:szCs w:val="24"/>
          <w:lang w:eastAsia="en-US"/>
        </w:rPr>
        <w:t>University</w:t>
      </w:r>
      <w:r w:rsidR="00BF304C" w:rsidRPr="005C6DFC">
        <w:rPr>
          <w:rFonts w:cs="Arial"/>
          <w:szCs w:val="24"/>
          <w:lang w:eastAsia="en-US"/>
        </w:rPr>
        <w:t>'s reasonable costs incurred in relation to the audit.</w:t>
      </w:r>
    </w:p>
    <w:p w14:paraId="7A24D37B" w14:textId="77777777" w:rsidR="00D5632E" w:rsidRPr="005C6DFC" w:rsidRDefault="00D5632E" w:rsidP="007E5588">
      <w:pPr>
        <w:widowControl/>
        <w:numPr>
          <w:ilvl w:val="1"/>
          <w:numId w:val="0"/>
        </w:numPr>
        <w:tabs>
          <w:tab w:val="num" w:pos="720"/>
        </w:tabs>
        <w:adjustRightInd/>
        <w:ind w:left="720" w:hanging="720"/>
        <w:textAlignment w:val="auto"/>
        <w:outlineLvl w:val="1"/>
        <w:rPr>
          <w:rFonts w:cs="Arial"/>
          <w:szCs w:val="24"/>
          <w:lang w:eastAsia="en-US"/>
        </w:rPr>
      </w:pPr>
    </w:p>
    <w:p w14:paraId="7A24D37C" w14:textId="77777777" w:rsidR="00D5632E" w:rsidRPr="005C6DFC" w:rsidRDefault="00890E98" w:rsidP="007E5588">
      <w:pPr>
        <w:pStyle w:val="Heading1"/>
        <w:spacing w:before="0" w:after="0"/>
        <w:ind w:left="720" w:hanging="720"/>
        <w:rPr>
          <w:rFonts w:ascii="Arial" w:hAnsi="Arial" w:cs="Arial"/>
          <w:sz w:val="24"/>
          <w:szCs w:val="24"/>
          <w:u w:val="single"/>
        </w:rPr>
      </w:pPr>
      <w:bookmarkStart w:id="58" w:name="a86450"/>
      <w:bookmarkStart w:id="59" w:name="_Toc440378487"/>
      <w:r w:rsidRPr="005C6DFC">
        <w:rPr>
          <w:rFonts w:ascii="Arial" w:hAnsi="Arial" w:cs="Arial"/>
          <w:sz w:val="24"/>
          <w:szCs w:val="24"/>
        </w:rPr>
        <w:t>F7.</w:t>
      </w:r>
      <w:r w:rsidR="00D5632E" w:rsidRPr="005C6DFC">
        <w:rPr>
          <w:rFonts w:ascii="Arial" w:hAnsi="Arial" w:cs="Arial"/>
          <w:sz w:val="24"/>
          <w:szCs w:val="24"/>
        </w:rPr>
        <w:tab/>
      </w:r>
      <w:r w:rsidR="00D5632E" w:rsidRPr="005C6DFC">
        <w:rPr>
          <w:rFonts w:ascii="Arial" w:hAnsi="Arial" w:cs="Arial"/>
          <w:sz w:val="24"/>
          <w:szCs w:val="24"/>
          <w:u w:val="single"/>
        </w:rPr>
        <w:t>REPLACEMENT OF CORRUPTED DATA</w:t>
      </w:r>
      <w:bookmarkEnd w:id="58"/>
      <w:bookmarkEnd w:id="59"/>
    </w:p>
    <w:p w14:paraId="7A24D37D" w14:textId="77777777" w:rsidR="00D5632E" w:rsidRPr="005C6DFC" w:rsidRDefault="00D5632E" w:rsidP="007E5588">
      <w:pPr>
        <w:rPr>
          <w:rFonts w:cs="Arial"/>
          <w:szCs w:val="24"/>
        </w:rPr>
      </w:pPr>
    </w:p>
    <w:p w14:paraId="7A24D37E" w14:textId="77777777" w:rsidR="00D5632E" w:rsidRPr="005C6DFC" w:rsidRDefault="00D5632E" w:rsidP="00D50D36">
      <w:pPr>
        <w:pStyle w:val="Bodysubclause"/>
        <w:spacing w:before="0" w:after="0" w:line="240" w:lineRule="auto"/>
        <w:jc w:val="left"/>
        <w:rPr>
          <w:rFonts w:ascii="Arial" w:hAnsi="Arial" w:cs="Arial"/>
          <w:i/>
          <w:color w:val="548DD4"/>
          <w:sz w:val="24"/>
          <w:szCs w:val="24"/>
        </w:rPr>
      </w:pPr>
      <w:r w:rsidRPr="005C6DFC">
        <w:rPr>
          <w:rFonts w:ascii="Arial" w:hAnsi="Arial" w:cs="Arial"/>
          <w:sz w:val="24"/>
          <w:szCs w:val="24"/>
        </w:rPr>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w:t>
      </w:r>
      <w:r w:rsidR="00C67D00">
        <w:rPr>
          <w:rFonts w:ascii="Arial" w:hAnsi="Arial" w:cs="Arial"/>
          <w:sz w:val="24"/>
          <w:szCs w:val="24"/>
        </w:rPr>
        <w:t>University</w:t>
      </w:r>
      <w:r w:rsidRPr="005C6DFC">
        <w:rPr>
          <w:rFonts w:ascii="Arial" w:hAnsi="Arial" w:cs="Arial"/>
          <w:sz w:val="24"/>
          <w:szCs w:val="24"/>
        </w:rPr>
        <w:t xml:space="preserve"> in respect of any charge levied for its transmission and any other costs charged in connection with such Default.</w:t>
      </w:r>
    </w:p>
    <w:p w14:paraId="7A24D37F" w14:textId="77777777" w:rsidR="00D5632E" w:rsidRPr="005C6DFC" w:rsidRDefault="00D5632E" w:rsidP="007E5588">
      <w:pPr>
        <w:widowControl/>
        <w:numPr>
          <w:ilvl w:val="1"/>
          <w:numId w:val="0"/>
        </w:numPr>
        <w:tabs>
          <w:tab w:val="num" w:pos="720"/>
        </w:tabs>
        <w:adjustRightInd/>
        <w:ind w:left="720" w:hanging="720"/>
        <w:textAlignment w:val="auto"/>
        <w:outlineLvl w:val="1"/>
        <w:rPr>
          <w:rFonts w:cs="Arial"/>
          <w:szCs w:val="24"/>
          <w:lang w:eastAsia="en-US"/>
        </w:rPr>
      </w:pPr>
    </w:p>
    <w:p w14:paraId="7A24D380" w14:textId="77777777" w:rsidR="00343DBE" w:rsidRPr="005C6DFC" w:rsidRDefault="00343DBE" w:rsidP="007E5588">
      <w:pPr>
        <w:pStyle w:val="Sideheading"/>
        <w:keepNext/>
        <w:rPr>
          <w:rFonts w:cs="Arial"/>
          <w:szCs w:val="24"/>
        </w:rPr>
      </w:pPr>
      <w:r w:rsidRPr="005C6DFC">
        <w:rPr>
          <w:rFonts w:cs="Arial"/>
          <w:szCs w:val="24"/>
        </w:rPr>
        <w:t xml:space="preserve">part g </w:t>
      </w:r>
      <w:r w:rsidR="00890E98" w:rsidRPr="005C6DFC">
        <w:rPr>
          <w:rFonts w:cs="Arial"/>
          <w:szCs w:val="24"/>
        </w:rPr>
        <w:t>–</w:t>
      </w:r>
      <w:r w:rsidRPr="005C6DFC">
        <w:rPr>
          <w:rFonts w:cs="Arial"/>
          <w:szCs w:val="24"/>
        </w:rPr>
        <w:t xml:space="preserve"> obligations</w:t>
      </w:r>
      <w:r w:rsidR="00890E98" w:rsidRPr="005C6DFC">
        <w:rPr>
          <w:rFonts w:cs="Arial"/>
          <w:szCs w:val="24"/>
        </w:rPr>
        <w:t xml:space="preserve"> including statutory obligations</w:t>
      </w:r>
      <w:r w:rsidR="004E4339" w:rsidRPr="005C6DFC">
        <w:rPr>
          <w:rFonts w:cs="Arial"/>
          <w:szCs w:val="24"/>
        </w:rPr>
        <w:fldChar w:fldCharType="begin"/>
      </w:r>
      <w:r w:rsidRPr="005C6DFC">
        <w:rPr>
          <w:rFonts w:cs="Arial"/>
          <w:szCs w:val="24"/>
        </w:rPr>
        <w:instrText xml:space="preserve"> TC "</w:instrText>
      </w:r>
      <w:bookmarkStart w:id="60" w:name="_Toc173226197"/>
      <w:r w:rsidRPr="005C6DFC">
        <w:rPr>
          <w:rFonts w:cs="Arial"/>
          <w:szCs w:val="24"/>
        </w:rPr>
        <w:instrText>PART G - STATUTORY OBLIGATIONS</w:instrText>
      </w:r>
      <w:bookmarkEnd w:id="60"/>
      <w:r w:rsidRPr="005C6DFC">
        <w:rPr>
          <w:rFonts w:cs="Arial"/>
          <w:szCs w:val="24"/>
        </w:rPr>
        <w:instrText xml:space="preserve">" \l 5 </w:instrText>
      </w:r>
      <w:r w:rsidR="004E4339" w:rsidRPr="005C6DFC">
        <w:rPr>
          <w:rFonts w:cs="Arial"/>
          <w:szCs w:val="24"/>
        </w:rPr>
        <w:fldChar w:fldCharType="end"/>
      </w:r>
    </w:p>
    <w:p w14:paraId="7A24D381" w14:textId="77777777" w:rsidR="00343DBE" w:rsidRPr="005C6DFC" w:rsidRDefault="00343DBE" w:rsidP="007E5588">
      <w:pPr>
        <w:pStyle w:val="Sideheading"/>
        <w:keepNext/>
        <w:rPr>
          <w:rFonts w:cs="Arial"/>
          <w:szCs w:val="24"/>
        </w:rPr>
      </w:pPr>
    </w:p>
    <w:p w14:paraId="7A24D382" w14:textId="77777777" w:rsidR="00890E98" w:rsidRPr="005C6DFC" w:rsidRDefault="00890E98" w:rsidP="007E5588">
      <w:pPr>
        <w:pStyle w:val="Level10"/>
        <w:keepNext/>
        <w:widowControl/>
        <w:numPr>
          <w:ilvl w:val="0"/>
          <w:numId w:val="0"/>
        </w:numPr>
        <w:adjustRightInd/>
        <w:textAlignment w:val="auto"/>
        <w:rPr>
          <w:rFonts w:cs="Arial"/>
          <w:szCs w:val="24"/>
          <w:u w:val="single"/>
        </w:rPr>
      </w:pPr>
      <w:bookmarkStart w:id="61" w:name="_Hlt62987146"/>
      <w:bookmarkStart w:id="62" w:name="_Hlt63047647"/>
      <w:bookmarkStart w:id="63" w:name="_Hlt62987218"/>
      <w:bookmarkEnd w:id="61"/>
      <w:bookmarkEnd w:id="62"/>
      <w:bookmarkEnd w:id="63"/>
      <w:r w:rsidRPr="005C6DFC">
        <w:rPr>
          <w:rStyle w:val="Level1asHeadingtext"/>
          <w:rFonts w:cs="Arial"/>
          <w:szCs w:val="24"/>
        </w:rPr>
        <w:t>G1.</w:t>
      </w:r>
      <w:r w:rsidRPr="005C6DFC">
        <w:rPr>
          <w:rStyle w:val="Level1asHeadingtext"/>
          <w:rFonts w:cs="Arial"/>
          <w:szCs w:val="24"/>
        </w:rPr>
        <w:tab/>
      </w:r>
      <w:r w:rsidR="00343DBE" w:rsidRPr="005C6DFC">
        <w:rPr>
          <w:rStyle w:val="Level1asHeadingtext"/>
          <w:rFonts w:cs="Arial"/>
          <w:szCs w:val="24"/>
          <w:u w:val="single"/>
        </w:rPr>
        <w:t>HEALTH AND SAFETY</w:t>
      </w:r>
      <w:bookmarkStart w:id="64" w:name="_NN1556"/>
      <w:bookmarkEnd w:id="64"/>
      <w:r w:rsidR="004E4339" w:rsidRPr="005C6DFC">
        <w:rPr>
          <w:rFonts w:cs="Arial"/>
          <w:szCs w:val="24"/>
          <w:u w:val="single"/>
        </w:rPr>
        <w:fldChar w:fldCharType="begin"/>
      </w:r>
      <w:r w:rsidR="00343DBE" w:rsidRPr="005C6DFC">
        <w:rPr>
          <w:rFonts w:cs="Arial"/>
          <w:szCs w:val="24"/>
          <w:u w:val="single"/>
        </w:rPr>
        <w:instrText xml:space="preserve"> TC "</w:instrText>
      </w:r>
      <w:r w:rsidR="004E4339" w:rsidRPr="005C6DFC">
        <w:rPr>
          <w:rFonts w:cs="Arial"/>
          <w:szCs w:val="24"/>
          <w:u w:val="single"/>
        </w:rPr>
        <w:fldChar w:fldCharType="begin"/>
      </w:r>
      <w:r w:rsidR="00343DBE" w:rsidRPr="005C6DFC">
        <w:rPr>
          <w:rFonts w:cs="Arial"/>
          <w:szCs w:val="24"/>
          <w:u w:val="single"/>
        </w:rPr>
        <w:instrText xml:space="preserve"> REF _NN1556\r \h </w:instrText>
      </w:r>
      <w:r w:rsidR="005E1117" w:rsidRPr="005C6DFC">
        <w:rPr>
          <w:rFonts w:cs="Arial"/>
          <w:szCs w:val="24"/>
          <w:u w:val="single"/>
        </w:rPr>
        <w:instrText xml:space="preserve"> \* MERGEFORMAT </w:instrText>
      </w:r>
      <w:r w:rsidR="004E4339" w:rsidRPr="005C6DFC">
        <w:rPr>
          <w:rFonts w:cs="Arial"/>
          <w:szCs w:val="24"/>
          <w:u w:val="single"/>
        </w:rPr>
      </w:r>
      <w:r w:rsidR="004E4339" w:rsidRPr="005C6DFC">
        <w:rPr>
          <w:rFonts w:cs="Arial"/>
          <w:szCs w:val="24"/>
          <w:u w:val="single"/>
        </w:rPr>
        <w:fldChar w:fldCharType="separate"/>
      </w:r>
      <w:bookmarkStart w:id="65" w:name="_Toc173226198"/>
      <w:r w:rsidR="00CD09D7">
        <w:rPr>
          <w:rFonts w:cs="Arial"/>
          <w:szCs w:val="24"/>
          <w:u w:val="single"/>
        </w:rPr>
        <w:instrText>0</w:instrText>
      </w:r>
      <w:r w:rsidR="004E4339" w:rsidRPr="005C6DFC">
        <w:rPr>
          <w:rFonts w:cs="Arial"/>
          <w:szCs w:val="24"/>
          <w:u w:val="single"/>
        </w:rPr>
        <w:fldChar w:fldCharType="end"/>
      </w:r>
      <w:r w:rsidR="00343DBE" w:rsidRPr="005C6DFC">
        <w:rPr>
          <w:rFonts w:cs="Arial"/>
          <w:szCs w:val="24"/>
          <w:u w:val="single"/>
        </w:rPr>
        <w:tab/>
        <w:instrText>HEALTH AND SAFETY</w:instrText>
      </w:r>
      <w:bookmarkEnd w:id="65"/>
      <w:r w:rsidR="00343DBE" w:rsidRPr="005C6DFC">
        <w:rPr>
          <w:rFonts w:cs="Arial"/>
          <w:szCs w:val="24"/>
          <w:u w:val="single"/>
        </w:rPr>
        <w:instrText xml:space="preserve">" \l 1 </w:instrText>
      </w:r>
      <w:r w:rsidR="004E4339" w:rsidRPr="005C6DFC">
        <w:rPr>
          <w:rFonts w:cs="Arial"/>
          <w:szCs w:val="24"/>
          <w:u w:val="single"/>
        </w:rPr>
        <w:fldChar w:fldCharType="end"/>
      </w:r>
    </w:p>
    <w:p w14:paraId="7A24D383" w14:textId="77777777" w:rsidR="00890E98" w:rsidRPr="005C6DFC" w:rsidRDefault="00890E98" w:rsidP="007E5588">
      <w:pPr>
        <w:pStyle w:val="Level10"/>
        <w:keepNext/>
        <w:widowControl/>
        <w:numPr>
          <w:ilvl w:val="0"/>
          <w:numId w:val="0"/>
        </w:numPr>
        <w:adjustRightInd/>
        <w:textAlignment w:val="auto"/>
        <w:rPr>
          <w:rFonts w:cs="Arial"/>
          <w:szCs w:val="24"/>
          <w:u w:val="single"/>
        </w:rPr>
      </w:pPr>
    </w:p>
    <w:p w14:paraId="7A24D384" w14:textId="77777777" w:rsidR="00890E98" w:rsidRPr="005C6DFC" w:rsidRDefault="00343DBE" w:rsidP="00D50D36">
      <w:pPr>
        <w:pStyle w:val="Level10"/>
        <w:keepNext/>
        <w:widowControl/>
        <w:numPr>
          <w:ilvl w:val="0"/>
          <w:numId w:val="0"/>
        </w:numPr>
        <w:adjustRightInd/>
        <w:ind w:firstLine="720"/>
        <w:textAlignment w:val="auto"/>
        <w:rPr>
          <w:rFonts w:cs="Arial"/>
          <w:szCs w:val="24"/>
          <w:u w:val="single"/>
        </w:rPr>
      </w:pPr>
      <w:r w:rsidRPr="005C6DFC">
        <w:rPr>
          <w:rFonts w:cs="Arial"/>
          <w:szCs w:val="24"/>
        </w:rPr>
        <w:t>The Contractor shall comply</w:t>
      </w:r>
      <w:r w:rsidR="00FD3A36" w:rsidRPr="005C6DFC">
        <w:rPr>
          <w:rFonts w:cs="Arial"/>
          <w:szCs w:val="24"/>
        </w:rPr>
        <w:t>, and it shall procure that all Staff shall comply,</w:t>
      </w:r>
      <w:r w:rsidRPr="005C6DFC">
        <w:rPr>
          <w:rFonts w:cs="Arial"/>
          <w:szCs w:val="24"/>
        </w:rPr>
        <w:t xml:space="preserve"> with </w:t>
      </w:r>
      <w:r w:rsidR="00D50D36">
        <w:rPr>
          <w:rFonts w:cs="Arial"/>
          <w:szCs w:val="24"/>
        </w:rPr>
        <w:br/>
        <w:t xml:space="preserve"> </w:t>
      </w:r>
      <w:r w:rsidR="00D50D36">
        <w:rPr>
          <w:rFonts w:cs="Arial"/>
          <w:szCs w:val="24"/>
        </w:rPr>
        <w:tab/>
      </w:r>
      <w:r w:rsidRPr="005C6DFC">
        <w:rPr>
          <w:rFonts w:cs="Arial"/>
          <w:szCs w:val="24"/>
        </w:rPr>
        <w:t xml:space="preserve">all health and safety legislation in force and </w:t>
      </w:r>
      <w:r w:rsidR="00AE6358" w:rsidRPr="005C6DFC">
        <w:rPr>
          <w:rFonts w:cs="Arial"/>
          <w:szCs w:val="24"/>
        </w:rPr>
        <w:t xml:space="preserve">any </w:t>
      </w:r>
      <w:r w:rsidRPr="005C6DFC">
        <w:rPr>
          <w:rFonts w:cs="Arial"/>
          <w:szCs w:val="24"/>
        </w:rPr>
        <w:t xml:space="preserve">health and safety policies of the </w:t>
      </w:r>
      <w:r w:rsidR="00D50D36">
        <w:rPr>
          <w:rFonts w:cs="Arial"/>
          <w:szCs w:val="24"/>
        </w:rPr>
        <w:br/>
        <w:t xml:space="preserve"> </w:t>
      </w:r>
      <w:r w:rsidR="00D50D36">
        <w:rPr>
          <w:rFonts w:cs="Arial"/>
          <w:szCs w:val="24"/>
        </w:rPr>
        <w:tab/>
      </w:r>
      <w:r w:rsidR="00C67D00">
        <w:rPr>
          <w:rFonts w:cs="Arial"/>
          <w:szCs w:val="24"/>
        </w:rPr>
        <w:t>University</w:t>
      </w:r>
      <w:r w:rsidR="00AE6358" w:rsidRPr="005C6DFC">
        <w:rPr>
          <w:rFonts w:cs="Arial"/>
          <w:szCs w:val="24"/>
        </w:rPr>
        <w:t xml:space="preserve"> as supplied b</w:t>
      </w:r>
      <w:r w:rsidR="00D50D36">
        <w:rPr>
          <w:rFonts w:cs="Arial"/>
          <w:szCs w:val="24"/>
        </w:rPr>
        <w:t>y the Authorised Officer.</w:t>
      </w:r>
    </w:p>
    <w:p w14:paraId="7A24D385" w14:textId="77777777" w:rsidR="00890E98" w:rsidRPr="005C6DFC" w:rsidRDefault="00890E98" w:rsidP="007E5588">
      <w:pPr>
        <w:pStyle w:val="Level10"/>
        <w:keepNext/>
        <w:widowControl/>
        <w:numPr>
          <w:ilvl w:val="0"/>
          <w:numId w:val="0"/>
        </w:numPr>
        <w:adjustRightInd/>
        <w:textAlignment w:val="auto"/>
        <w:rPr>
          <w:rFonts w:cs="Arial"/>
          <w:szCs w:val="24"/>
          <w:u w:val="single"/>
        </w:rPr>
      </w:pPr>
    </w:p>
    <w:p w14:paraId="7A24D386" w14:textId="77777777" w:rsidR="00890E98" w:rsidRPr="005C6DFC" w:rsidRDefault="00890E98" w:rsidP="007E5588">
      <w:pPr>
        <w:pStyle w:val="Level10"/>
        <w:keepNext/>
        <w:widowControl/>
        <w:numPr>
          <w:ilvl w:val="0"/>
          <w:numId w:val="0"/>
        </w:numPr>
        <w:adjustRightInd/>
        <w:textAlignment w:val="auto"/>
        <w:rPr>
          <w:rFonts w:cs="Arial"/>
          <w:szCs w:val="24"/>
          <w:u w:val="single"/>
        </w:rPr>
      </w:pPr>
      <w:r w:rsidRPr="005C6DFC">
        <w:rPr>
          <w:rFonts w:cs="Arial"/>
          <w:b/>
          <w:szCs w:val="24"/>
        </w:rPr>
        <w:t>G2.</w:t>
      </w:r>
      <w:r w:rsidRPr="005C6DFC">
        <w:rPr>
          <w:rFonts w:cs="Arial"/>
          <w:b/>
          <w:szCs w:val="24"/>
        </w:rPr>
        <w:tab/>
      </w:r>
      <w:r w:rsidR="00343DBE" w:rsidRPr="005C6DFC">
        <w:rPr>
          <w:rStyle w:val="Level1asHeadingtext"/>
          <w:rFonts w:cs="Arial"/>
          <w:szCs w:val="24"/>
          <w:u w:val="single"/>
        </w:rPr>
        <w:t>CORPORATE REQUIREMENTS</w:t>
      </w:r>
      <w:bookmarkStart w:id="66" w:name="_NN1557"/>
      <w:bookmarkEnd w:id="66"/>
      <w:r w:rsidR="004E4339" w:rsidRPr="005C6DFC">
        <w:rPr>
          <w:rFonts w:cs="Arial"/>
          <w:szCs w:val="24"/>
          <w:u w:val="single"/>
        </w:rPr>
        <w:fldChar w:fldCharType="begin"/>
      </w:r>
      <w:r w:rsidR="00343DBE" w:rsidRPr="005C6DFC">
        <w:rPr>
          <w:rFonts w:cs="Arial"/>
          <w:szCs w:val="24"/>
          <w:u w:val="single"/>
        </w:rPr>
        <w:instrText xml:space="preserve"> TC "</w:instrText>
      </w:r>
      <w:r w:rsidR="004E4339" w:rsidRPr="005C6DFC">
        <w:rPr>
          <w:rFonts w:cs="Arial"/>
          <w:szCs w:val="24"/>
          <w:u w:val="single"/>
        </w:rPr>
        <w:fldChar w:fldCharType="begin"/>
      </w:r>
      <w:r w:rsidR="00343DBE" w:rsidRPr="005C6DFC">
        <w:rPr>
          <w:rFonts w:cs="Arial"/>
          <w:szCs w:val="24"/>
          <w:u w:val="single"/>
        </w:rPr>
        <w:instrText xml:space="preserve"> REF _NN1557\r \h </w:instrText>
      </w:r>
      <w:r w:rsidR="005E1117" w:rsidRPr="005C6DFC">
        <w:rPr>
          <w:rFonts w:cs="Arial"/>
          <w:szCs w:val="24"/>
          <w:u w:val="single"/>
        </w:rPr>
        <w:instrText xml:space="preserve"> \* MERGEFORMAT </w:instrText>
      </w:r>
      <w:r w:rsidR="004E4339" w:rsidRPr="005C6DFC">
        <w:rPr>
          <w:rFonts w:cs="Arial"/>
          <w:szCs w:val="24"/>
          <w:u w:val="single"/>
        </w:rPr>
      </w:r>
      <w:r w:rsidR="004E4339" w:rsidRPr="005C6DFC">
        <w:rPr>
          <w:rFonts w:cs="Arial"/>
          <w:szCs w:val="24"/>
          <w:u w:val="single"/>
        </w:rPr>
        <w:fldChar w:fldCharType="separate"/>
      </w:r>
      <w:bookmarkStart w:id="67" w:name="_Toc173226199"/>
      <w:r w:rsidR="00CD09D7">
        <w:rPr>
          <w:rFonts w:cs="Arial"/>
          <w:szCs w:val="24"/>
          <w:u w:val="single"/>
        </w:rPr>
        <w:instrText>0</w:instrText>
      </w:r>
      <w:r w:rsidR="004E4339" w:rsidRPr="005C6DFC">
        <w:rPr>
          <w:rFonts w:cs="Arial"/>
          <w:szCs w:val="24"/>
          <w:u w:val="single"/>
        </w:rPr>
        <w:fldChar w:fldCharType="end"/>
      </w:r>
      <w:r w:rsidR="00343DBE" w:rsidRPr="005C6DFC">
        <w:rPr>
          <w:rFonts w:cs="Arial"/>
          <w:szCs w:val="24"/>
          <w:u w:val="single"/>
        </w:rPr>
        <w:tab/>
        <w:instrText>CORPORATE REQUIREMENTS</w:instrText>
      </w:r>
      <w:bookmarkEnd w:id="67"/>
      <w:r w:rsidR="00343DBE" w:rsidRPr="005C6DFC">
        <w:rPr>
          <w:rFonts w:cs="Arial"/>
          <w:szCs w:val="24"/>
          <w:u w:val="single"/>
        </w:rPr>
        <w:instrText xml:space="preserve">" \l 1 </w:instrText>
      </w:r>
      <w:r w:rsidR="004E4339" w:rsidRPr="005C6DFC">
        <w:rPr>
          <w:rFonts w:cs="Arial"/>
          <w:szCs w:val="24"/>
          <w:u w:val="single"/>
        </w:rPr>
        <w:fldChar w:fldCharType="end"/>
      </w:r>
    </w:p>
    <w:p w14:paraId="7A24D387" w14:textId="77777777" w:rsidR="00890E98" w:rsidRPr="005C6DFC" w:rsidRDefault="00890E98" w:rsidP="007E5588">
      <w:pPr>
        <w:pStyle w:val="Level10"/>
        <w:keepNext/>
        <w:widowControl/>
        <w:numPr>
          <w:ilvl w:val="0"/>
          <w:numId w:val="0"/>
        </w:numPr>
        <w:adjustRightInd/>
        <w:textAlignment w:val="auto"/>
        <w:rPr>
          <w:rFonts w:cs="Arial"/>
          <w:szCs w:val="24"/>
        </w:rPr>
      </w:pPr>
    </w:p>
    <w:p w14:paraId="7A24D388" w14:textId="77777777" w:rsidR="00343DBE" w:rsidRPr="005C6DFC" w:rsidRDefault="00205C77" w:rsidP="006637C5">
      <w:pPr>
        <w:pStyle w:val="Level10"/>
        <w:keepNext/>
        <w:widowControl/>
        <w:numPr>
          <w:ilvl w:val="0"/>
          <w:numId w:val="0"/>
        </w:numPr>
        <w:adjustRightInd/>
        <w:ind w:left="720" w:hanging="720"/>
        <w:textAlignment w:val="auto"/>
        <w:rPr>
          <w:rFonts w:cs="Arial"/>
          <w:szCs w:val="24"/>
          <w:u w:val="single"/>
        </w:rPr>
      </w:pPr>
      <w:r w:rsidRPr="005C6DFC">
        <w:rPr>
          <w:rFonts w:cs="Arial"/>
          <w:szCs w:val="24"/>
        </w:rPr>
        <w:t>G2.1</w:t>
      </w:r>
      <w:r w:rsidR="00890E98" w:rsidRPr="005C6DFC">
        <w:rPr>
          <w:rFonts w:cs="Arial"/>
          <w:szCs w:val="24"/>
        </w:rPr>
        <w:tab/>
      </w:r>
      <w:proofErr w:type="gramStart"/>
      <w:r w:rsidR="00602619">
        <w:rPr>
          <w:rFonts w:cs="Arial"/>
          <w:szCs w:val="24"/>
        </w:rPr>
        <w:t>Where</w:t>
      </w:r>
      <w:proofErr w:type="gramEnd"/>
      <w:r w:rsidR="00602619">
        <w:rPr>
          <w:rFonts w:cs="Arial"/>
          <w:szCs w:val="24"/>
        </w:rPr>
        <w:t xml:space="preserve"> identified to the Contractor as being relevant to the Contract,</w:t>
      </w:r>
      <w:r w:rsidR="00602619" w:rsidRPr="005C6DFC">
        <w:rPr>
          <w:rFonts w:cs="Arial"/>
          <w:szCs w:val="24"/>
        </w:rPr>
        <w:t xml:space="preserve"> </w:t>
      </w:r>
      <w:r w:rsidR="00602619">
        <w:rPr>
          <w:rFonts w:cs="Arial"/>
          <w:szCs w:val="24"/>
        </w:rPr>
        <w:t>t</w:t>
      </w:r>
      <w:r w:rsidR="0010233C" w:rsidRPr="005C6DFC">
        <w:rPr>
          <w:rFonts w:cs="Arial"/>
          <w:szCs w:val="24"/>
        </w:rPr>
        <w:t xml:space="preserve">he Contractor </w:t>
      </w:r>
      <w:r w:rsidR="00343DBE" w:rsidRPr="005C6DFC">
        <w:rPr>
          <w:rFonts w:cs="Arial"/>
          <w:szCs w:val="24"/>
        </w:rPr>
        <w:t xml:space="preserve">shall </w:t>
      </w:r>
      <w:r w:rsidR="00D50D36">
        <w:rPr>
          <w:rFonts w:cs="Arial"/>
          <w:szCs w:val="24"/>
        </w:rPr>
        <w:t xml:space="preserve">be obliged </w:t>
      </w:r>
      <w:r w:rsidR="0010233C" w:rsidRPr="005C6DFC">
        <w:rPr>
          <w:rFonts w:cs="Arial"/>
          <w:szCs w:val="24"/>
        </w:rPr>
        <w:t>to comply with</w:t>
      </w:r>
      <w:r w:rsidR="00602619">
        <w:rPr>
          <w:rFonts w:cs="Arial"/>
          <w:szCs w:val="24"/>
        </w:rPr>
        <w:t>, and shall ensure that Staff shall comply with,</w:t>
      </w:r>
      <w:r w:rsidRPr="005C6DFC">
        <w:rPr>
          <w:rFonts w:cs="Arial"/>
          <w:szCs w:val="24"/>
        </w:rPr>
        <w:t xml:space="preserve"> such relevant policies of the </w:t>
      </w:r>
      <w:r w:rsidR="00C67D00">
        <w:rPr>
          <w:rFonts w:cs="Arial"/>
          <w:szCs w:val="24"/>
        </w:rPr>
        <w:t>University</w:t>
      </w:r>
      <w:r w:rsidR="00602619">
        <w:rPr>
          <w:rFonts w:cs="Arial"/>
          <w:szCs w:val="24"/>
        </w:rPr>
        <w:t xml:space="preserve"> </w:t>
      </w:r>
      <w:r w:rsidR="00D50D36">
        <w:rPr>
          <w:rFonts w:cs="Arial"/>
          <w:szCs w:val="24"/>
        </w:rPr>
        <w:t xml:space="preserve">in addition to </w:t>
      </w:r>
      <w:r w:rsidRPr="005C6DFC">
        <w:rPr>
          <w:rFonts w:cs="Arial"/>
          <w:szCs w:val="24"/>
        </w:rPr>
        <w:t>any policies</w:t>
      </w:r>
      <w:r w:rsidR="00217487" w:rsidRPr="005C6DFC">
        <w:rPr>
          <w:rFonts w:cs="Arial"/>
          <w:szCs w:val="24"/>
        </w:rPr>
        <w:t xml:space="preserve"> available</w:t>
      </w:r>
      <w:r w:rsidR="009928F6">
        <w:rPr>
          <w:rFonts w:cs="Arial"/>
          <w:szCs w:val="24"/>
        </w:rPr>
        <w:t xml:space="preserve"> from time to time</w:t>
      </w:r>
      <w:r w:rsidR="00217487" w:rsidRPr="005C6DFC">
        <w:rPr>
          <w:rFonts w:cs="Arial"/>
          <w:szCs w:val="24"/>
        </w:rPr>
        <w:t xml:space="preserve"> on the </w:t>
      </w:r>
      <w:r w:rsidR="00C67D00">
        <w:rPr>
          <w:rFonts w:cs="Arial"/>
          <w:szCs w:val="24"/>
        </w:rPr>
        <w:t>University</w:t>
      </w:r>
      <w:r w:rsidR="00217487" w:rsidRPr="005C6DFC">
        <w:rPr>
          <w:rFonts w:cs="Arial"/>
          <w:szCs w:val="24"/>
        </w:rPr>
        <w:t xml:space="preserve">’s website which may </w:t>
      </w:r>
      <w:r w:rsidR="00602619">
        <w:rPr>
          <w:rFonts w:cs="Arial"/>
          <w:szCs w:val="24"/>
        </w:rPr>
        <w:t>b</w:t>
      </w:r>
      <w:r w:rsidR="00217487" w:rsidRPr="005C6DFC">
        <w:rPr>
          <w:rFonts w:cs="Arial"/>
          <w:szCs w:val="24"/>
        </w:rPr>
        <w:t>e relevant</w:t>
      </w:r>
      <w:r w:rsidR="00B812D2" w:rsidRPr="005C6DFC">
        <w:rPr>
          <w:rFonts w:cs="Arial"/>
          <w:szCs w:val="24"/>
        </w:rPr>
        <w:t xml:space="preserve"> </w:t>
      </w:r>
      <w:proofErr w:type="gramStart"/>
      <w:r w:rsidR="00B812D2" w:rsidRPr="005C6DFC">
        <w:rPr>
          <w:rFonts w:cs="Arial"/>
          <w:szCs w:val="24"/>
        </w:rPr>
        <w:t xml:space="preserve">to </w:t>
      </w:r>
      <w:r w:rsidR="00343DBE" w:rsidRPr="005C6DFC">
        <w:rPr>
          <w:rFonts w:cs="Arial"/>
          <w:szCs w:val="24"/>
        </w:rPr>
        <w:t>:</w:t>
      </w:r>
      <w:proofErr w:type="gramEnd"/>
    </w:p>
    <w:p w14:paraId="7A24D389" w14:textId="77777777" w:rsidR="00C10E81" w:rsidRPr="005C6DFC" w:rsidRDefault="00890E98" w:rsidP="007E5588">
      <w:pPr>
        <w:pStyle w:val="Level30"/>
        <w:widowControl/>
        <w:numPr>
          <w:ilvl w:val="0"/>
          <w:numId w:val="0"/>
        </w:numPr>
        <w:adjustRightInd/>
        <w:textAlignment w:val="auto"/>
        <w:rPr>
          <w:rFonts w:cs="Arial"/>
          <w:szCs w:val="24"/>
        </w:rPr>
      </w:pPr>
      <w:r w:rsidRPr="005C6DFC">
        <w:rPr>
          <w:rFonts w:cs="Arial"/>
          <w:szCs w:val="24"/>
        </w:rPr>
        <w:tab/>
      </w:r>
    </w:p>
    <w:p w14:paraId="7A24D38A" w14:textId="77777777" w:rsidR="00D50D36" w:rsidRDefault="00890E98" w:rsidP="003318E5">
      <w:pPr>
        <w:pStyle w:val="Level30"/>
        <w:widowControl/>
        <w:numPr>
          <w:ilvl w:val="0"/>
          <w:numId w:val="32"/>
        </w:numPr>
        <w:adjustRightInd/>
        <w:textAlignment w:val="auto"/>
        <w:rPr>
          <w:rFonts w:cs="Arial"/>
          <w:szCs w:val="24"/>
        </w:rPr>
      </w:pPr>
      <w:r w:rsidRPr="005C6DFC">
        <w:rPr>
          <w:rFonts w:cs="Arial"/>
          <w:szCs w:val="24"/>
        </w:rPr>
        <w:t>equality</w:t>
      </w:r>
      <w:r w:rsidR="007B5B83">
        <w:rPr>
          <w:rFonts w:cs="Arial"/>
          <w:szCs w:val="24"/>
        </w:rPr>
        <w:t>, social value</w:t>
      </w:r>
      <w:r w:rsidRPr="005C6DFC">
        <w:rPr>
          <w:rFonts w:cs="Arial"/>
          <w:szCs w:val="24"/>
        </w:rPr>
        <w:t xml:space="preserve"> and diversity policies;</w:t>
      </w:r>
      <w:r w:rsidR="00D50D36">
        <w:rPr>
          <w:rFonts w:cs="Arial"/>
          <w:szCs w:val="24"/>
        </w:rPr>
        <w:br/>
      </w:r>
    </w:p>
    <w:p w14:paraId="7A24D38B" w14:textId="77777777" w:rsidR="00D50D36" w:rsidRDefault="00890E98" w:rsidP="003318E5">
      <w:pPr>
        <w:pStyle w:val="Level30"/>
        <w:widowControl/>
        <w:numPr>
          <w:ilvl w:val="0"/>
          <w:numId w:val="32"/>
        </w:numPr>
        <w:adjustRightInd/>
        <w:textAlignment w:val="auto"/>
        <w:rPr>
          <w:rFonts w:cs="Arial"/>
          <w:szCs w:val="24"/>
        </w:rPr>
      </w:pPr>
      <w:r w:rsidRPr="00D50D36">
        <w:rPr>
          <w:rFonts w:cs="Arial"/>
          <w:szCs w:val="24"/>
        </w:rPr>
        <w:t>health and safety policies;</w:t>
      </w:r>
      <w:r w:rsidR="00D50D36">
        <w:rPr>
          <w:rFonts w:cs="Arial"/>
          <w:szCs w:val="24"/>
        </w:rPr>
        <w:br/>
      </w:r>
    </w:p>
    <w:p w14:paraId="7A24D38C" w14:textId="77777777" w:rsidR="00D50D36" w:rsidRDefault="00890E98" w:rsidP="003318E5">
      <w:pPr>
        <w:pStyle w:val="Level30"/>
        <w:widowControl/>
        <w:numPr>
          <w:ilvl w:val="0"/>
          <w:numId w:val="32"/>
        </w:numPr>
        <w:adjustRightInd/>
        <w:textAlignment w:val="auto"/>
        <w:rPr>
          <w:rFonts w:cs="Arial"/>
          <w:szCs w:val="24"/>
        </w:rPr>
      </w:pPr>
      <w:r w:rsidRPr="00D50D36">
        <w:rPr>
          <w:rFonts w:cs="Arial"/>
          <w:szCs w:val="24"/>
        </w:rPr>
        <w:t>safeguarding policies;</w:t>
      </w:r>
      <w:r w:rsidR="00D50D36">
        <w:rPr>
          <w:rFonts w:cs="Arial"/>
          <w:szCs w:val="24"/>
        </w:rPr>
        <w:br/>
      </w:r>
    </w:p>
    <w:p w14:paraId="7A24D38D" w14:textId="77777777" w:rsidR="00D50D36" w:rsidRDefault="00890E98" w:rsidP="003318E5">
      <w:pPr>
        <w:pStyle w:val="Level30"/>
        <w:widowControl/>
        <w:numPr>
          <w:ilvl w:val="0"/>
          <w:numId w:val="32"/>
        </w:numPr>
        <w:adjustRightInd/>
        <w:textAlignment w:val="auto"/>
        <w:rPr>
          <w:rFonts w:cs="Arial"/>
          <w:szCs w:val="24"/>
        </w:rPr>
      </w:pPr>
      <w:r w:rsidRPr="00D50D36">
        <w:rPr>
          <w:rFonts w:cs="Arial"/>
          <w:szCs w:val="24"/>
        </w:rPr>
        <w:t>sustainability policies;</w:t>
      </w:r>
      <w:r w:rsidR="00D50D36">
        <w:rPr>
          <w:rFonts w:cs="Arial"/>
          <w:szCs w:val="24"/>
        </w:rPr>
        <w:br/>
      </w:r>
    </w:p>
    <w:p w14:paraId="7A24D38E" w14:textId="77777777" w:rsidR="00890E98" w:rsidRPr="00D50D36" w:rsidRDefault="00890E98" w:rsidP="003318E5">
      <w:pPr>
        <w:pStyle w:val="Level30"/>
        <w:widowControl/>
        <w:numPr>
          <w:ilvl w:val="0"/>
          <w:numId w:val="32"/>
        </w:numPr>
        <w:adjustRightInd/>
        <w:textAlignment w:val="auto"/>
        <w:rPr>
          <w:rFonts w:cs="Arial"/>
          <w:szCs w:val="24"/>
        </w:rPr>
      </w:pPr>
      <w:r w:rsidRPr="00D50D36">
        <w:rPr>
          <w:rFonts w:cs="Arial"/>
          <w:szCs w:val="24"/>
        </w:rPr>
        <w:t xml:space="preserve">information security </w:t>
      </w:r>
      <w:proofErr w:type="gramStart"/>
      <w:r w:rsidRPr="00D50D36">
        <w:rPr>
          <w:rFonts w:cs="Arial"/>
          <w:szCs w:val="24"/>
        </w:rPr>
        <w:t>rules;</w:t>
      </w:r>
      <w:proofErr w:type="gramEnd"/>
    </w:p>
    <w:p w14:paraId="7A24D38F" w14:textId="77777777" w:rsidR="00D50D36" w:rsidRDefault="00D50D36" w:rsidP="007E5588">
      <w:pPr>
        <w:pStyle w:val="Level30"/>
        <w:widowControl/>
        <w:numPr>
          <w:ilvl w:val="0"/>
          <w:numId w:val="0"/>
        </w:numPr>
        <w:adjustRightInd/>
        <w:textAlignment w:val="auto"/>
        <w:rPr>
          <w:rFonts w:cs="Arial"/>
          <w:szCs w:val="24"/>
        </w:rPr>
      </w:pPr>
    </w:p>
    <w:p w14:paraId="7A24D390" w14:textId="77777777" w:rsidR="00D50D36" w:rsidRDefault="00890E98" w:rsidP="003318E5">
      <w:pPr>
        <w:pStyle w:val="Level30"/>
        <w:widowControl/>
        <w:numPr>
          <w:ilvl w:val="0"/>
          <w:numId w:val="32"/>
        </w:numPr>
        <w:adjustRightInd/>
        <w:textAlignment w:val="auto"/>
        <w:rPr>
          <w:rFonts w:cs="Arial"/>
          <w:szCs w:val="24"/>
        </w:rPr>
      </w:pPr>
      <w:r w:rsidRPr="005C6DFC">
        <w:rPr>
          <w:rFonts w:cs="Arial"/>
          <w:szCs w:val="24"/>
        </w:rPr>
        <w:t xml:space="preserve">whistleblowing and/or confidential reporting </w:t>
      </w:r>
      <w:proofErr w:type="gramStart"/>
      <w:r w:rsidRPr="005C6DFC">
        <w:rPr>
          <w:rFonts w:cs="Arial"/>
          <w:szCs w:val="24"/>
        </w:rPr>
        <w:t>policies;</w:t>
      </w:r>
      <w:proofErr w:type="gramEnd"/>
      <w:r w:rsidR="0010233C" w:rsidRPr="005C6DFC">
        <w:rPr>
          <w:rFonts w:cs="Arial"/>
          <w:szCs w:val="24"/>
        </w:rPr>
        <w:t xml:space="preserve"> </w:t>
      </w:r>
    </w:p>
    <w:p w14:paraId="7A24D391" w14:textId="77777777" w:rsidR="00D50D36" w:rsidRDefault="00D50D36" w:rsidP="00D50D36">
      <w:pPr>
        <w:pStyle w:val="ListParagraph"/>
        <w:rPr>
          <w:rFonts w:cs="Arial"/>
          <w:szCs w:val="24"/>
        </w:rPr>
      </w:pPr>
    </w:p>
    <w:p w14:paraId="7A24D392" w14:textId="77777777" w:rsidR="002C4141" w:rsidRDefault="00343DBE" w:rsidP="003318E5">
      <w:pPr>
        <w:pStyle w:val="Level30"/>
        <w:widowControl/>
        <w:numPr>
          <w:ilvl w:val="0"/>
          <w:numId w:val="32"/>
        </w:numPr>
        <w:adjustRightInd/>
        <w:textAlignment w:val="auto"/>
        <w:rPr>
          <w:rFonts w:cs="Arial"/>
          <w:szCs w:val="24"/>
        </w:rPr>
      </w:pPr>
      <w:r w:rsidRPr="00D50D36">
        <w:rPr>
          <w:rFonts w:cs="Arial"/>
          <w:szCs w:val="24"/>
        </w:rPr>
        <w:t>all site rules relevant to the fulfilment of the Contractor’s obligations in the pe</w:t>
      </w:r>
      <w:r w:rsidR="00D50D36">
        <w:rPr>
          <w:rFonts w:cs="Arial"/>
          <w:szCs w:val="24"/>
        </w:rPr>
        <w:t xml:space="preserve">rformance of </w:t>
      </w:r>
      <w:r w:rsidR="0010233C" w:rsidRPr="00D50D36">
        <w:rPr>
          <w:rFonts w:cs="Arial"/>
          <w:szCs w:val="24"/>
        </w:rPr>
        <w:t xml:space="preserve">the </w:t>
      </w:r>
      <w:proofErr w:type="gramStart"/>
      <w:r w:rsidR="0010233C" w:rsidRPr="00D50D36">
        <w:rPr>
          <w:rFonts w:cs="Arial"/>
          <w:szCs w:val="24"/>
        </w:rPr>
        <w:t>Services;</w:t>
      </w:r>
      <w:proofErr w:type="gramEnd"/>
      <w:r w:rsidR="0010233C" w:rsidRPr="00D50D36">
        <w:rPr>
          <w:rFonts w:cs="Arial"/>
          <w:szCs w:val="24"/>
        </w:rPr>
        <w:t xml:space="preserve"> </w:t>
      </w:r>
    </w:p>
    <w:p w14:paraId="7A24D393" w14:textId="77777777" w:rsidR="002C4141" w:rsidRDefault="002C4141" w:rsidP="002C4141">
      <w:pPr>
        <w:pStyle w:val="ListParagraph"/>
        <w:rPr>
          <w:rFonts w:cs="Arial"/>
          <w:szCs w:val="24"/>
        </w:rPr>
      </w:pPr>
    </w:p>
    <w:p w14:paraId="7A24D394" w14:textId="77777777" w:rsidR="00D50D36" w:rsidRDefault="002C4141" w:rsidP="003318E5">
      <w:pPr>
        <w:pStyle w:val="Level30"/>
        <w:widowControl/>
        <w:numPr>
          <w:ilvl w:val="0"/>
          <w:numId w:val="32"/>
        </w:numPr>
        <w:adjustRightInd/>
        <w:textAlignment w:val="auto"/>
        <w:rPr>
          <w:rFonts w:cs="Arial"/>
          <w:szCs w:val="24"/>
        </w:rPr>
      </w:pPr>
      <w:r>
        <w:rPr>
          <w:rFonts w:cs="Arial"/>
          <w:szCs w:val="24"/>
        </w:rPr>
        <w:t xml:space="preserve">Modern Slavery; </w:t>
      </w:r>
      <w:r w:rsidR="0010233C" w:rsidRPr="00D50D36">
        <w:rPr>
          <w:rFonts w:cs="Arial"/>
          <w:szCs w:val="24"/>
        </w:rPr>
        <w:t xml:space="preserve">and </w:t>
      </w:r>
    </w:p>
    <w:p w14:paraId="7A24D395" w14:textId="77777777" w:rsidR="00D50D36" w:rsidRDefault="00D50D36" w:rsidP="00D50D36">
      <w:pPr>
        <w:pStyle w:val="ListParagraph"/>
        <w:rPr>
          <w:rFonts w:cs="Arial"/>
          <w:szCs w:val="24"/>
        </w:rPr>
      </w:pPr>
    </w:p>
    <w:p w14:paraId="7A24D396" w14:textId="77777777" w:rsidR="00B75D38" w:rsidRDefault="002C4141" w:rsidP="003318E5">
      <w:pPr>
        <w:pStyle w:val="Level30"/>
        <w:widowControl/>
        <w:numPr>
          <w:ilvl w:val="0"/>
          <w:numId w:val="32"/>
        </w:numPr>
        <w:adjustRightInd/>
        <w:textAlignment w:val="auto"/>
        <w:rPr>
          <w:rFonts w:cs="Arial"/>
          <w:szCs w:val="24"/>
        </w:rPr>
      </w:pPr>
      <w:r>
        <w:rPr>
          <w:rFonts w:cs="Arial"/>
          <w:szCs w:val="24"/>
        </w:rPr>
        <w:t>r</w:t>
      </w:r>
      <w:r w:rsidR="007A0DB5" w:rsidRPr="00D50D36">
        <w:rPr>
          <w:rFonts w:cs="Arial"/>
          <w:szCs w:val="24"/>
        </w:rPr>
        <w:t>ules preventing bribery by person’s associated wit</w:t>
      </w:r>
      <w:r w:rsidR="00D50D36">
        <w:rPr>
          <w:rFonts w:cs="Arial"/>
          <w:szCs w:val="24"/>
        </w:rPr>
        <w:t xml:space="preserve">h the </w:t>
      </w:r>
      <w:r w:rsidR="00C67D00">
        <w:rPr>
          <w:rFonts w:cs="Arial"/>
          <w:szCs w:val="24"/>
        </w:rPr>
        <w:t>University</w:t>
      </w:r>
      <w:r w:rsidR="00D50D36">
        <w:rPr>
          <w:rFonts w:cs="Arial"/>
          <w:szCs w:val="24"/>
        </w:rPr>
        <w:t xml:space="preserve"> and the </w:t>
      </w:r>
      <w:r w:rsidR="00C67D00">
        <w:rPr>
          <w:rFonts w:cs="Arial"/>
          <w:szCs w:val="24"/>
        </w:rPr>
        <w:t>University</w:t>
      </w:r>
      <w:r w:rsidR="00D50D36">
        <w:rPr>
          <w:rFonts w:cs="Arial"/>
          <w:szCs w:val="24"/>
        </w:rPr>
        <w:t xml:space="preserve">’s </w:t>
      </w:r>
      <w:r w:rsidR="007A0DB5" w:rsidRPr="00D50D36">
        <w:rPr>
          <w:rFonts w:cs="Arial"/>
          <w:szCs w:val="24"/>
        </w:rPr>
        <w:t>procedures to prevent briber</w:t>
      </w:r>
      <w:r w:rsidR="00F803E6" w:rsidRPr="00D50D36">
        <w:rPr>
          <w:rFonts w:cs="Arial"/>
          <w:szCs w:val="24"/>
        </w:rPr>
        <w:t xml:space="preserve">y by persons associated with </w:t>
      </w:r>
      <w:r w:rsidR="00D50D36">
        <w:rPr>
          <w:rFonts w:cs="Arial"/>
          <w:szCs w:val="24"/>
        </w:rPr>
        <w:t>Contractors delivering services t</w:t>
      </w:r>
      <w:r w:rsidR="00F803E6" w:rsidRPr="00D50D36">
        <w:rPr>
          <w:rFonts w:cs="Arial"/>
          <w:szCs w:val="24"/>
        </w:rPr>
        <w:t xml:space="preserve">o the </w:t>
      </w:r>
      <w:r w:rsidR="00C67D00">
        <w:rPr>
          <w:rFonts w:cs="Arial"/>
          <w:szCs w:val="24"/>
        </w:rPr>
        <w:t>University</w:t>
      </w:r>
      <w:r w:rsidR="007A0DB5" w:rsidRPr="00D50D36">
        <w:rPr>
          <w:rFonts w:cs="Arial"/>
          <w:szCs w:val="24"/>
        </w:rPr>
        <w:t>.</w:t>
      </w:r>
    </w:p>
    <w:p w14:paraId="7A24D397" w14:textId="77777777" w:rsidR="002E0D2E" w:rsidRDefault="002E0D2E" w:rsidP="002E0D2E">
      <w:pPr>
        <w:pStyle w:val="ListParagraph"/>
        <w:rPr>
          <w:rFonts w:cs="Arial"/>
          <w:szCs w:val="24"/>
        </w:rPr>
      </w:pPr>
    </w:p>
    <w:p w14:paraId="7A24D398" w14:textId="77777777" w:rsidR="002E0D2E" w:rsidRPr="00D50D36" w:rsidRDefault="002E0D2E" w:rsidP="003318E5">
      <w:pPr>
        <w:pStyle w:val="Level30"/>
        <w:widowControl/>
        <w:numPr>
          <w:ilvl w:val="0"/>
          <w:numId w:val="32"/>
        </w:numPr>
        <w:adjustRightInd/>
        <w:textAlignment w:val="auto"/>
        <w:rPr>
          <w:rFonts w:cs="Arial"/>
          <w:szCs w:val="24"/>
        </w:rPr>
      </w:pPr>
      <w:r>
        <w:rPr>
          <w:rFonts w:cs="Arial"/>
          <w:szCs w:val="24"/>
        </w:rPr>
        <w:t>Ethical Code of Employment.</w:t>
      </w:r>
    </w:p>
    <w:p w14:paraId="7A24D399" w14:textId="77777777" w:rsidR="003A3494" w:rsidRPr="005C6DFC" w:rsidRDefault="00162A18" w:rsidP="007E5588">
      <w:pPr>
        <w:pStyle w:val="Level30"/>
        <w:widowControl/>
        <w:numPr>
          <w:ilvl w:val="0"/>
          <w:numId w:val="0"/>
        </w:numPr>
        <w:adjustRightInd/>
        <w:textAlignment w:val="auto"/>
        <w:rPr>
          <w:rFonts w:cs="Arial"/>
          <w:szCs w:val="24"/>
        </w:rPr>
      </w:pPr>
      <w:r w:rsidRPr="005C6DFC">
        <w:rPr>
          <w:rFonts w:cs="Arial"/>
          <w:bCs/>
          <w:spacing w:val="-3"/>
          <w:szCs w:val="24"/>
          <w:lang w:eastAsia="en-US"/>
        </w:rPr>
        <w:tab/>
      </w:r>
    </w:p>
    <w:p w14:paraId="7A24D39A" w14:textId="77777777" w:rsidR="00B75D38" w:rsidRPr="005C6DFC" w:rsidRDefault="00B75D38" w:rsidP="007E5588">
      <w:pPr>
        <w:pStyle w:val="Level2"/>
        <w:widowControl/>
        <w:numPr>
          <w:ilvl w:val="0"/>
          <w:numId w:val="0"/>
        </w:numPr>
        <w:adjustRightInd/>
        <w:ind w:left="851" w:hanging="851"/>
        <w:textAlignment w:val="auto"/>
        <w:rPr>
          <w:rFonts w:cs="Arial"/>
          <w:b/>
          <w:szCs w:val="24"/>
          <w:u w:val="single"/>
        </w:rPr>
      </w:pPr>
      <w:bookmarkStart w:id="68" w:name="_Hlt62987255"/>
      <w:bookmarkStart w:id="69" w:name="_Hlt62987262"/>
      <w:bookmarkStart w:id="70" w:name="_Hlt63047657"/>
      <w:bookmarkStart w:id="71" w:name="_Hlt62987325"/>
      <w:bookmarkStart w:id="72" w:name="FOI"/>
      <w:bookmarkStart w:id="73" w:name="criminal"/>
      <w:bookmarkStart w:id="74" w:name="_Hlt62987334"/>
      <w:bookmarkStart w:id="75" w:name="_Hlt99877415"/>
      <w:bookmarkStart w:id="76" w:name="_Hlt63047666"/>
      <w:bookmarkStart w:id="77" w:name="_Hlt99877454"/>
      <w:bookmarkEnd w:id="68"/>
      <w:bookmarkEnd w:id="69"/>
      <w:bookmarkEnd w:id="70"/>
      <w:bookmarkEnd w:id="71"/>
      <w:bookmarkEnd w:id="72"/>
      <w:bookmarkEnd w:id="73"/>
      <w:bookmarkEnd w:id="74"/>
      <w:bookmarkEnd w:id="75"/>
      <w:bookmarkEnd w:id="76"/>
      <w:bookmarkEnd w:id="77"/>
      <w:r w:rsidRPr="005C6DFC">
        <w:rPr>
          <w:rFonts w:cs="Arial"/>
          <w:b/>
          <w:szCs w:val="24"/>
        </w:rPr>
        <w:t>G3.</w:t>
      </w:r>
      <w:r w:rsidRPr="005C6DFC">
        <w:rPr>
          <w:rFonts w:cs="Arial"/>
          <w:b/>
          <w:szCs w:val="24"/>
        </w:rPr>
        <w:tab/>
      </w:r>
      <w:r w:rsidRPr="005C6DFC">
        <w:rPr>
          <w:rFonts w:cs="Arial"/>
          <w:b/>
          <w:szCs w:val="24"/>
          <w:u w:val="single"/>
        </w:rPr>
        <w:t>PREVENTION OF</w:t>
      </w:r>
      <w:r w:rsidR="00B236D6" w:rsidRPr="005C6DFC">
        <w:rPr>
          <w:rFonts w:cs="Arial"/>
          <w:b/>
          <w:szCs w:val="24"/>
          <w:u w:val="single"/>
        </w:rPr>
        <w:t xml:space="preserve"> </w:t>
      </w:r>
      <w:r w:rsidR="002B2F33" w:rsidRPr="005C6DFC">
        <w:rPr>
          <w:rFonts w:cs="Arial"/>
          <w:b/>
          <w:szCs w:val="24"/>
          <w:u w:val="single"/>
        </w:rPr>
        <w:t>PROHIBITED ACTS,</w:t>
      </w:r>
      <w:r w:rsidRPr="005C6DFC">
        <w:rPr>
          <w:rFonts w:cs="Arial"/>
          <w:b/>
          <w:szCs w:val="24"/>
          <w:u w:val="single"/>
        </w:rPr>
        <w:t xml:space="preserve"> FRAUD</w:t>
      </w:r>
      <w:r w:rsidR="00CC1C12" w:rsidRPr="005C6DFC">
        <w:rPr>
          <w:rFonts w:cs="Arial"/>
          <w:b/>
          <w:szCs w:val="24"/>
          <w:u w:val="single"/>
        </w:rPr>
        <w:t>,</w:t>
      </w:r>
      <w:r w:rsidRPr="005C6DFC">
        <w:rPr>
          <w:rFonts w:cs="Arial"/>
          <w:b/>
          <w:szCs w:val="24"/>
          <w:u w:val="single"/>
        </w:rPr>
        <w:t xml:space="preserve"> BRIBERY AND CORRUPTION</w:t>
      </w:r>
      <w:bookmarkStart w:id="78" w:name="a321672"/>
    </w:p>
    <w:p w14:paraId="7A24D39B" w14:textId="77777777" w:rsidR="00B75D38" w:rsidRPr="005C6DFC" w:rsidRDefault="00B75D38" w:rsidP="007E5588">
      <w:pPr>
        <w:pStyle w:val="Level2"/>
        <w:widowControl/>
        <w:numPr>
          <w:ilvl w:val="0"/>
          <w:numId w:val="0"/>
        </w:numPr>
        <w:adjustRightInd/>
        <w:ind w:left="851" w:hanging="851"/>
        <w:textAlignment w:val="auto"/>
        <w:rPr>
          <w:rFonts w:cs="Arial"/>
          <w:szCs w:val="24"/>
          <w:lang w:eastAsia="en-US"/>
        </w:rPr>
      </w:pPr>
    </w:p>
    <w:p w14:paraId="7A24D39C" w14:textId="77777777" w:rsidR="00B75D38" w:rsidRPr="005C6DFC" w:rsidRDefault="00B75D38" w:rsidP="007E5588">
      <w:pPr>
        <w:pStyle w:val="Level2"/>
        <w:widowControl/>
        <w:numPr>
          <w:ilvl w:val="0"/>
          <w:numId w:val="0"/>
        </w:numPr>
        <w:adjustRightInd/>
        <w:ind w:left="851" w:hanging="851"/>
        <w:textAlignment w:val="auto"/>
        <w:rPr>
          <w:rFonts w:cs="Arial"/>
          <w:szCs w:val="24"/>
          <w:lang w:eastAsia="en-US"/>
        </w:rPr>
      </w:pPr>
      <w:r w:rsidRPr="005C6DFC">
        <w:rPr>
          <w:rFonts w:cs="Arial"/>
          <w:szCs w:val="24"/>
          <w:lang w:eastAsia="en-US"/>
        </w:rPr>
        <w:t>G3.1</w:t>
      </w:r>
      <w:r w:rsidRPr="005C6DFC">
        <w:rPr>
          <w:rFonts w:cs="Arial"/>
          <w:szCs w:val="24"/>
          <w:lang w:eastAsia="en-US"/>
        </w:rPr>
        <w:tab/>
        <w:t>The Contractor:</w:t>
      </w:r>
      <w:bookmarkEnd w:id="78"/>
    </w:p>
    <w:p w14:paraId="7A24D39D" w14:textId="77777777" w:rsidR="00B75D38" w:rsidRPr="005C6DFC" w:rsidRDefault="00B75D38" w:rsidP="007E5588">
      <w:pPr>
        <w:pStyle w:val="Level2"/>
        <w:widowControl/>
        <w:numPr>
          <w:ilvl w:val="0"/>
          <w:numId w:val="0"/>
        </w:numPr>
        <w:adjustRightInd/>
        <w:ind w:left="851" w:hanging="851"/>
        <w:textAlignment w:val="auto"/>
        <w:rPr>
          <w:rFonts w:cs="Arial"/>
          <w:szCs w:val="24"/>
          <w:lang w:eastAsia="en-US"/>
        </w:rPr>
      </w:pPr>
    </w:p>
    <w:p w14:paraId="7A24D39E" w14:textId="77777777" w:rsidR="00D50D36" w:rsidRDefault="00B75D38" w:rsidP="003318E5">
      <w:pPr>
        <w:pStyle w:val="Level2"/>
        <w:widowControl/>
        <w:numPr>
          <w:ilvl w:val="0"/>
          <w:numId w:val="33"/>
        </w:numPr>
        <w:adjustRightInd/>
        <w:ind w:left="1418" w:hanging="563"/>
        <w:textAlignment w:val="auto"/>
        <w:rPr>
          <w:rFonts w:cs="Arial"/>
          <w:szCs w:val="24"/>
          <w:lang w:eastAsia="en-US"/>
        </w:rPr>
      </w:pPr>
      <w:r w:rsidRPr="005C6DFC">
        <w:rPr>
          <w:rFonts w:cs="Arial"/>
          <w:szCs w:val="24"/>
          <w:lang w:eastAsia="en-US"/>
        </w:rPr>
        <w:t xml:space="preserve">shall not, and shall procure that the Staff </w:t>
      </w:r>
      <w:r w:rsidR="00D50D36">
        <w:rPr>
          <w:rFonts w:cs="Arial"/>
          <w:szCs w:val="24"/>
          <w:lang w:eastAsia="en-US"/>
        </w:rPr>
        <w:t xml:space="preserve">shall not, in </w:t>
      </w:r>
      <w:r w:rsidRPr="005C6DFC">
        <w:rPr>
          <w:rFonts w:cs="Arial"/>
          <w:szCs w:val="24"/>
          <w:lang w:eastAsia="en-US"/>
        </w:rPr>
        <w:t>connection with this Contract</w:t>
      </w:r>
      <w:r w:rsidR="002C4141">
        <w:rPr>
          <w:rFonts w:cs="Arial"/>
          <w:szCs w:val="24"/>
          <w:lang w:eastAsia="en-US"/>
        </w:rPr>
        <w:t>,</w:t>
      </w:r>
      <w:r w:rsidRPr="005C6DFC">
        <w:rPr>
          <w:rFonts w:cs="Arial"/>
          <w:szCs w:val="24"/>
          <w:lang w:eastAsia="en-US"/>
        </w:rPr>
        <w:t xml:space="preserve"> commit a Prohibited Act; and</w:t>
      </w:r>
      <w:r w:rsidR="00D50D36">
        <w:rPr>
          <w:rFonts w:cs="Arial"/>
          <w:szCs w:val="24"/>
          <w:lang w:eastAsia="en-US"/>
        </w:rPr>
        <w:br/>
      </w:r>
    </w:p>
    <w:p w14:paraId="7A24D39F" w14:textId="77777777" w:rsidR="00B75D38" w:rsidRPr="00D50D36" w:rsidRDefault="00B75D38" w:rsidP="003318E5">
      <w:pPr>
        <w:pStyle w:val="Level2"/>
        <w:widowControl/>
        <w:numPr>
          <w:ilvl w:val="0"/>
          <w:numId w:val="33"/>
        </w:numPr>
        <w:adjustRightInd/>
        <w:ind w:left="1418" w:hanging="563"/>
        <w:textAlignment w:val="auto"/>
        <w:rPr>
          <w:rFonts w:cs="Arial"/>
          <w:szCs w:val="24"/>
          <w:lang w:eastAsia="en-US"/>
        </w:rPr>
      </w:pPr>
      <w:r w:rsidRPr="00D50D36">
        <w:rPr>
          <w:rFonts w:cs="Arial"/>
          <w:szCs w:val="24"/>
          <w:lang w:eastAsia="en-US"/>
        </w:rPr>
        <w:t>warrants, represents and undertakes that it is not aware of any financial or other advantage being given to any person working for or enga</w:t>
      </w:r>
      <w:r w:rsidR="00D50D36">
        <w:rPr>
          <w:rFonts w:cs="Arial"/>
          <w:szCs w:val="24"/>
          <w:lang w:eastAsia="en-US"/>
        </w:rPr>
        <w:t xml:space="preserve">ged by the </w:t>
      </w:r>
      <w:r w:rsidR="00C67D00">
        <w:rPr>
          <w:rFonts w:cs="Arial"/>
          <w:szCs w:val="24"/>
          <w:lang w:eastAsia="en-US"/>
        </w:rPr>
        <w:t>University</w:t>
      </w:r>
      <w:r w:rsidR="00D50D36">
        <w:rPr>
          <w:rFonts w:cs="Arial"/>
          <w:szCs w:val="24"/>
          <w:lang w:eastAsia="en-US"/>
        </w:rPr>
        <w:t xml:space="preserve">, or that an </w:t>
      </w:r>
      <w:r w:rsidRPr="00D50D36">
        <w:rPr>
          <w:rFonts w:cs="Arial"/>
          <w:szCs w:val="24"/>
          <w:lang w:eastAsia="en-US"/>
        </w:rPr>
        <w:t>agreement has been reached to that effect, in connection with the execution of thi</w:t>
      </w:r>
      <w:r w:rsidR="00D50D36">
        <w:rPr>
          <w:rFonts w:cs="Arial"/>
          <w:szCs w:val="24"/>
          <w:lang w:eastAsia="en-US"/>
        </w:rPr>
        <w:t xml:space="preserve">s </w:t>
      </w:r>
      <w:r w:rsidRPr="00D50D36">
        <w:rPr>
          <w:rFonts w:cs="Arial"/>
          <w:szCs w:val="24"/>
          <w:lang w:eastAsia="en-US"/>
        </w:rPr>
        <w:t>Contract, excluding any arrangement of which full details</w:t>
      </w:r>
      <w:r w:rsidR="00D50D36">
        <w:rPr>
          <w:rFonts w:cs="Arial"/>
          <w:szCs w:val="24"/>
          <w:lang w:eastAsia="en-US"/>
        </w:rPr>
        <w:t xml:space="preserve"> have been disclosed in writing t</w:t>
      </w:r>
      <w:r w:rsidRPr="00D50D36">
        <w:rPr>
          <w:rFonts w:cs="Arial"/>
          <w:szCs w:val="24"/>
          <w:lang w:eastAsia="en-US"/>
        </w:rPr>
        <w:t xml:space="preserve">o the </w:t>
      </w:r>
      <w:r w:rsidR="00C67D00">
        <w:rPr>
          <w:rFonts w:cs="Arial"/>
          <w:szCs w:val="24"/>
          <w:lang w:eastAsia="en-US"/>
        </w:rPr>
        <w:t>University</w:t>
      </w:r>
      <w:r w:rsidRPr="00D50D36">
        <w:rPr>
          <w:rFonts w:cs="Arial"/>
          <w:szCs w:val="24"/>
          <w:lang w:eastAsia="en-US"/>
        </w:rPr>
        <w:t xml:space="preserve"> before execution of this Contract.</w:t>
      </w:r>
    </w:p>
    <w:p w14:paraId="7A24D3A0" w14:textId="77777777" w:rsidR="00B75D38" w:rsidRPr="005C6DFC" w:rsidRDefault="00B75D38" w:rsidP="007E5588">
      <w:pPr>
        <w:pStyle w:val="Level2"/>
        <w:widowControl/>
        <w:numPr>
          <w:ilvl w:val="0"/>
          <w:numId w:val="0"/>
        </w:numPr>
        <w:adjustRightInd/>
        <w:ind w:left="851" w:hanging="851"/>
        <w:textAlignment w:val="auto"/>
        <w:rPr>
          <w:rFonts w:cs="Arial"/>
          <w:b/>
          <w:szCs w:val="24"/>
          <w:u w:val="single"/>
        </w:rPr>
      </w:pPr>
    </w:p>
    <w:p w14:paraId="7A24D3A1" w14:textId="77777777" w:rsidR="00B75D38" w:rsidRPr="005C6DFC" w:rsidRDefault="00B75D38" w:rsidP="007E5588">
      <w:pPr>
        <w:pStyle w:val="Level2"/>
        <w:widowControl/>
        <w:numPr>
          <w:ilvl w:val="0"/>
          <w:numId w:val="0"/>
        </w:numPr>
        <w:adjustRightInd/>
        <w:ind w:left="851" w:hanging="851"/>
        <w:textAlignment w:val="auto"/>
        <w:rPr>
          <w:rFonts w:cs="Arial"/>
          <w:szCs w:val="24"/>
        </w:rPr>
      </w:pPr>
      <w:r w:rsidRPr="005C6DFC">
        <w:rPr>
          <w:rFonts w:cs="Arial"/>
          <w:szCs w:val="24"/>
        </w:rPr>
        <w:t>G3.2</w:t>
      </w:r>
      <w:r w:rsidRPr="005C6DFC">
        <w:rPr>
          <w:rFonts w:cs="Arial"/>
          <w:szCs w:val="24"/>
        </w:rPr>
        <w:tab/>
        <w:t xml:space="preserve">The Contractor shall have </w:t>
      </w:r>
      <w:r w:rsidR="002C4141">
        <w:rPr>
          <w:rFonts w:cs="Arial"/>
          <w:szCs w:val="24"/>
        </w:rPr>
        <w:t xml:space="preserve">a </w:t>
      </w:r>
      <w:r w:rsidRPr="005C6DFC">
        <w:rPr>
          <w:rFonts w:cs="Arial"/>
          <w:szCs w:val="24"/>
        </w:rPr>
        <w:t>policy</w:t>
      </w:r>
      <w:r w:rsidR="00267197">
        <w:rPr>
          <w:rFonts w:cs="Arial"/>
          <w:szCs w:val="24"/>
        </w:rPr>
        <w:t xml:space="preserve"> or policies</w:t>
      </w:r>
      <w:r w:rsidRPr="005C6DFC">
        <w:rPr>
          <w:rFonts w:cs="Arial"/>
          <w:szCs w:val="24"/>
        </w:rPr>
        <w:t xml:space="preserve"> (which shall be disclosed to the </w:t>
      </w:r>
      <w:r w:rsidR="00C67D00">
        <w:rPr>
          <w:rFonts w:cs="Arial"/>
          <w:szCs w:val="24"/>
        </w:rPr>
        <w:t>University</w:t>
      </w:r>
      <w:r w:rsidRPr="005C6DFC">
        <w:rPr>
          <w:rFonts w:cs="Arial"/>
          <w:szCs w:val="24"/>
        </w:rPr>
        <w:t xml:space="preserve"> on request) to prevent any Staff from committing a Prohibited Act and shall enforce it where appropriate.</w:t>
      </w:r>
    </w:p>
    <w:p w14:paraId="7A24D3A2" w14:textId="77777777" w:rsidR="00B75D38" w:rsidRPr="005C6DFC" w:rsidRDefault="00B75D38" w:rsidP="007E5588">
      <w:pPr>
        <w:pStyle w:val="Level2"/>
        <w:widowControl/>
        <w:numPr>
          <w:ilvl w:val="0"/>
          <w:numId w:val="0"/>
        </w:numPr>
        <w:adjustRightInd/>
        <w:ind w:left="851" w:hanging="851"/>
        <w:textAlignment w:val="auto"/>
        <w:rPr>
          <w:rFonts w:cs="Arial"/>
          <w:szCs w:val="24"/>
        </w:rPr>
      </w:pPr>
    </w:p>
    <w:p w14:paraId="7A24D3A3" w14:textId="77777777" w:rsidR="00B75D38" w:rsidRPr="005C6DFC" w:rsidRDefault="00B75D38" w:rsidP="007E5588">
      <w:pPr>
        <w:pStyle w:val="Level2"/>
        <w:widowControl/>
        <w:numPr>
          <w:ilvl w:val="0"/>
          <w:numId w:val="0"/>
        </w:numPr>
        <w:adjustRightInd/>
        <w:ind w:left="851" w:hanging="851"/>
        <w:textAlignment w:val="auto"/>
        <w:rPr>
          <w:rFonts w:cs="Arial"/>
          <w:szCs w:val="24"/>
        </w:rPr>
      </w:pPr>
      <w:r w:rsidRPr="005C6DFC">
        <w:rPr>
          <w:rFonts w:cs="Arial"/>
          <w:szCs w:val="24"/>
        </w:rPr>
        <w:t>G3.3</w:t>
      </w:r>
      <w:r w:rsidRPr="005C6DFC">
        <w:rPr>
          <w:rFonts w:cs="Arial"/>
          <w:szCs w:val="24"/>
        </w:rPr>
        <w:tab/>
        <w:t xml:space="preserve">The Contractor warrants that it has not paid a commission nor agreed to pay any commission to any </w:t>
      </w:r>
      <w:r w:rsidR="00FD3A36" w:rsidRPr="005C6DFC">
        <w:rPr>
          <w:rFonts w:cs="Arial"/>
          <w:szCs w:val="24"/>
        </w:rPr>
        <w:t>e</w:t>
      </w:r>
      <w:r w:rsidRPr="005C6DFC">
        <w:rPr>
          <w:rFonts w:cs="Arial"/>
          <w:szCs w:val="24"/>
        </w:rPr>
        <w:t xml:space="preserve">mployee or representative of the </w:t>
      </w:r>
      <w:r w:rsidR="00C67D00">
        <w:rPr>
          <w:rFonts w:cs="Arial"/>
          <w:szCs w:val="24"/>
        </w:rPr>
        <w:t>University</w:t>
      </w:r>
      <w:r w:rsidRPr="005C6DFC">
        <w:rPr>
          <w:rFonts w:cs="Arial"/>
          <w:szCs w:val="24"/>
        </w:rPr>
        <w:t xml:space="preserve"> by the Contractor or on the Contractor’s behalf.</w:t>
      </w:r>
    </w:p>
    <w:p w14:paraId="7A24D3A4" w14:textId="77777777" w:rsidR="00B75D38" w:rsidRPr="005C6DFC" w:rsidRDefault="00B75D38" w:rsidP="007E5588">
      <w:pPr>
        <w:pStyle w:val="Level2"/>
        <w:widowControl/>
        <w:numPr>
          <w:ilvl w:val="0"/>
          <w:numId w:val="0"/>
        </w:numPr>
        <w:adjustRightInd/>
        <w:ind w:left="851" w:hanging="851"/>
        <w:textAlignment w:val="auto"/>
        <w:rPr>
          <w:rFonts w:cs="Arial"/>
          <w:szCs w:val="24"/>
        </w:rPr>
      </w:pPr>
    </w:p>
    <w:p w14:paraId="7A24D3A5" w14:textId="77777777" w:rsidR="00B75D38" w:rsidRPr="005C6DFC" w:rsidRDefault="00B75D38" w:rsidP="007E5588">
      <w:pPr>
        <w:pStyle w:val="Level2"/>
        <w:widowControl/>
        <w:numPr>
          <w:ilvl w:val="0"/>
          <w:numId w:val="0"/>
        </w:numPr>
        <w:adjustRightInd/>
        <w:ind w:left="851" w:hanging="851"/>
        <w:textAlignment w:val="auto"/>
        <w:rPr>
          <w:rFonts w:cs="Arial"/>
          <w:szCs w:val="24"/>
        </w:rPr>
      </w:pPr>
      <w:r w:rsidRPr="005C6DFC">
        <w:rPr>
          <w:rFonts w:cs="Arial"/>
          <w:szCs w:val="24"/>
        </w:rPr>
        <w:t>G3.4</w:t>
      </w:r>
      <w:r w:rsidRPr="005C6DFC">
        <w:rPr>
          <w:rFonts w:cs="Arial"/>
          <w:szCs w:val="24"/>
        </w:rPr>
        <w:tab/>
        <w:t>If any breach of this</w:t>
      </w:r>
      <w:r w:rsidR="00B236D6" w:rsidRPr="005C6DFC">
        <w:rPr>
          <w:rFonts w:cs="Arial"/>
          <w:szCs w:val="24"/>
        </w:rPr>
        <w:t xml:space="preserve"> </w:t>
      </w:r>
      <w:r w:rsidR="007E5588" w:rsidRPr="005C6DFC">
        <w:rPr>
          <w:rFonts w:cs="Arial"/>
          <w:szCs w:val="24"/>
        </w:rPr>
        <w:t>Clause</w:t>
      </w:r>
      <w:r w:rsidR="00B236D6" w:rsidRPr="005C6DFC">
        <w:rPr>
          <w:rFonts w:cs="Arial"/>
          <w:szCs w:val="24"/>
        </w:rPr>
        <w:t xml:space="preserve"> i</w:t>
      </w:r>
      <w:r w:rsidRPr="005C6DFC">
        <w:rPr>
          <w:rFonts w:cs="Arial"/>
          <w:szCs w:val="24"/>
        </w:rPr>
        <w:t xml:space="preserve">s suspected or known, the Contractor </w:t>
      </w:r>
      <w:r w:rsidR="00C30D3E">
        <w:rPr>
          <w:rFonts w:cs="Arial"/>
          <w:szCs w:val="24"/>
        </w:rPr>
        <w:t>shall</w:t>
      </w:r>
      <w:r w:rsidRPr="005C6DFC">
        <w:rPr>
          <w:rFonts w:cs="Arial"/>
          <w:szCs w:val="24"/>
        </w:rPr>
        <w:t xml:space="preserve"> notify the </w:t>
      </w:r>
      <w:r w:rsidR="00C67D00">
        <w:rPr>
          <w:rFonts w:cs="Arial"/>
          <w:szCs w:val="24"/>
        </w:rPr>
        <w:t>University</w:t>
      </w:r>
      <w:r w:rsidRPr="005C6DFC">
        <w:rPr>
          <w:rFonts w:cs="Arial"/>
          <w:szCs w:val="24"/>
        </w:rPr>
        <w:t xml:space="preserve"> immediately.</w:t>
      </w:r>
    </w:p>
    <w:p w14:paraId="7A24D3A6" w14:textId="77777777" w:rsidR="00B75D38" w:rsidRPr="005C6DFC" w:rsidRDefault="00B75D38" w:rsidP="007E5588">
      <w:pPr>
        <w:pStyle w:val="Level2"/>
        <w:widowControl/>
        <w:numPr>
          <w:ilvl w:val="0"/>
          <w:numId w:val="0"/>
        </w:numPr>
        <w:adjustRightInd/>
        <w:ind w:left="851" w:hanging="851"/>
        <w:textAlignment w:val="auto"/>
        <w:rPr>
          <w:rFonts w:cs="Arial"/>
          <w:szCs w:val="24"/>
        </w:rPr>
      </w:pPr>
    </w:p>
    <w:p w14:paraId="7A24D3A7" w14:textId="77777777" w:rsidR="00B75D38" w:rsidRPr="005C6DFC" w:rsidRDefault="00B75D38" w:rsidP="007E5588">
      <w:pPr>
        <w:pStyle w:val="Level2"/>
        <w:widowControl/>
        <w:numPr>
          <w:ilvl w:val="0"/>
          <w:numId w:val="0"/>
        </w:numPr>
        <w:adjustRightInd/>
        <w:ind w:left="851" w:hanging="851"/>
        <w:textAlignment w:val="auto"/>
        <w:rPr>
          <w:rFonts w:cs="Arial"/>
          <w:szCs w:val="24"/>
          <w:lang w:eastAsia="en-US"/>
        </w:rPr>
      </w:pPr>
      <w:r w:rsidRPr="005C6DFC">
        <w:rPr>
          <w:rFonts w:cs="Arial"/>
          <w:szCs w:val="24"/>
        </w:rPr>
        <w:t>G3.5</w:t>
      </w:r>
      <w:r w:rsidRPr="005C6DFC">
        <w:rPr>
          <w:rFonts w:cs="Arial"/>
          <w:szCs w:val="24"/>
        </w:rPr>
        <w:tab/>
      </w:r>
      <w:r w:rsidRPr="005C6DFC">
        <w:rPr>
          <w:rFonts w:cs="Arial"/>
          <w:szCs w:val="24"/>
          <w:lang w:eastAsia="en-US"/>
        </w:rPr>
        <w:t xml:space="preserve">If the Contractor notifies the </w:t>
      </w:r>
      <w:r w:rsidR="00C67D00">
        <w:rPr>
          <w:rFonts w:cs="Arial"/>
          <w:szCs w:val="24"/>
          <w:lang w:eastAsia="en-US"/>
        </w:rPr>
        <w:t>University</w:t>
      </w:r>
      <w:r w:rsidRPr="005C6DFC">
        <w:rPr>
          <w:rFonts w:cs="Arial"/>
          <w:szCs w:val="24"/>
          <w:lang w:eastAsia="en-US"/>
        </w:rPr>
        <w:t xml:space="preserve"> that it suspects or knows that there may be a breach of</w:t>
      </w:r>
      <w:r w:rsidR="00C30D3E">
        <w:rPr>
          <w:rFonts w:cs="Arial"/>
          <w:szCs w:val="24"/>
          <w:lang w:eastAsia="en-US"/>
        </w:rPr>
        <w:t xml:space="preserve"> this</w:t>
      </w:r>
      <w:r w:rsidRPr="005C6DFC">
        <w:rPr>
          <w:rFonts w:cs="Arial"/>
          <w:szCs w:val="24"/>
          <w:lang w:eastAsia="en-US"/>
        </w:rPr>
        <w:t xml:space="preserve"> </w:t>
      </w:r>
      <w:r w:rsidR="007E5588" w:rsidRPr="005C6DFC">
        <w:rPr>
          <w:rFonts w:cs="Arial"/>
          <w:szCs w:val="24"/>
          <w:lang w:eastAsia="en-US"/>
        </w:rPr>
        <w:t>Clause</w:t>
      </w:r>
      <w:r w:rsidR="009928F6">
        <w:rPr>
          <w:rFonts w:cs="Arial"/>
          <w:szCs w:val="24"/>
          <w:lang w:eastAsia="en-US"/>
        </w:rPr>
        <w:t xml:space="preserve"> G3</w:t>
      </w:r>
      <w:r w:rsidRPr="005C6DFC">
        <w:rPr>
          <w:rFonts w:cs="Arial"/>
          <w:szCs w:val="24"/>
          <w:lang w:eastAsia="en-US"/>
        </w:rPr>
        <w:t xml:space="preserve">, the Contractor </w:t>
      </w:r>
      <w:r w:rsidR="00C30D3E">
        <w:rPr>
          <w:rFonts w:cs="Arial"/>
          <w:szCs w:val="24"/>
          <w:lang w:eastAsia="en-US"/>
        </w:rPr>
        <w:t>shall</w:t>
      </w:r>
      <w:r w:rsidRPr="005C6DFC">
        <w:rPr>
          <w:rFonts w:cs="Arial"/>
          <w:szCs w:val="24"/>
          <w:lang w:eastAsia="en-US"/>
        </w:rPr>
        <w:t xml:space="preserve"> respond promptly to the </w:t>
      </w:r>
      <w:r w:rsidR="00C67D00">
        <w:rPr>
          <w:rFonts w:cs="Arial"/>
          <w:szCs w:val="24"/>
          <w:lang w:eastAsia="en-US"/>
        </w:rPr>
        <w:t>University</w:t>
      </w:r>
      <w:r w:rsidRPr="005C6DFC">
        <w:rPr>
          <w:rFonts w:cs="Arial"/>
          <w:szCs w:val="24"/>
          <w:lang w:eastAsia="en-US"/>
        </w:rPr>
        <w:t xml:space="preserve">'s enquiries, co-operate with any investigation, and allow the </w:t>
      </w:r>
      <w:r w:rsidR="00C67D00">
        <w:rPr>
          <w:rFonts w:cs="Arial"/>
          <w:szCs w:val="24"/>
          <w:lang w:eastAsia="en-US"/>
        </w:rPr>
        <w:t>University</w:t>
      </w:r>
      <w:r w:rsidRPr="005C6DFC">
        <w:rPr>
          <w:rFonts w:cs="Arial"/>
          <w:szCs w:val="24"/>
          <w:lang w:eastAsia="en-US"/>
        </w:rPr>
        <w:t xml:space="preserve"> to audit books, records and any other relevant documents. This obligation shall continue for</w:t>
      </w:r>
      <w:r w:rsidR="0069279C">
        <w:rPr>
          <w:rFonts w:cs="Arial"/>
          <w:szCs w:val="24"/>
          <w:lang w:eastAsia="en-US"/>
        </w:rPr>
        <w:t xml:space="preserve"> six</w:t>
      </w:r>
      <w:r w:rsidRPr="005C6DFC">
        <w:rPr>
          <w:rFonts w:cs="Arial"/>
          <w:szCs w:val="24"/>
          <w:lang w:eastAsia="en-US"/>
        </w:rPr>
        <w:t xml:space="preserve"> </w:t>
      </w:r>
      <w:r w:rsidR="008D5EED">
        <w:rPr>
          <w:rFonts w:cs="Arial"/>
          <w:szCs w:val="24"/>
          <w:lang w:eastAsia="en-US"/>
        </w:rPr>
        <w:t>(</w:t>
      </w:r>
      <w:r w:rsidRPr="005C6DFC">
        <w:rPr>
          <w:rFonts w:cs="Arial"/>
          <w:szCs w:val="24"/>
          <w:lang w:eastAsia="en-US"/>
        </w:rPr>
        <w:t>6</w:t>
      </w:r>
      <w:r w:rsidR="008D5EED">
        <w:rPr>
          <w:rFonts w:cs="Arial"/>
          <w:szCs w:val="24"/>
          <w:lang w:eastAsia="en-US"/>
        </w:rPr>
        <w:t>)</w:t>
      </w:r>
      <w:r w:rsidRPr="005C6DFC">
        <w:rPr>
          <w:rFonts w:cs="Arial"/>
          <w:szCs w:val="24"/>
          <w:lang w:eastAsia="en-US"/>
        </w:rPr>
        <w:t xml:space="preserve"> years following the expiry or termination of this Contract.</w:t>
      </w:r>
      <w:bookmarkStart w:id="79" w:name="a656838"/>
    </w:p>
    <w:bookmarkEnd w:id="79"/>
    <w:p w14:paraId="7A24D3A8" w14:textId="77777777" w:rsidR="00B75D38" w:rsidRPr="005C6DFC" w:rsidRDefault="00B75D38" w:rsidP="007E5588">
      <w:pPr>
        <w:pStyle w:val="Level2"/>
        <w:widowControl/>
        <w:numPr>
          <w:ilvl w:val="0"/>
          <w:numId w:val="0"/>
        </w:numPr>
        <w:adjustRightInd/>
        <w:textAlignment w:val="auto"/>
        <w:rPr>
          <w:rFonts w:cs="Arial"/>
          <w:szCs w:val="24"/>
          <w:lang w:eastAsia="en-US"/>
        </w:rPr>
      </w:pPr>
    </w:p>
    <w:p w14:paraId="7A24D3A9" w14:textId="77777777" w:rsidR="00B75D38" w:rsidRPr="005C6DFC" w:rsidRDefault="00B75D38" w:rsidP="007E5588">
      <w:pPr>
        <w:pStyle w:val="Level2"/>
        <w:widowControl/>
        <w:numPr>
          <w:ilvl w:val="0"/>
          <w:numId w:val="0"/>
        </w:numPr>
        <w:adjustRightInd/>
        <w:ind w:left="851" w:hanging="851"/>
        <w:textAlignment w:val="auto"/>
        <w:rPr>
          <w:rFonts w:cs="Arial"/>
          <w:szCs w:val="24"/>
          <w:lang w:eastAsia="en-US"/>
        </w:rPr>
      </w:pPr>
      <w:r w:rsidRPr="005C6DFC">
        <w:rPr>
          <w:rFonts w:cs="Arial"/>
          <w:szCs w:val="24"/>
          <w:lang w:eastAsia="en-US"/>
        </w:rPr>
        <w:t>G3.6</w:t>
      </w:r>
      <w:r w:rsidRPr="005C6DFC">
        <w:rPr>
          <w:rFonts w:cs="Arial"/>
          <w:szCs w:val="24"/>
          <w:lang w:eastAsia="en-US"/>
        </w:rPr>
        <w:tab/>
        <w:t>The Contractor shall:</w:t>
      </w:r>
    </w:p>
    <w:p w14:paraId="7A24D3AA" w14:textId="77777777" w:rsidR="00B75D38" w:rsidRPr="005C6DFC" w:rsidRDefault="00B75D38" w:rsidP="007E5588">
      <w:pPr>
        <w:pStyle w:val="Level2"/>
        <w:widowControl/>
        <w:numPr>
          <w:ilvl w:val="0"/>
          <w:numId w:val="0"/>
        </w:numPr>
        <w:adjustRightInd/>
        <w:ind w:left="851" w:hanging="851"/>
        <w:textAlignment w:val="auto"/>
        <w:rPr>
          <w:rFonts w:cs="Arial"/>
          <w:szCs w:val="24"/>
          <w:lang w:eastAsia="en-US"/>
        </w:rPr>
      </w:pPr>
    </w:p>
    <w:p w14:paraId="7A24D3AB" w14:textId="77777777" w:rsidR="00D50D36" w:rsidRDefault="00B75D38" w:rsidP="003318E5">
      <w:pPr>
        <w:pStyle w:val="Level2"/>
        <w:widowControl/>
        <w:numPr>
          <w:ilvl w:val="0"/>
          <w:numId w:val="34"/>
        </w:numPr>
        <w:adjustRightInd/>
        <w:ind w:left="1418" w:hanging="567"/>
        <w:textAlignment w:val="auto"/>
        <w:rPr>
          <w:rFonts w:cs="Arial"/>
          <w:szCs w:val="24"/>
          <w:lang w:eastAsia="en-US"/>
        </w:rPr>
      </w:pPr>
      <w:r w:rsidRPr="005C6DFC">
        <w:rPr>
          <w:rFonts w:cs="Arial"/>
          <w:szCs w:val="24"/>
          <w:lang w:eastAsia="en-US"/>
        </w:rPr>
        <w:t xml:space="preserve">if requested, provide the </w:t>
      </w:r>
      <w:r w:rsidR="00C67D00">
        <w:rPr>
          <w:rFonts w:cs="Arial"/>
          <w:szCs w:val="24"/>
          <w:lang w:eastAsia="en-US"/>
        </w:rPr>
        <w:t>University</w:t>
      </w:r>
      <w:r w:rsidRPr="005C6DFC">
        <w:rPr>
          <w:rFonts w:cs="Arial"/>
          <w:szCs w:val="24"/>
          <w:lang w:eastAsia="en-US"/>
        </w:rPr>
        <w:t xml:space="preserve"> with any reasonable assistance, at the </w:t>
      </w:r>
      <w:r w:rsidR="00C67D00">
        <w:rPr>
          <w:rFonts w:cs="Arial"/>
          <w:szCs w:val="24"/>
          <w:lang w:eastAsia="en-US"/>
        </w:rPr>
        <w:t>University</w:t>
      </w:r>
      <w:r w:rsidRPr="005C6DFC">
        <w:rPr>
          <w:rFonts w:cs="Arial"/>
          <w:szCs w:val="24"/>
          <w:lang w:eastAsia="en-US"/>
        </w:rPr>
        <w:t xml:space="preserve">'s reasonable cost, to enable the </w:t>
      </w:r>
      <w:r w:rsidR="00C67D00">
        <w:rPr>
          <w:rFonts w:cs="Arial"/>
          <w:szCs w:val="24"/>
          <w:lang w:eastAsia="en-US"/>
        </w:rPr>
        <w:t>University</w:t>
      </w:r>
      <w:r w:rsidRPr="005C6DFC">
        <w:rPr>
          <w:rFonts w:cs="Arial"/>
          <w:szCs w:val="24"/>
          <w:lang w:eastAsia="en-US"/>
        </w:rPr>
        <w:t xml:space="preserve"> to perform any activity required by any relevant </w:t>
      </w:r>
      <w:r w:rsidR="002B2F33" w:rsidRPr="005C6DFC">
        <w:rPr>
          <w:rFonts w:cs="Arial"/>
          <w:szCs w:val="24"/>
          <w:lang w:eastAsia="en-US"/>
        </w:rPr>
        <w:t xml:space="preserve">Regulatory Body, </w:t>
      </w:r>
      <w:r w:rsidRPr="005C6DFC">
        <w:rPr>
          <w:rFonts w:cs="Arial"/>
          <w:szCs w:val="24"/>
          <w:lang w:eastAsia="en-US"/>
        </w:rPr>
        <w:t>government or agency in any relevant jurisdiction for the purpose of compliance with the Bribery Act 2010; and</w:t>
      </w:r>
      <w:r w:rsidR="00D50D36">
        <w:rPr>
          <w:rFonts w:cs="Arial"/>
          <w:szCs w:val="24"/>
          <w:lang w:eastAsia="en-US"/>
        </w:rPr>
        <w:br/>
      </w:r>
    </w:p>
    <w:p w14:paraId="7A24D3AC" w14:textId="77777777" w:rsidR="00B75D38" w:rsidRPr="00D50D36" w:rsidRDefault="002B2F33" w:rsidP="003318E5">
      <w:pPr>
        <w:pStyle w:val="Level2"/>
        <w:widowControl/>
        <w:numPr>
          <w:ilvl w:val="0"/>
          <w:numId w:val="34"/>
        </w:numPr>
        <w:adjustRightInd/>
        <w:ind w:left="1418" w:hanging="567"/>
        <w:textAlignment w:val="auto"/>
        <w:rPr>
          <w:rFonts w:cs="Arial"/>
          <w:szCs w:val="24"/>
          <w:lang w:eastAsia="en-US"/>
        </w:rPr>
      </w:pPr>
      <w:r w:rsidRPr="00D50D36">
        <w:rPr>
          <w:rFonts w:cs="Arial"/>
          <w:szCs w:val="24"/>
          <w:lang w:eastAsia="en-US"/>
        </w:rPr>
        <w:t>within fifteen</w:t>
      </w:r>
      <w:r w:rsidR="00B75D38" w:rsidRPr="00D50D36">
        <w:rPr>
          <w:rFonts w:cs="Arial"/>
          <w:szCs w:val="24"/>
          <w:lang w:eastAsia="en-US"/>
        </w:rPr>
        <w:t xml:space="preserve"> </w:t>
      </w:r>
      <w:r w:rsidR="00C30D3E">
        <w:rPr>
          <w:rFonts w:cs="Arial"/>
          <w:szCs w:val="24"/>
          <w:lang w:eastAsia="en-US"/>
        </w:rPr>
        <w:t>(</w:t>
      </w:r>
      <w:r w:rsidR="00D50D36">
        <w:rPr>
          <w:rFonts w:cs="Arial"/>
          <w:szCs w:val="24"/>
          <w:lang w:eastAsia="en-US"/>
        </w:rPr>
        <w:t>15</w:t>
      </w:r>
      <w:r w:rsidR="00C30D3E">
        <w:rPr>
          <w:rFonts w:cs="Arial"/>
          <w:szCs w:val="24"/>
          <w:lang w:eastAsia="en-US"/>
        </w:rPr>
        <w:t>)</w:t>
      </w:r>
      <w:r w:rsidR="00D50D36">
        <w:rPr>
          <w:rFonts w:cs="Arial"/>
          <w:szCs w:val="24"/>
          <w:lang w:eastAsia="en-US"/>
        </w:rPr>
        <w:t xml:space="preserve"> </w:t>
      </w:r>
      <w:r w:rsidR="00B75D38" w:rsidRPr="00D50D36">
        <w:rPr>
          <w:rFonts w:cs="Arial"/>
          <w:szCs w:val="24"/>
          <w:lang w:eastAsia="en-US"/>
        </w:rPr>
        <w:t xml:space="preserve">Working Days of the Commencement Date, and annually thereafter, certify to the </w:t>
      </w:r>
      <w:r w:rsidR="00C67D00">
        <w:rPr>
          <w:rFonts w:cs="Arial"/>
          <w:szCs w:val="24"/>
          <w:lang w:eastAsia="en-US"/>
        </w:rPr>
        <w:t>University</w:t>
      </w:r>
      <w:r w:rsidR="00B75D38" w:rsidRPr="00D50D36">
        <w:rPr>
          <w:rFonts w:cs="Arial"/>
          <w:szCs w:val="24"/>
          <w:lang w:eastAsia="en-US"/>
        </w:rPr>
        <w:t xml:space="preserve"> in writing (such certification to be signed by an officer of the Contractor) compliance with this </w:t>
      </w:r>
      <w:r w:rsidR="007E5588" w:rsidRPr="00D50D36">
        <w:rPr>
          <w:rFonts w:cs="Arial"/>
          <w:szCs w:val="24"/>
          <w:lang w:eastAsia="en-US"/>
        </w:rPr>
        <w:t>Clause</w:t>
      </w:r>
      <w:r w:rsidR="004D547D" w:rsidRPr="00A464E2">
        <w:rPr>
          <w:rFonts w:cs="Arial"/>
          <w:szCs w:val="24"/>
          <w:lang w:eastAsia="en-US"/>
        </w:rPr>
        <w:t xml:space="preserve"> </w:t>
      </w:r>
      <w:r w:rsidR="00B236D6" w:rsidRPr="003E6798">
        <w:rPr>
          <w:rFonts w:cs="Arial"/>
          <w:szCs w:val="24"/>
        </w:rPr>
        <w:t xml:space="preserve">G3 </w:t>
      </w:r>
      <w:r w:rsidR="00A464E2" w:rsidRPr="003E6798">
        <w:rPr>
          <w:rFonts w:cs="Arial"/>
          <w:szCs w:val="24"/>
        </w:rPr>
        <w:t>(</w:t>
      </w:r>
      <w:r w:rsidR="00B236D6" w:rsidRPr="003E6798">
        <w:rPr>
          <w:rFonts w:cs="Arial"/>
          <w:szCs w:val="24"/>
        </w:rPr>
        <w:t>Prevention of Prohibited Acts, Fraud, Bribery and Corruption</w:t>
      </w:r>
      <w:r w:rsidR="00A464E2" w:rsidRPr="003E6798">
        <w:rPr>
          <w:rFonts w:cs="Arial"/>
          <w:szCs w:val="24"/>
        </w:rPr>
        <w:t>)</w:t>
      </w:r>
      <w:r w:rsidR="00B236D6" w:rsidRPr="00D50D36">
        <w:rPr>
          <w:rFonts w:cs="Arial"/>
          <w:szCs w:val="24"/>
          <w:lang w:eastAsia="en-US"/>
        </w:rPr>
        <w:t xml:space="preserve"> </w:t>
      </w:r>
      <w:r w:rsidR="00B75D38" w:rsidRPr="00D50D36">
        <w:rPr>
          <w:rFonts w:cs="Arial"/>
          <w:szCs w:val="24"/>
          <w:lang w:eastAsia="en-US"/>
        </w:rPr>
        <w:t xml:space="preserve">by the Contractor and all persons associated with it or other persons who are supplying goods or services in connection with this Contract. The Contractor shall provide such supporting evidence of compliance as the </w:t>
      </w:r>
      <w:r w:rsidR="00C67D00">
        <w:rPr>
          <w:rFonts w:cs="Arial"/>
          <w:szCs w:val="24"/>
          <w:lang w:eastAsia="en-US"/>
        </w:rPr>
        <w:t>University</w:t>
      </w:r>
      <w:r w:rsidR="00B75D38" w:rsidRPr="00D50D36">
        <w:rPr>
          <w:rFonts w:cs="Arial"/>
          <w:szCs w:val="24"/>
          <w:lang w:eastAsia="en-US"/>
        </w:rPr>
        <w:t xml:space="preserve"> may reasonably request.</w:t>
      </w:r>
    </w:p>
    <w:p w14:paraId="7A24D3AD" w14:textId="77777777" w:rsidR="00B75D38" w:rsidRPr="005C6DFC" w:rsidRDefault="00B75D38" w:rsidP="007E5588">
      <w:pPr>
        <w:pStyle w:val="Level2"/>
        <w:widowControl/>
        <w:numPr>
          <w:ilvl w:val="0"/>
          <w:numId w:val="0"/>
        </w:numPr>
        <w:adjustRightInd/>
        <w:ind w:left="1440" w:hanging="589"/>
        <w:textAlignment w:val="auto"/>
        <w:rPr>
          <w:rFonts w:cs="Arial"/>
          <w:szCs w:val="24"/>
          <w:lang w:eastAsia="en-US"/>
        </w:rPr>
      </w:pPr>
    </w:p>
    <w:p w14:paraId="7A24D3AE" w14:textId="77777777" w:rsidR="00B236D6" w:rsidRPr="005C6DFC" w:rsidRDefault="00B75D38" w:rsidP="007E5588">
      <w:pPr>
        <w:pStyle w:val="Level2"/>
        <w:widowControl/>
        <w:numPr>
          <w:ilvl w:val="0"/>
          <w:numId w:val="0"/>
        </w:numPr>
        <w:adjustRightInd/>
        <w:ind w:left="851" w:hanging="851"/>
        <w:textAlignment w:val="auto"/>
        <w:rPr>
          <w:rFonts w:cs="Arial"/>
          <w:szCs w:val="24"/>
          <w:lang w:eastAsia="en-US"/>
        </w:rPr>
      </w:pPr>
      <w:r w:rsidRPr="005C6DFC">
        <w:rPr>
          <w:rFonts w:cs="Arial"/>
          <w:szCs w:val="24"/>
          <w:lang w:eastAsia="en-US"/>
        </w:rPr>
        <w:t>G3.7</w:t>
      </w:r>
      <w:r w:rsidRPr="005C6DFC">
        <w:rPr>
          <w:rFonts w:cs="Arial"/>
          <w:szCs w:val="24"/>
          <w:lang w:eastAsia="en-US"/>
        </w:rPr>
        <w:tab/>
      </w:r>
      <w:r w:rsidR="00B236D6" w:rsidRPr="005C6DFC">
        <w:rPr>
          <w:rFonts w:cs="Arial"/>
          <w:szCs w:val="24"/>
          <w:lang w:eastAsia="en-US"/>
        </w:rPr>
        <w:t xml:space="preserve">The </w:t>
      </w:r>
      <w:r w:rsidR="00C67D00">
        <w:rPr>
          <w:rFonts w:cs="Arial"/>
          <w:szCs w:val="24"/>
          <w:lang w:eastAsia="en-US"/>
        </w:rPr>
        <w:t>University</w:t>
      </w:r>
      <w:r w:rsidR="00B236D6" w:rsidRPr="005C6DFC">
        <w:rPr>
          <w:rFonts w:cs="Arial"/>
          <w:szCs w:val="24"/>
          <w:lang w:eastAsia="en-US"/>
        </w:rPr>
        <w:t xml:space="preserve"> may terminate this Contract by written notice with immediate effect if the Contractor</w:t>
      </w:r>
      <w:r w:rsidR="00C30D3E">
        <w:rPr>
          <w:rFonts w:cs="Arial"/>
          <w:szCs w:val="24"/>
          <w:lang w:eastAsia="en-US"/>
        </w:rPr>
        <w:t xml:space="preserve"> or</w:t>
      </w:r>
      <w:r w:rsidR="00B236D6" w:rsidRPr="005C6DFC">
        <w:rPr>
          <w:rFonts w:cs="Arial"/>
          <w:szCs w:val="24"/>
          <w:lang w:eastAsia="en-US"/>
        </w:rPr>
        <w:t xml:space="preserve"> its </w:t>
      </w:r>
      <w:proofErr w:type="gramStart"/>
      <w:r w:rsidR="00B236D6" w:rsidRPr="005C6DFC">
        <w:rPr>
          <w:rFonts w:cs="Arial"/>
          <w:szCs w:val="24"/>
          <w:lang w:eastAsia="en-US"/>
        </w:rPr>
        <w:t>Staff  (</w:t>
      </w:r>
      <w:proofErr w:type="gramEnd"/>
      <w:r w:rsidR="00B236D6" w:rsidRPr="005C6DFC">
        <w:rPr>
          <w:rFonts w:cs="Arial"/>
          <w:szCs w:val="24"/>
          <w:lang w:eastAsia="en-US"/>
        </w:rPr>
        <w:t xml:space="preserve">in all cases whether or not acting with the Contractor's knowledge) breaches </w:t>
      </w:r>
      <w:r w:rsidR="00E72F51">
        <w:rPr>
          <w:rFonts w:cs="Arial"/>
          <w:szCs w:val="24"/>
          <w:lang w:eastAsia="en-US"/>
        </w:rPr>
        <w:t xml:space="preserve">any provisions of </w:t>
      </w:r>
      <w:r w:rsidR="00D50D36">
        <w:rPr>
          <w:rFonts w:cs="Arial"/>
          <w:szCs w:val="24"/>
          <w:lang w:eastAsia="en-US"/>
        </w:rPr>
        <w:t xml:space="preserve">this </w:t>
      </w:r>
      <w:r w:rsidR="007E5588" w:rsidRPr="005C6DFC">
        <w:rPr>
          <w:rFonts w:cs="Arial"/>
          <w:szCs w:val="24"/>
          <w:lang w:eastAsia="en-US"/>
        </w:rPr>
        <w:t>Clause</w:t>
      </w:r>
      <w:r w:rsidR="00E72F51">
        <w:rPr>
          <w:rFonts w:cs="Arial"/>
          <w:szCs w:val="24"/>
          <w:lang w:eastAsia="en-US"/>
        </w:rPr>
        <w:t xml:space="preserve"> </w:t>
      </w:r>
      <w:r w:rsidR="009928F6">
        <w:rPr>
          <w:rFonts w:cs="Arial"/>
          <w:szCs w:val="24"/>
          <w:lang w:eastAsia="en-US"/>
        </w:rPr>
        <w:t>G</w:t>
      </w:r>
      <w:r w:rsidR="00E72F51">
        <w:rPr>
          <w:rFonts w:cs="Arial"/>
          <w:szCs w:val="24"/>
          <w:lang w:eastAsia="en-US"/>
        </w:rPr>
        <w:t>3</w:t>
      </w:r>
      <w:r w:rsidR="00D50D36">
        <w:rPr>
          <w:rFonts w:cs="Arial"/>
          <w:szCs w:val="24"/>
          <w:lang w:eastAsia="en-US"/>
        </w:rPr>
        <w:t>.</w:t>
      </w:r>
    </w:p>
    <w:p w14:paraId="7A24D3AF" w14:textId="77777777" w:rsidR="00B236D6" w:rsidRPr="005C6DFC" w:rsidRDefault="00B236D6" w:rsidP="007E5588">
      <w:pPr>
        <w:pStyle w:val="Level2"/>
        <w:widowControl/>
        <w:numPr>
          <w:ilvl w:val="0"/>
          <w:numId w:val="0"/>
        </w:numPr>
        <w:adjustRightInd/>
        <w:ind w:left="851" w:hanging="851"/>
        <w:textAlignment w:val="auto"/>
        <w:rPr>
          <w:rFonts w:cs="Arial"/>
          <w:szCs w:val="24"/>
          <w:lang w:eastAsia="en-US"/>
        </w:rPr>
      </w:pPr>
    </w:p>
    <w:p w14:paraId="7A24D3B0" w14:textId="77777777" w:rsidR="00B75D38" w:rsidRPr="005C6DFC" w:rsidRDefault="00B236D6" w:rsidP="007E5588">
      <w:pPr>
        <w:pStyle w:val="Level2"/>
        <w:widowControl/>
        <w:numPr>
          <w:ilvl w:val="0"/>
          <w:numId w:val="0"/>
        </w:numPr>
        <w:adjustRightInd/>
        <w:ind w:left="851" w:hanging="851"/>
        <w:textAlignment w:val="auto"/>
        <w:rPr>
          <w:rFonts w:cs="Arial"/>
          <w:szCs w:val="24"/>
          <w:lang w:eastAsia="en-US"/>
        </w:rPr>
      </w:pPr>
      <w:r w:rsidRPr="005C6DFC">
        <w:rPr>
          <w:rFonts w:cs="Arial"/>
          <w:szCs w:val="24"/>
          <w:lang w:eastAsia="en-US"/>
        </w:rPr>
        <w:t>G3.8</w:t>
      </w:r>
      <w:r w:rsidRPr="005C6DFC">
        <w:rPr>
          <w:rFonts w:cs="Arial"/>
          <w:szCs w:val="24"/>
          <w:lang w:eastAsia="en-US"/>
        </w:rPr>
        <w:tab/>
      </w:r>
      <w:r w:rsidR="00B75D38" w:rsidRPr="005C6DFC">
        <w:rPr>
          <w:rFonts w:cs="Arial"/>
          <w:szCs w:val="24"/>
          <w:lang w:eastAsia="en-US"/>
        </w:rPr>
        <w:t xml:space="preserve">Any notice of termination under </w:t>
      </w:r>
      <w:r w:rsidR="00D50D36">
        <w:rPr>
          <w:rFonts w:cs="Arial"/>
          <w:szCs w:val="24"/>
          <w:lang w:eastAsia="en-US"/>
        </w:rPr>
        <w:t xml:space="preserve">this </w:t>
      </w:r>
      <w:r w:rsidR="007E5588" w:rsidRPr="005C6DFC">
        <w:rPr>
          <w:rFonts w:cs="Arial"/>
          <w:szCs w:val="24"/>
          <w:lang w:eastAsia="en-US"/>
        </w:rPr>
        <w:t>Clause</w:t>
      </w:r>
      <w:r w:rsidR="00D50D36">
        <w:rPr>
          <w:rFonts w:cs="Arial"/>
          <w:szCs w:val="24"/>
          <w:lang w:eastAsia="en-US"/>
        </w:rPr>
        <w:t xml:space="preserve"> </w:t>
      </w:r>
      <w:r w:rsidR="00B75D38" w:rsidRPr="005C6DFC">
        <w:rPr>
          <w:rFonts w:cs="Arial"/>
          <w:szCs w:val="24"/>
          <w:lang w:eastAsia="en-US"/>
        </w:rPr>
        <w:t>must specify:</w:t>
      </w:r>
    </w:p>
    <w:p w14:paraId="7A24D3B1" w14:textId="77777777" w:rsidR="00B75D38" w:rsidRPr="005C6DFC" w:rsidRDefault="00B75D38" w:rsidP="007E5588">
      <w:pPr>
        <w:pStyle w:val="Level2"/>
        <w:widowControl/>
        <w:numPr>
          <w:ilvl w:val="0"/>
          <w:numId w:val="0"/>
        </w:numPr>
        <w:adjustRightInd/>
        <w:ind w:left="851" w:hanging="851"/>
        <w:textAlignment w:val="auto"/>
        <w:rPr>
          <w:rFonts w:cs="Arial"/>
          <w:szCs w:val="24"/>
          <w:lang w:eastAsia="en-US"/>
        </w:rPr>
      </w:pPr>
    </w:p>
    <w:p w14:paraId="7A24D3B2" w14:textId="77777777" w:rsidR="00D50D36" w:rsidRDefault="00B75D38" w:rsidP="003318E5">
      <w:pPr>
        <w:pStyle w:val="Level2"/>
        <w:widowControl/>
        <w:numPr>
          <w:ilvl w:val="0"/>
          <w:numId w:val="35"/>
        </w:numPr>
        <w:adjustRightInd/>
        <w:ind w:left="1418" w:hanging="567"/>
        <w:textAlignment w:val="auto"/>
        <w:rPr>
          <w:rFonts w:cs="Arial"/>
          <w:szCs w:val="24"/>
          <w:lang w:eastAsia="en-US"/>
        </w:rPr>
      </w:pPr>
      <w:r w:rsidRPr="005C6DFC">
        <w:rPr>
          <w:rFonts w:cs="Arial"/>
          <w:szCs w:val="24"/>
          <w:lang w:eastAsia="en-US"/>
        </w:rPr>
        <w:t>the nature of the Prohibited Act;</w:t>
      </w:r>
      <w:r w:rsidR="00D50D36">
        <w:rPr>
          <w:rFonts w:cs="Arial"/>
          <w:szCs w:val="24"/>
          <w:lang w:eastAsia="en-US"/>
        </w:rPr>
        <w:br/>
      </w:r>
    </w:p>
    <w:p w14:paraId="7A24D3B3" w14:textId="77777777" w:rsidR="00D50D36" w:rsidRDefault="00B75D38" w:rsidP="003318E5">
      <w:pPr>
        <w:pStyle w:val="Level2"/>
        <w:widowControl/>
        <w:numPr>
          <w:ilvl w:val="0"/>
          <w:numId w:val="35"/>
        </w:numPr>
        <w:adjustRightInd/>
        <w:ind w:left="1418" w:hanging="567"/>
        <w:textAlignment w:val="auto"/>
        <w:rPr>
          <w:rFonts w:cs="Arial"/>
          <w:szCs w:val="24"/>
          <w:lang w:eastAsia="en-US"/>
        </w:rPr>
      </w:pPr>
      <w:r w:rsidRPr="00D50D36">
        <w:rPr>
          <w:rFonts w:cs="Arial"/>
          <w:szCs w:val="24"/>
          <w:lang w:eastAsia="en-US"/>
        </w:rPr>
        <w:t xml:space="preserve">the identity of the party whom the </w:t>
      </w:r>
      <w:r w:rsidR="00C67D00">
        <w:rPr>
          <w:rFonts w:cs="Arial"/>
          <w:szCs w:val="24"/>
          <w:lang w:eastAsia="en-US"/>
        </w:rPr>
        <w:t>University</w:t>
      </w:r>
      <w:r w:rsidRPr="00D50D36">
        <w:rPr>
          <w:rFonts w:cs="Arial"/>
          <w:szCs w:val="24"/>
          <w:lang w:eastAsia="en-US"/>
        </w:rPr>
        <w:t xml:space="preserve"> believes has committed the Prohibited Act; and</w:t>
      </w:r>
      <w:r w:rsidR="00D50D36">
        <w:rPr>
          <w:rFonts w:cs="Arial"/>
          <w:szCs w:val="24"/>
          <w:lang w:eastAsia="en-US"/>
        </w:rPr>
        <w:br/>
      </w:r>
    </w:p>
    <w:p w14:paraId="7A24D3B4" w14:textId="77777777" w:rsidR="00B75D38" w:rsidRPr="00D50D36" w:rsidRDefault="00B75D38" w:rsidP="003318E5">
      <w:pPr>
        <w:pStyle w:val="Level2"/>
        <w:widowControl/>
        <w:numPr>
          <w:ilvl w:val="0"/>
          <w:numId w:val="35"/>
        </w:numPr>
        <w:adjustRightInd/>
        <w:ind w:left="1418" w:hanging="567"/>
        <w:textAlignment w:val="auto"/>
        <w:rPr>
          <w:rFonts w:cs="Arial"/>
          <w:szCs w:val="24"/>
          <w:lang w:eastAsia="en-US"/>
        </w:rPr>
      </w:pPr>
      <w:r w:rsidRPr="00D50D36">
        <w:rPr>
          <w:rFonts w:cs="Arial"/>
          <w:szCs w:val="24"/>
          <w:lang w:eastAsia="en-US"/>
        </w:rPr>
        <w:t>the date on which this Contract will terminate.</w:t>
      </w:r>
    </w:p>
    <w:p w14:paraId="7A24D3B5" w14:textId="77777777" w:rsidR="00B75D38" w:rsidRPr="005C6DFC" w:rsidRDefault="00B75D38" w:rsidP="007E5588">
      <w:pPr>
        <w:pStyle w:val="Level2"/>
        <w:widowControl/>
        <w:numPr>
          <w:ilvl w:val="0"/>
          <w:numId w:val="0"/>
        </w:numPr>
        <w:adjustRightInd/>
        <w:ind w:left="851" w:hanging="851"/>
        <w:textAlignment w:val="auto"/>
        <w:rPr>
          <w:rFonts w:cs="Arial"/>
          <w:szCs w:val="24"/>
          <w:lang w:eastAsia="en-US"/>
        </w:rPr>
      </w:pPr>
    </w:p>
    <w:p w14:paraId="7A24D3B6" w14:textId="77777777" w:rsidR="00B75D38" w:rsidRPr="005C6DFC" w:rsidRDefault="00B236D6" w:rsidP="00D50D36">
      <w:pPr>
        <w:pStyle w:val="Level2"/>
        <w:widowControl/>
        <w:numPr>
          <w:ilvl w:val="0"/>
          <w:numId w:val="0"/>
        </w:numPr>
        <w:adjustRightInd/>
        <w:ind w:left="851" w:hanging="851"/>
        <w:textAlignment w:val="auto"/>
        <w:rPr>
          <w:rFonts w:cs="Arial"/>
          <w:szCs w:val="24"/>
          <w:lang w:eastAsia="en-US"/>
        </w:rPr>
      </w:pPr>
      <w:r w:rsidRPr="005C6DFC">
        <w:rPr>
          <w:rFonts w:cs="Arial"/>
          <w:szCs w:val="24"/>
          <w:lang w:eastAsia="en-US"/>
        </w:rPr>
        <w:t>G3.9</w:t>
      </w:r>
      <w:r w:rsidR="00B75D38" w:rsidRPr="005C6DFC">
        <w:rPr>
          <w:rFonts w:cs="Arial"/>
          <w:szCs w:val="24"/>
          <w:lang w:eastAsia="en-US"/>
        </w:rPr>
        <w:tab/>
        <w:t xml:space="preserve">Notwithstanding the terms </w:t>
      </w:r>
      <w:r w:rsidR="00B75D38" w:rsidRPr="00897989">
        <w:rPr>
          <w:rFonts w:cs="Arial"/>
          <w:szCs w:val="24"/>
          <w:lang w:eastAsia="en-US"/>
        </w:rPr>
        <w:t xml:space="preserve">of </w:t>
      </w:r>
      <w:r w:rsidR="007E5588" w:rsidRPr="003E6798">
        <w:rPr>
          <w:rFonts w:cs="Arial"/>
          <w:szCs w:val="24"/>
          <w:lang w:eastAsia="en-US"/>
        </w:rPr>
        <w:t>Clause</w:t>
      </w:r>
      <w:r w:rsidRPr="00897989">
        <w:rPr>
          <w:rFonts w:cs="Arial"/>
          <w:szCs w:val="24"/>
          <w:lang w:eastAsia="en-US"/>
        </w:rPr>
        <w:t xml:space="preserve"> </w:t>
      </w:r>
      <w:r w:rsidRPr="003E6798">
        <w:rPr>
          <w:rFonts w:cs="Arial"/>
          <w:szCs w:val="24"/>
          <w:lang w:eastAsia="en-US"/>
        </w:rPr>
        <w:t>D</w:t>
      </w:r>
      <w:r w:rsidR="00897989">
        <w:rPr>
          <w:rFonts w:cs="Arial"/>
          <w:szCs w:val="24"/>
          <w:lang w:eastAsia="en-US"/>
        </w:rPr>
        <w:t>7</w:t>
      </w:r>
      <w:r w:rsidRPr="003E6798">
        <w:rPr>
          <w:rFonts w:cs="Arial"/>
          <w:szCs w:val="24"/>
          <w:lang w:eastAsia="en-US"/>
        </w:rPr>
        <w:t xml:space="preserve"> </w:t>
      </w:r>
      <w:r w:rsidR="00897989">
        <w:rPr>
          <w:rFonts w:cs="Arial"/>
          <w:szCs w:val="24"/>
          <w:lang w:eastAsia="en-US"/>
        </w:rPr>
        <w:t>(</w:t>
      </w:r>
      <w:r w:rsidRPr="003E6798">
        <w:rPr>
          <w:rFonts w:cs="Arial"/>
          <w:szCs w:val="24"/>
          <w:lang w:eastAsia="en-US"/>
        </w:rPr>
        <w:t>Dispute Resolution Procedure</w:t>
      </w:r>
      <w:r w:rsidR="00897989">
        <w:rPr>
          <w:rFonts w:cs="Arial"/>
          <w:szCs w:val="24"/>
          <w:lang w:eastAsia="en-US"/>
        </w:rPr>
        <w:t>)</w:t>
      </w:r>
      <w:r w:rsidRPr="005C6DFC">
        <w:rPr>
          <w:rFonts w:cs="Arial"/>
          <w:b/>
          <w:szCs w:val="24"/>
          <w:lang w:eastAsia="en-US"/>
        </w:rPr>
        <w:t xml:space="preserve"> </w:t>
      </w:r>
      <w:r w:rsidR="00B75D38" w:rsidRPr="005C6DFC">
        <w:rPr>
          <w:rFonts w:cs="Arial"/>
          <w:szCs w:val="24"/>
          <w:lang w:eastAsia="en-US"/>
        </w:rPr>
        <w:t xml:space="preserve">any </w:t>
      </w:r>
      <w:r w:rsidR="0012548D" w:rsidRPr="005C6DFC">
        <w:rPr>
          <w:rFonts w:cs="Arial"/>
          <w:szCs w:val="24"/>
          <w:lang w:eastAsia="en-US"/>
        </w:rPr>
        <w:t>D</w:t>
      </w:r>
      <w:r w:rsidR="00B75D38" w:rsidRPr="005C6DFC">
        <w:rPr>
          <w:rFonts w:cs="Arial"/>
          <w:szCs w:val="24"/>
          <w:lang w:eastAsia="en-US"/>
        </w:rPr>
        <w:t>ispute</w:t>
      </w:r>
      <w:r w:rsidR="00D50D36">
        <w:rPr>
          <w:rFonts w:cs="Arial"/>
          <w:szCs w:val="24"/>
          <w:lang w:eastAsia="en-US"/>
        </w:rPr>
        <w:t xml:space="preserve"> relating to </w:t>
      </w:r>
      <w:r w:rsidR="00B75D38" w:rsidRPr="005C6DFC">
        <w:rPr>
          <w:rFonts w:cs="Arial"/>
          <w:szCs w:val="24"/>
          <w:lang w:eastAsia="en-US"/>
        </w:rPr>
        <w:t xml:space="preserve">the interpretation of </w:t>
      </w:r>
      <w:r w:rsidR="00D50D36">
        <w:rPr>
          <w:rFonts w:cs="Arial"/>
          <w:szCs w:val="24"/>
          <w:lang w:eastAsia="en-US"/>
        </w:rPr>
        <w:t xml:space="preserve">this </w:t>
      </w:r>
      <w:r w:rsidR="007E5588" w:rsidRPr="005C6DFC">
        <w:rPr>
          <w:rFonts w:cs="Arial"/>
          <w:szCs w:val="24"/>
          <w:lang w:eastAsia="en-US"/>
        </w:rPr>
        <w:t>Clause</w:t>
      </w:r>
      <w:r w:rsidR="00D50D36">
        <w:rPr>
          <w:rFonts w:cs="Arial"/>
          <w:szCs w:val="24"/>
          <w:lang w:eastAsia="en-US"/>
        </w:rPr>
        <w:t xml:space="preserve"> or </w:t>
      </w:r>
      <w:r w:rsidR="00B75D38" w:rsidRPr="00D50D36">
        <w:rPr>
          <w:rFonts w:cs="Arial"/>
          <w:szCs w:val="24"/>
          <w:lang w:eastAsia="en-US"/>
        </w:rPr>
        <w:t>the amount or value of any gift, consideration or commission,</w:t>
      </w:r>
      <w:r w:rsidR="00D50D36">
        <w:rPr>
          <w:rFonts w:cs="Arial"/>
          <w:szCs w:val="24"/>
          <w:lang w:eastAsia="en-US"/>
        </w:rPr>
        <w:t xml:space="preserve"> </w:t>
      </w:r>
      <w:r w:rsidR="00B75D38" w:rsidRPr="005C6DFC">
        <w:rPr>
          <w:rFonts w:cs="Arial"/>
          <w:szCs w:val="24"/>
          <w:lang w:eastAsia="en-US"/>
        </w:rPr>
        <w:t xml:space="preserve">shall be determined by the </w:t>
      </w:r>
      <w:r w:rsidR="00C67D00">
        <w:rPr>
          <w:rFonts w:cs="Arial"/>
          <w:szCs w:val="24"/>
          <w:lang w:eastAsia="en-US"/>
        </w:rPr>
        <w:t>University</w:t>
      </w:r>
      <w:r w:rsidR="00B75D38" w:rsidRPr="005C6DFC">
        <w:rPr>
          <w:rFonts w:cs="Arial"/>
          <w:szCs w:val="24"/>
          <w:lang w:eastAsia="en-US"/>
        </w:rPr>
        <w:t xml:space="preserve"> and its decision shall be final and conclusive.</w:t>
      </w:r>
    </w:p>
    <w:p w14:paraId="7A24D3B7" w14:textId="77777777" w:rsidR="00B75D38" w:rsidRPr="005C6DFC" w:rsidRDefault="00B75D38" w:rsidP="007E5588">
      <w:pPr>
        <w:pStyle w:val="Level2"/>
        <w:widowControl/>
        <w:numPr>
          <w:ilvl w:val="0"/>
          <w:numId w:val="0"/>
        </w:numPr>
        <w:adjustRightInd/>
        <w:ind w:left="851"/>
        <w:textAlignment w:val="auto"/>
        <w:rPr>
          <w:rFonts w:cs="Arial"/>
          <w:szCs w:val="24"/>
          <w:lang w:eastAsia="en-US"/>
        </w:rPr>
      </w:pPr>
    </w:p>
    <w:p w14:paraId="7A24D3B8" w14:textId="77777777" w:rsidR="00B75D38" w:rsidRPr="005C6DFC" w:rsidRDefault="00B236D6" w:rsidP="007E5588">
      <w:pPr>
        <w:pStyle w:val="Level1Heading"/>
        <w:keepNext w:val="0"/>
        <w:widowControl w:val="0"/>
        <w:numPr>
          <w:ilvl w:val="0"/>
          <w:numId w:val="0"/>
        </w:numPr>
        <w:spacing w:before="0" w:after="120" w:line="240" w:lineRule="atLeast"/>
        <w:ind w:left="851" w:hanging="851"/>
        <w:rPr>
          <w:rFonts w:cs="Arial"/>
          <w:b w:val="0"/>
          <w:sz w:val="24"/>
          <w:szCs w:val="24"/>
        </w:rPr>
      </w:pPr>
      <w:r w:rsidRPr="005C6DFC">
        <w:rPr>
          <w:rFonts w:cs="Arial"/>
          <w:b w:val="0"/>
          <w:sz w:val="24"/>
          <w:szCs w:val="24"/>
        </w:rPr>
        <w:t>G3.10</w:t>
      </w:r>
      <w:r w:rsidRPr="005C6DFC">
        <w:rPr>
          <w:rFonts w:cs="Arial"/>
          <w:b w:val="0"/>
          <w:sz w:val="24"/>
          <w:szCs w:val="24"/>
        </w:rPr>
        <w:tab/>
        <w:t xml:space="preserve">Any termination under </w:t>
      </w:r>
      <w:r w:rsidR="00D50D36">
        <w:rPr>
          <w:rFonts w:cs="Arial"/>
          <w:b w:val="0"/>
          <w:sz w:val="24"/>
          <w:szCs w:val="24"/>
        </w:rPr>
        <w:t xml:space="preserve">this </w:t>
      </w:r>
      <w:r w:rsidR="007E5588" w:rsidRPr="005C6DFC">
        <w:rPr>
          <w:rFonts w:cs="Arial"/>
          <w:b w:val="0"/>
          <w:sz w:val="24"/>
          <w:szCs w:val="24"/>
        </w:rPr>
        <w:t>Clause</w:t>
      </w:r>
      <w:r w:rsidR="00D50D36">
        <w:rPr>
          <w:rFonts w:cs="Arial"/>
          <w:b w:val="0"/>
          <w:sz w:val="24"/>
          <w:szCs w:val="24"/>
        </w:rPr>
        <w:t xml:space="preserve"> </w:t>
      </w:r>
      <w:r w:rsidR="00B75D38" w:rsidRPr="005C6DFC">
        <w:rPr>
          <w:rFonts w:cs="Arial"/>
          <w:b w:val="0"/>
          <w:sz w:val="24"/>
          <w:szCs w:val="24"/>
        </w:rPr>
        <w:t xml:space="preserve">shall be without prejudice to any right or remedy that has already accrued, or subsequently accrues, to the </w:t>
      </w:r>
      <w:r w:rsidR="00C67D00">
        <w:rPr>
          <w:rFonts w:cs="Arial"/>
          <w:b w:val="0"/>
          <w:sz w:val="24"/>
          <w:szCs w:val="24"/>
        </w:rPr>
        <w:t>University</w:t>
      </w:r>
      <w:r w:rsidR="00B75D38" w:rsidRPr="005C6DFC">
        <w:rPr>
          <w:rFonts w:cs="Arial"/>
          <w:b w:val="0"/>
          <w:sz w:val="24"/>
          <w:szCs w:val="24"/>
        </w:rPr>
        <w:t>.</w:t>
      </w:r>
    </w:p>
    <w:p w14:paraId="7A24D3B9" w14:textId="77777777" w:rsidR="00B75D38" w:rsidRPr="005C6DFC" w:rsidRDefault="00B236D6" w:rsidP="007E5588">
      <w:pPr>
        <w:pStyle w:val="Level2"/>
        <w:widowControl/>
        <w:numPr>
          <w:ilvl w:val="0"/>
          <w:numId w:val="0"/>
        </w:numPr>
        <w:adjustRightInd/>
        <w:ind w:left="851" w:hanging="851"/>
        <w:textAlignment w:val="auto"/>
        <w:rPr>
          <w:rFonts w:cs="Arial"/>
          <w:szCs w:val="24"/>
          <w:lang w:eastAsia="en-US"/>
        </w:rPr>
      </w:pPr>
      <w:r w:rsidRPr="005C6DFC">
        <w:rPr>
          <w:rFonts w:cs="Arial"/>
          <w:szCs w:val="24"/>
          <w:lang w:eastAsia="en-US"/>
        </w:rPr>
        <w:t>G3.11</w:t>
      </w:r>
      <w:r w:rsidR="00B75D38" w:rsidRPr="005C6DFC">
        <w:rPr>
          <w:rFonts w:cs="Arial"/>
          <w:szCs w:val="24"/>
          <w:lang w:eastAsia="en-US"/>
        </w:rPr>
        <w:tab/>
        <w:t xml:space="preserve">If </w:t>
      </w:r>
      <w:r w:rsidR="00B75D38" w:rsidRPr="005C6DFC">
        <w:rPr>
          <w:rFonts w:cs="Arial"/>
          <w:szCs w:val="24"/>
        </w:rPr>
        <w:t xml:space="preserve">there is any breach of this </w:t>
      </w:r>
      <w:r w:rsidR="00D50D36">
        <w:rPr>
          <w:rFonts w:cs="Arial"/>
          <w:szCs w:val="24"/>
        </w:rPr>
        <w:t xml:space="preserve">Clause </w:t>
      </w:r>
      <w:r w:rsidR="00B75D38" w:rsidRPr="005C6DFC">
        <w:rPr>
          <w:rFonts w:cs="Arial"/>
          <w:szCs w:val="24"/>
        </w:rPr>
        <w:t xml:space="preserve">by the Contractor the </w:t>
      </w:r>
      <w:r w:rsidR="00C67D00">
        <w:rPr>
          <w:rFonts w:cs="Arial"/>
          <w:szCs w:val="24"/>
        </w:rPr>
        <w:t>University</w:t>
      </w:r>
      <w:r w:rsidR="00B75D38" w:rsidRPr="005C6DFC">
        <w:rPr>
          <w:rFonts w:cs="Arial"/>
          <w:szCs w:val="24"/>
        </w:rPr>
        <w:t xml:space="preserve"> may report the incident to the relevant Regulatory Body.</w:t>
      </w:r>
    </w:p>
    <w:p w14:paraId="7A24D3BA" w14:textId="77777777" w:rsidR="00B75D38" w:rsidRPr="005C6DFC" w:rsidRDefault="00B75D38" w:rsidP="007E5588">
      <w:pPr>
        <w:pStyle w:val="Level10"/>
        <w:keepNext/>
        <w:widowControl/>
        <w:numPr>
          <w:ilvl w:val="0"/>
          <w:numId w:val="0"/>
        </w:numPr>
        <w:tabs>
          <w:tab w:val="left" w:pos="851"/>
        </w:tabs>
        <w:adjustRightInd/>
        <w:textAlignment w:val="auto"/>
        <w:rPr>
          <w:rFonts w:cs="Arial"/>
          <w:b/>
          <w:spacing w:val="-3"/>
          <w:szCs w:val="24"/>
        </w:rPr>
      </w:pPr>
    </w:p>
    <w:p w14:paraId="7A24D3BB" w14:textId="77777777" w:rsidR="00343DBE" w:rsidRPr="005C6DFC" w:rsidRDefault="006840F4" w:rsidP="007E5588">
      <w:pPr>
        <w:pStyle w:val="Level10"/>
        <w:keepNext/>
        <w:widowControl/>
        <w:numPr>
          <w:ilvl w:val="0"/>
          <w:numId w:val="0"/>
        </w:numPr>
        <w:tabs>
          <w:tab w:val="left" w:pos="851"/>
        </w:tabs>
        <w:adjustRightInd/>
        <w:textAlignment w:val="auto"/>
        <w:rPr>
          <w:rFonts w:cs="Arial"/>
          <w:szCs w:val="24"/>
          <w:u w:val="single"/>
        </w:rPr>
      </w:pPr>
      <w:r w:rsidRPr="005C6DFC">
        <w:rPr>
          <w:rFonts w:cs="Arial"/>
          <w:b/>
          <w:spacing w:val="-3"/>
          <w:szCs w:val="24"/>
        </w:rPr>
        <w:t>G</w:t>
      </w:r>
      <w:r w:rsidR="00B75D38" w:rsidRPr="005C6DFC">
        <w:rPr>
          <w:rStyle w:val="Level1asHeadingtext"/>
          <w:rFonts w:cs="Arial"/>
          <w:szCs w:val="24"/>
        </w:rPr>
        <w:t>4</w:t>
      </w:r>
      <w:r w:rsidR="009F5D44" w:rsidRPr="005C6DFC">
        <w:rPr>
          <w:rStyle w:val="Level1asHeadingtext"/>
          <w:rFonts w:cs="Arial"/>
          <w:szCs w:val="24"/>
        </w:rPr>
        <w:t>.</w:t>
      </w:r>
      <w:r w:rsidR="009F5D44" w:rsidRPr="005C6DFC">
        <w:rPr>
          <w:rStyle w:val="Level1asHeadingtext"/>
          <w:rFonts w:cs="Arial"/>
          <w:szCs w:val="24"/>
        </w:rPr>
        <w:tab/>
      </w:r>
      <w:r w:rsidR="00321ABC" w:rsidRPr="005C6DFC">
        <w:rPr>
          <w:rStyle w:val="Level1asHeadingtext"/>
          <w:rFonts w:cs="Arial"/>
          <w:szCs w:val="24"/>
        </w:rPr>
        <w:t xml:space="preserve"> </w:t>
      </w:r>
      <w:r w:rsidR="00343DBE" w:rsidRPr="005C6DFC">
        <w:rPr>
          <w:rStyle w:val="Level1asHeadingtext"/>
          <w:rFonts w:cs="Arial"/>
          <w:szCs w:val="24"/>
          <w:u w:val="single"/>
        </w:rPr>
        <w:t>LAW AND CHANGE IN LAW</w:t>
      </w:r>
      <w:bookmarkStart w:id="80" w:name="_NN1558"/>
      <w:bookmarkEnd w:id="80"/>
      <w:r w:rsidR="004E4339" w:rsidRPr="005C6DFC">
        <w:rPr>
          <w:rFonts w:cs="Arial"/>
          <w:szCs w:val="24"/>
          <w:u w:val="single"/>
        </w:rPr>
        <w:fldChar w:fldCharType="begin"/>
      </w:r>
      <w:r w:rsidR="00343DBE" w:rsidRPr="005C6DFC">
        <w:rPr>
          <w:rFonts w:cs="Arial"/>
          <w:szCs w:val="24"/>
          <w:u w:val="single"/>
        </w:rPr>
        <w:instrText xml:space="preserve"> TC "</w:instrText>
      </w:r>
      <w:r w:rsidR="004E4339" w:rsidRPr="005C6DFC">
        <w:rPr>
          <w:rFonts w:cs="Arial"/>
          <w:szCs w:val="24"/>
          <w:u w:val="single"/>
        </w:rPr>
        <w:fldChar w:fldCharType="begin"/>
      </w:r>
      <w:r w:rsidR="00343DBE" w:rsidRPr="005C6DFC">
        <w:rPr>
          <w:rFonts w:cs="Arial"/>
          <w:szCs w:val="24"/>
          <w:u w:val="single"/>
        </w:rPr>
        <w:instrText xml:space="preserve"> REF _NN1558\r \h </w:instrText>
      </w:r>
      <w:r w:rsidR="005E1117" w:rsidRPr="005C6DFC">
        <w:rPr>
          <w:rFonts w:cs="Arial"/>
          <w:szCs w:val="24"/>
          <w:u w:val="single"/>
        </w:rPr>
        <w:instrText xml:space="preserve"> \* MERGEFORMAT </w:instrText>
      </w:r>
      <w:r w:rsidR="004E4339" w:rsidRPr="005C6DFC">
        <w:rPr>
          <w:rFonts w:cs="Arial"/>
          <w:szCs w:val="24"/>
          <w:u w:val="single"/>
        </w:rPr>
      </w:r>
      <w:r w:rsidR="004E4339" w:rsidRPr="005C6DFC">
        <w:rPr>
          <w:rFonts w:cs="Arial"/>
          <w:szCs w:val="24"/>
          <w:u w:val="single"/>
        </w:rPr>
        <w:fldChar w:fldCharType="separate"/>
      </w:r>
      <w:bookmarkStart w:id="81" w:name="_Toc173226200"/>
      <w:r w:rsidR="00CD09D7">
        <w:rPr>
          <w:rFonts w:cs="Arial"/>
          <w:szCs w:val="24"/>
          <w:u w:val="single"/>
        </w:rPr>
        <w:instrText>0</w:instrText>
      </w:r>
      <w:r w:rsidR="004E4339" w:rsidRPr="005C6DFC">
        <w:rPr>
          <w:rFonts w:cs="Arial"/>
          <w:szCs w:val="24"/>
          <w:u w:val="single"/>
        </w:rPr>
        <w:fldChar w:fldCharType="end"/>
      </w:r>
      <w:r w:rsidR="00343DBE" w:rsidRPr="005C6DFC">
        <w:rPr>
          <w:rFonts w:cs="Arial"/>
          <w:szCs w:val="24"/>
          <w:u w:val="single"/>
        </w:rPr>
        <w:tab/>
        <w:instrText>LAW AND CHANGE IN LAW</w:instrText>
      </w:r>
      <w:bookmarkEnd w:id="81"/>
      <w:r w:rsidR="00343DBE" w:rsidRPr="005C6DFC">
        <w:rPr>
          <w:rFonts w:cs="Arial"/>
          <w:szCs w:val="24"/>
          <w:u w:val="single"/>
        </w:rPr>
        <w:instrText xml:space="preserve">" \l 1 </w:instrText>
      </w:r>
      <w:r w:rsidR="004E4339" w:rsidRPr="005C6DFC">
        <w:rPr>
          <w:rFonts w:cs="Arial"/>
          <w:szCs w:val="24"/>
          <w:u w:val="single"/>
        </w:rPr>
        <w:fldChar w:fldCharType="end"/>
      </w:r>
    </w:p>
    <w:p w14:paraId="7A24D3BC" w14:textId="77777777" w:rsidR="00343DBE" w:rsidRPr="005C6DFC" w:rsidRDefault="00343DBE" w:rsidP="007E5588">
      <w:pPr>
        <w:pStyle w:val="Level10"/>
        <w:keepNext/>
        <w:numPr>
          <w:ilvl w:val="0"/>
          <w:numId w:val="0"/>
        </w:numPr>
        <w:rPr>
          <w:rFonts w:cs="Arial"/>
          <w:szCs w:val="24"/>
        </w:rPr>
      </w:pPr>
    </w:p>
    <w:p w14:paraId="7A24D3BD" w14:textId="77777777" w:rsidR="009F5D44" w:rsidRPr="005C6DFC" w:rsidRDefault="00B75D38" w:rsidP="007E5588">
      <w:pPr>
        <w:pStyle w:val="Level2"/>
        <w:widowControl/>
        <w:numPr>
          <w:ilvl w:val="0"/>
          <w:numId w:val="0"/>
        </w:numPr>
        <w:adjustRightInd/>
        <w:ind w:left="851" w:hanging="851"/>
        <w:textAlignment w:val="auto"/>
        <w:rPr>
          <w:rFonts w:cs="Arial"/>
          <w:szCs w:val="24"/>
        </w:rPr>
      </w:pPr>
      <w:r w:rsidRPr="005C6DFC">
        <w:rPr>
          <w:rFonts w:cs="Arial"/>
          <w:szCs w:val="24"/>
        </w:rPr>
        <w:t>G4</w:t>
      </w:r>
      <w:r w:rsidR="009F5D44" w:rsidRPr="005C6DFC">
        <w:rPr>
          <w:rFonts w:cs="Arial"/>
          <w:szCs w:val="24"/>
        </w:rPr>
        <w:t>.1</w:t>
      </w:r>
      <w:r w:rsidR="009F5D44" w:rsidRPr="005C6DFC">
        <w:rPr>
          <w:rFonts w:cs="Arial"/>
          <w:szCs w:val="24"/>
        </w:rPr>
        <w:tab/>
      </w:r>
      <w:r w:rsidR="00343DBE" w:rsidRPr="005C6DFC">
        <w:rPr>
          <w:rFonts w:cs="Arial"/>
          <w:szCs w:val="24"/>
        </w:rPr>
        <w:t>The Contractor shall comply at all times with the Law in its performance of the Contract.</w:t>
      </w:r>
    </w:p>
    <w:p w14:paraId="7A24D3BE" w14:textId="77777777" w:rsidR="009F5D44" w:rsidRPr="005C6DFC" w:rsidRDefault="009F5D44" w:rsidP="007E5588">
      <w:pPr>
        <w:pStyle w:val="Level2"/>
        <w:widowControl/>
        <w:numPr>
          <w:ilvl w:val="0"/>
          <w:numId w:val="0"/>
        </w:numPr>
        <w:adjustRightInd/>
        <w:ind w:left="720" w:hanging="720"/>
        <w:textAlignment w:val="auto"/>
        <w:rPr>
          <w:rFonts w:cs="Arial"/>
          <w:szCs w:val="24"/>
        </w:rPr>
      </w:pPr>
    </w:p>
    <w:p w14:paraId="7A24D3BF" w14:textId="77777777" w:rsidR="00554691" w:rsidRPr="005C6DFC" w:rsidRDefault="00B75D38" w:rsidP="007E5588">
      <w:pPr>
        <w:pStyle w:val="Level2"/>
        <w:widowControl/>
        <w:numPr>
          <w:ilvl w:val="0"/>
          <w:numId w:val="0"/>
        </w:numPr>
        <w:adjustRightInd/>
        <w:ind w:left="851" w:hanging="851"/>
        <w:textAlignment w:val="auto"/>
        <w:rPr>
          <w:rFonts w:cs="Arial"/>
          <w:szCs w:val="24"/>
        </w:rPr>
      </w:pPr>
      <w:r w:rsidRPr="005C6DFC">
        <w:rPr>
          <w:rFonts w:cs="Arial"/>
          <w:szCs w:val="24"/>
        </w:rPr>
        <w:t>G4</w:t>
      </w:r>
      <w:r w:rsidR="009F5D44" w:rsidRPr="005C6DFC">
        <w:rPr>
          <w:rFonts w:cs="Arial"/>
          <w:szCs w:val="24"/>
        </w:rPr>
        <w:t>.2</w:t>
      </w:r>
      <w:r w:rsidR="009F5D44" w:rsidRPr="005C6DFC">
        <w:rPr>
          <w:rFonts w:cs="Arial"/>
          <w:szCs w:val="24"/>
        </w:rPr>
        <w:tab/>
      </w:r>
      <w:r w:rsidR="003D7B52" w:rsidRPr="005C6DFC">
        <w:rPr>
          <w:rFonts w:cs="Arial"/>
          <w:szCs w:val="24"/>
        </w:rPr>
        <w:t>If a</w:t>
      </w:r>
      <w:r w:rsidR="00343DBE" w:rsidRPr="005C6DFC">
        <w:rPr>
          <w:rFonts w:cs="Arial"/>
          <w:szCs w:val="24"/>
        </w:rPr>
        <w:t xml:space="preserve"> Change in Law</w:t>
      </w:r>
      <w:r w:rsidR="003D7B52" w:rsidRPr="005C6DFC">
        <w:rPr>
          <w:rFonts w:cs="Arial"/>
          <w:szCs w:val="24"/>
        </w:rPr>
        <w:t>,</w:t>
      </w:r>
      <w:r w:rsidR="00343DBE" w:rsidRPr="005C6DFC">
        <w:rPr>
          <w:rFonts w:cs="Arial"/>
          <w:szCs w:val="24"/>
        </w:rPr>
        <w:t xml:space="preserve"> which</w:t>
      </w:r>
      <w:r w:rsidR="003D7B52" w:rsidRPr="005C6DFC">
        <w:rPr>
          <w:rFonts w:cs="Arial"/>
          <w:szCs w:val="24"/>
        </w:rPr>
        <w:t xml:space="preserve"> was not reasonably foreseeable at the Commencement Date,</w:t>
      </w:r>
      <w:r w:rsidR="00343DBE" w:rsidRPr="005C6DFC">
        <w:rPr>
          <w:rFonts w:cs="Arial"/>
          <w:szCs w:val="24"/>
        </w:rPr>
        <w:t xml:space="preserve"> has a direct effect upon the </w:t>
      </w:r>
      <w:r w:rsidR="00387751" w:rsidRPr="005C6DFC">
        <w:rPr>
          <w:rFonts w:cs="Arial"/>
          <w:szCs w:val="24"/>
        </w:rPr>
        <w:t xml:space="preserve">Contract </w:t>
      </w:r>
      <w:r w:rsidR="00343DBE" w:rsidRPr="005C6DFC">
        <w:rPr>
          <w:rFonts w:cs="Arial"/>
          <w:szCs w:val="24"/>
        </w:rPr>
        <w:t xml:space="preserve">Price the </w:t>
      </w:r>
      <w:r w:rsidR="00554691" w:rsidRPr="005C6DFC">
        <w:rPr>
          <w:rFonts w:cs="Arial"/>
          <w:szCs w:val="24"/>
        </w:rPr>
        <w:t xml:space="preserve">Contractor may notify the </w:t>
      </w:r>
      <w:r w:rsidR="00C67D00">
        <w:rPr>
          <w:rFonts w:cs="Arial"/>
          <w:szCs w:val="24"/>
        </w:rPr>
        <w:t>University</w:t>
      </w:r>
      <w:r w:rsidR="00554691" w:rsidRPr="005C6DFC">
        <w:rPr>
          <w:rFonts w:cs="Arial"/>
          <w:szCs w:val="24"/>
        </w:rPr>
        <w:t xml:space="preserve"> in writing of the full implication of the Change in Law</w:t>
      </w:r>
      <w:r w:rsidR="003D7B52" w:rsidRPr="005C6DFC">
        <w:rPr>
          <w:rFonts w:cs="Arial"/>
          <w:szCs w:val="24"/>
        </w:rPr>
        <w:t xml:space="preserve">, </w:t>
      </w:r>
      <w:r w:rsidR="00554691" w:rsidRPr="005C6DFC">
        <w:rPr>
          <w:rFonts w:cs="Arial"/>
          <w:szCs w:val="24"/>
        </w:rPr>
        <w:t xml:space="preserve">how it will impact on the </w:t>
      </w:r>
      <w:r w:rsidR="00DD2036" w:rsidRPr="005C6DFC">
        <w:rPr>
          <w:rFonts w:cs="Arial"/>
          <w:szCs w:val="24"/>
        </w:rPr>
        <w:t xml:space="preserve">Contract </w:t>
      </w:r>
      <w:r w:rsidR="00554691" w:rsidRPr="005C6DFC">
        <w:rPr>
          <w:rFonts w:cs="Arial"/>
          <w:szCs w:val="24"/>
        </w:rPr>
        <w:t>Price and request a price change.</w:t>
      </w:r>
    </w:p>
    <w:p w14:paraId="7A24D3C0" w14:textId="77777777" w:rsidR="00554691" w:rsidRPr="005C6DFC" w:rsidRDefault="00554691" w:rsidP="007E5588">
      <w:pPr>
        <w:pStyle w:val="Level2"/>
        <w:widowControl/>
        <w:numPr>
          <w:ilvl w:val="0"/>
          <w:numId w:val="0"/>
        </w:numPr>
        <w:adjustRightInd/>
        <w:ind w:left="851" w:hanging="851"/>
        <w:textAlignment w:val="auto"/>
        <w:rPr>
          <w:rFonts w:cs="Arial"/>
          <w:szCs w:val="24"/>
        </w:rPr>
      </w:pPr>
    </w:p>
    <w:p w14:paraId="7A24D3C1" w14:textId="77777777" w:rsidR="009F5D44" w:rsidRPr="005C6DFC" w:rsidRDefault="00B75D38" w:rsidP="007E5588">
      <w:pPr>
        <w:pStyle w:val="Level2"/>
        <w:widowControl/>
        <w:numPr>
          <w:ilvl w:val="0"/>
          <w:numId w:val="0"/>
        </w:numPr>
        <w:adjustRightInd/>
        <w:ind w:left="851" w:hanging="851"/>
        <w:textAlignment w:val="auto"/>
        <w:rPr>
          <w:rFonts w:cs="Arial"/>
          <w:szCs w:val="24"/>
        </w:rPr>
      </w:pPr>
      <w:r w:rsidRPr="005C6DFC">
        <w:rPr>
          <w:rFonts w:cs="Arial"/>
          <w:szCs w:val="24"/>
        </w:rPr>
        <w:t>G4</w:t>
      </w:r>
      <w:r w:rsidR="00554691" w:rsidRPr="005C6DFC">
        <w:rPr>
          <w:rFonts w:cs="Arial"/>
          <w:szCs w:val="24"/>
        </w:rPr>
        <w:t>.3</w:t>
      </w:r>
      <w:r w:rsidR="00554691" w:rsidRPr="005C6DFC">
        <w:rPr>
          <w:rFonts w:cs="Arial"/>
          <w:szCs w:val="24"/>
        </w:rPr>
        <w:tab/>
        <w:t>If the request for a change</w:t>
      </w:r>
      <w:r w:rsidR="003D7B52" w:rsidRPr="005C6DFC">
        <w:rPr>
          <w:rFonts w:cs="Arial"/>
          <w:szCs w:val="24"/>
        </w:rPr>
        <w:t xml:space="preserve"> </w:t>
      </w:r>
      <w:r w:rsidR="00A65B8A">
        <w:rPr>
          <w:rFonts w:cs="Arial"/>
          <w:szCs w:val="24"/>
        </w:rPr>
        <w:t xml:space="preserve">to the Contract Price </w:t>
      </w:r>
      <w:r w:rsidR="003D7B52" w:rsidRPr="005C6DFC">
        <w:rPr>
          <w:rFonts w:cs="Arial"/>
          <w:szCs w:val="24"/>
        </w:rPr>
        <w:t xml:space="preserve">pursuant to this </w:t>
      </w:r>
      <w:r w:rsidR="007E5588" w:rsidRPr="005C6DFC">
        <w:rPr>
          <w:rFonts w:cs="Arial"/>
          <w:szCs w:val="24"/>
        </w:rPr>
        <w:t>Clause</w:t>
      </w:r>
      <w:r w:rsidR="002E2BB8" w:rsidRPr="005C6DFC">
        <w:rPr>
          <w:rFonts w:cs="Arial"/>
          <w:szCs w:val="24"/>
        </w:rPr>
        <w:t xml:space="preserve"> </w:t>
      </w:r>
      <w:r w:rsidR="002E2BB8" w:rsidRPr="003E6798">
        <w:rPr>
          <w:rFonts w:cs="Arial"/>
          <w:szCs w:val="24"/>
        </w:rPr>
        <w:t xml:space="preserve">G4 </w:t>
      </w:r>
      <w:r w:rsidR="00A464E2">
        <w:rPr>
          <w:rFonts w:cs="Arial"/>
          <w:szCs w:val="24"/>
        </w:rPr>
        <w:t>(</w:t>
      </w:r>
      <w:r w:rsidR="002E2BB8" w:rsidRPr="003E6798">
        <w:rPr>
          <w:rFonts w:cs="Arial"/>
          <w:szCs w:val="24"/>
        </w:rPr>
        <w:t>Law and Change in Law</w:t>
      </w:r>
      <w:r w:rsidR="00A464E2">
        <w:rPr>
          <w:rFonts w:cs="Arial"/>
          <w:szCs w:val="24"/>
        </w:rPr>
        <w:t>)</w:t>
      </w:r>
      <w:r w:rsidR="00554691" w:rsidRPr="00A464E2">
        <w:rPr>
          <w:rFonts w:cs="Arial"/>
          <w:szCs w:val="24"/>
        </w:rPr>
        <w:t xml:space="preserve"> </w:t>
      </w:r>
      <w:r w:rsidR="00554691" w:rsidRPr="005C6DFC">
        <w:rPr>
          <w:rFonts w:cs="Arial"/>
          <w:szCs w:val="24"/>
        </w:rPr>
        <w:t>is refused or is not acted upon b</w:t>
      </w:r>
      <w:r w:rsidR="003D7B52" w:rsidRPr="005C6DFC">
        <w:rPr>
          <w:rFonts w:cs="Arial"/>
          <w:szCs w:val="24"/>
        </w:rPr>
        <w:t xml:space="preserve">y the </w:t>
      </w:r>
      <w:r w:rsidR="00C67D00">
        <w:rPr>
          <w:rFonts w:cs="Arial"/>
          <w:szCs w:val="24"/>
        </w:rPr>
        <w:t>University</w:t>
      </w:r>
      <w:r w:rsidR="003D7B52" w:rsidRPr="005C6DFC">
        <w:rPr>
          <w:rFonts w:cs="Arial"/>
          <w:szCs w:val="24"/>
        </w:rPr>
        <w:t xml:space="preserve"> within </w:t>
      </w:r>
      <w:r w:rsidR="004D547D" w:rsidRPr="005C6DFC">
        <w:rPr>
          <w:rFonts w:cs="Arial"/>
          <w:szCs w:val="24"/>
        </w:rPr>
        <w:t xml:space="preserve">seven </w:t>
      </w:r>
      <w:r w:rsidR="00C30D3E">
        <w:rPr>
          <w:rFonts w:cs="Arial"/>
          <w:szCs w:val="24"/>
        </w:rPr>
        <w:t>(</w:t>
      </w:r>
      <w:r w:rsidR="00D50D36">
        <w:rPr>
          <w:rFonts w:cs="Arial"/>
          <w:szCs w:val="24"/>
        </w:rPr>
        <w:t>7</w:t>
      </w:r>
      <w:r w:rsidR="00C30D3E">
        <w:rPr>
          <w:rFonts w:cs="Arial"/>
          <w:szCs w:val="24"/>
        </w:rPr>
        <w:t>)</w:t>
      </w:r>
      <w:r w:rsidR="00D50D36">
        <w:rPr>
          <w:rFonts w:cs="Arial"/>
          <w:szCs w:val="24"/>
        </w:rPr>
        <w:t xml:space="preserve"> </w:t>
      </w:r>
      <w:r w:rsidR="004D547D" w:rsidRPr="005C6DFC">
        <w:rPr>
          <w:rFonts w:cs="Arial"/>
          <w:szCs w:val="24"/>
        </w:rPr>
        <w:t>Working Days</w:t>
      </w:r>
      <w:r w:rsidR="00554691" w:rsidRPr="005C6DFC">
        <w:rPr>
          <w:rFonts w:cs="Arial"/>
          <w:szCs w:val="24"/>
        </w:rPr>
        <w:t xml:space="preserve"> </w:t>
      </w:r>
      <w:r w:rsidR="00A40B85" w:rsidRPr="005C6DFC">
        <w:rPr>
          <w:rFonts w:cs="Arial"/>
          <w:szCs w:val="24"/>
        </w:rPr>
        <w:t>of noti</w:t>
      </w:r>
      <w:r w:rsidR="002E2BB8" w:rsidRPr="005C6DFC">
        <w:rPr>
          <w:rFonts w:cs="Arial"/>
          <w:szCs w:val="24"/>
        </w:rPr>
        <w:t>fication</w:t>
      </w:r>
      <w:r w:rsidR="003D7B52" w:rsidRPr="005C6DFC">
        <w:rPr>
          <w:rFonts w:cs="Arial"/>
          <w:szCs w:val="24"/>
        </w:rPr>
        <w:t>,</w:t>
      </w:r>
      <w:r w:rsidR="00A40B85" w:rsidRPr="005C6DFC">
        <w:rPr>
          <w:rFonts w:cs="Arial"/>
          <w:szCs w:val="24"/>
        </w:rPr>
        <w:t xml:space="preserve"> </w:t>
      </w:r>
      <w:r w:rsidR="00554691" w:rsidRPr="005C6DFC">
        <w:rPr>
          <w:rFonts w:cs="Arial"/>
          <w:szCs w:val="24"/>
        </w:rPr>
        <w:t xml:space="preserve">the Contractor may request a meeting and </w:t>
      </w:r>
      <w:r w:rsidR="00DD2036" w:rsidRPr="005C6DFC">
        <w:rPr>
          <w:rFonts w:cs="Arial"/>
          <w:szCs w:val="24"/>
        </w:rPr>
        <w:t xml:space="preserve">the </w:t>
      </w:r>
      <w:r w:rsidR="00F71760" w:rsidRPr="005C6DFC">
        <w:rPr>
          <w:rFonts w:cs="Arial"/>
          <w:szCs w:val="24"/>
        </w:rPr>
        <w:t>Parties</w:t>
      </w:r>
      <w:r w:rsidR="004D547D" w:rsidRPr="005C6DFC">
        <w:rPr>
          <w:rFonts w:cs="Arial"/>
          <w:szCs w:val="24"/>
        </w:rPr>
        <w:t xml:space="preserve"> shall meet within ten</w:t>
      </w:r>
      <w:r w:rsidR="0069279C">
        <w:rPr>
          <w:rFonts w:cs="Arial"/>
          <w:szCs w:val="24"/>
        </w:rPr>
        <w:t xml:space="preserve"> (10)</w:t>
      </w:r>
      <w:r w:rsidR="004D547D" w:rsidRPr="005C6DFC">
        <w:rPr>
          <w:rFonts w:cs="Arial"/>
          <w:szCs w:val="24"/>
        </w:rPr>
        <w:t xml:space="preserve"> Working Days</w:t>
      </w:r>
      <w:r w:rsidR="00343DBE" w:rsidRPr="005C6DFC">
        <w:rPr>
          <w:rFonts w:cs="Arial"/>
          <w:szCs w:val="24"/>
        </w:rPr>
        <w:t xml:space="preserve"> of </w:t>
      </w:r>
      <w:r w:rsidR="00554691" w:rsidRPr="005C6DFC">
        <w:rPr>
          <w:rFonts w:cs="Arial"/>
          <w:szCs w:val="24"/>
        </w:rPr>
        <w:t>this request to discuss the full implication</w:t>
      </w:r>
      <w:r w:rsidR="004621EB" w:rsidRPr="005C6DFC">
        <w:rPr>
          <w:rFonts w:cs="Arial"/>
          <w:szCs w:val="24"/>
        </w:rPr>
        <w:t>s</w:t>
      </w:r>
      <w:r w:rsidR="00554691" w:rsidRPr="005C6DFC">
        <w:rPr>
          <w:rFonts w:cs="Arial"/>
          <w:szCs w:val="24"/>
        </w:rPr>
        <w:t xml:space="preserve"> of </w:t>
      </w:r>
      <w:r w:rsidR="00343DBE" w:rsidRPr="005C6DFC">
        <w:rPr>
          <w:rFonts w:cs="Arial"/>
          <w:szCs w:val="24"/>
        </w:rPr>
        <w:t>the Change in Law</w:t>
      </w:r>
      <w:r w:rsidR="003D7B52" w:rsidRPr="005C6DFC">
        <w:rPr>
          <w:rFonts w:cs="Arial"/>
          <w:szCs w:val="24"/>
        </w:rPr>
        <w:t xml:space="preserve"> on the </w:t>
      </w:r>
      <w:r w:rsidR="00DD2036" w:rsidRPr="005C6DFC">
        <w:rPr>
          <w:rFonts w:cs="Arial"/>
          <w:szCs w:val="24"/>
        </w:rPr>
        <w:t xml:space="preserve">Contract </w:t>
      </w:r>
      <w:r w:rsidR="003D7B52" w:rsidRPr="005C6DFC">
        <w:rPr>
          <w:rFonts w:cs="Arial"/>
          <w:szCs w:val="24"/>
        </w:rPr>
        <w:t>Price.</w:t>
      </w:r>
      <w:r w:rsidR="00554691" w:rsidRPr="005C6DFC">
        <w:rPr>
          <w:rFonts w:cs="Arial"/>
          <w:szCs w:val="24"/>
        </w:rPr>
        <w:t xml:space="preserve"> </w:t>
      </w:r>
      <w:r w:rsidR="00343DBE" w:rsidRPr="005C6DFC">
        <w:rPr>
          <w:rFonts w:cs="Arial"/>
          <w:szCs w:val="24"/>
        </w:rPr>
        <w:t xml:space="preserve">If the </w:t>
      </w:r>
      <w:r w:rsidR="00F71760" w:rsidRPr="005C6DFC">
        <w:rPr>
          <w:rFonts w:cs="Arial"/>
          <w:szCs w:val="24"/>
        </w:rPr>
        <w:t>Parties</w:t>
      </w:r>
      <w:r w:rsidR="004D547D" w:rsidRPr="005C6DFC">
        <w:rPr>
          <w:rFonts w:cs="Arial"/>
          <w:szCs w:val="24"/>
        </w:rPr>
        <w:t xml:space="preserve">, within ten </w:t>
      </w:r>
      <w:r w:rsidR="00C30D3E">
        <w:rPr>
          <w:rFonts w:cs="Arial"/>
          <w:szCs w:val="24"/>
        </w:rPr>
        <w:t xml:space="preserve">(10) </w:t>
      </w:r>
      <w:r w:rsidR="00925D48" w:rsidRPr="005C6DFC">
        <w:rPr>
          <w:rFonts w:cs="Arial"/>
          <w:szCs w:val="24"/>
        </w:rPr>
        <w:t>W</w:t>
      </w:r>
      <w:r w:rsidR="004D547D" w:rsidRPr="005C6DFC">
        <w:rPr>
          <w:rFonts w:cs="Arial"/>
          <w:szCs w:val="24"/>
        </w:rPr>
        <w:t>orking Days</w:t>
      </w:r>
      <w:r w:rsidR="00343DBE" w:rsidRPr="005C6DFC">
        <w:rPr>
          <w:rFonts w:cs="Arial"/>
          <w:szCs w:val="24"/>
        </w:rPr>
        <w:t xml:space="preserve"> of this meeting, have not agreed the occurrence or the impact of the Change in Law</w:t>
      </w:r>
      <w:bookmarkStart w:id="82" w:name="_DV_M176"/>
      <w:bookmarkEnd w:id="82"/>
      <w:r w:rsidR="003D7B52" w:rsidRPr="005C6DFC">
        <w:rPr>
          <w:rFonts w:cs="Arial"/>
          <w:szCs w:val="24"/>
        </w:rPr>
        <w:t>, the Parties will need to follow the Dispute Resolution Procedure</w:t>
      </w:r>
      <w:r w:rsidR="00343DBE" w:rsidRPr="005C6DFC">
        <w:rPr>
          <w:rFonts w:cs="Arial"/>
          <w:szCs w:val="24"/>
        </w:rPr>
        <w:t>.</w:t>
      </w:r>
      <w:bookmarkStart w:id="83" w:name="_DV_M179"/>
      <w:bookmarkEnd w:id="83"/>
    </w:p>
    <w:p w14:paraId="7A24D3C2" w14:textId="77777777" w:rsidR="009F5D44" w:rsidRPr="005C6DFC" w:rsidRDefault="009F5D44" w:rsidP="007E5588">
      <w:pPr>
        <w:pStyle w:val="Level2"/>
        <w:widowControl/>
        <w:numPr>
          <w:ilvl w:val="0"/>
          <w:numId w:val="0"/>
        </w:numPr>
        <w:adjustRightInd/>
        <w:ind w:left="720" w:hanging="720"/>
        <w:textAlignment w:val="auto"/>
        <w:rPr>
          <w:rFonts w:cs="Arial"/>
          <w:szCs w:val="24"/>
        </w:rPr>
      </w:pPr>
    </w:p>
    <w:p w14:paraId="7A24D3C3" w14:textId="77777777" w:rsidR="00343DBE" w:rsidRPr="005C6DFC" w:rsidRDefault="00B75D38" w:rsidP="007E5588">
      <w:pPr>
        <w:pStyle w:val="Level2"/>
        <w:widowControl/>
        <w:numPr>
          <w:ilvl w:val="0"/>
          <w:numId w:val="0"/>
        </w:numPr>
        <w:adjustRightInd/>
        <w:ind w:left="850" w:hanging="850"/>
        <w:textAlignment w:val="auto"/>
        <w:rPr>
          <w:rFonts w:cs="Arial"/>
          <w:szCs w:val="24"/>
        </w:rPr>
      </w:pPr>
      <w:r w:rsidRPr="005C6DFC">
        <w:rPr>
          <w:rFonts w:cs="Arial"/>
          <w:szCs w:val="24"/>
        </w:rPr>
        <w:t>G4</w:t>
      </w:r>
      <w:r w:rsidR="009F5D44" w:rsidRPr="005C6DFC">
        <w:rPr>
          <w:rFonts w:cs="Arial"/>
          <w:szCs w:val="24"/>
        </w:rPr>
        <w:t>.</w:t>
      </w:r>
      <w:r w:rsidR="00554691" w:rsidRPr="005C6DFC">
        <w:rPr>
          <w:rFonts w:cs="Arial"/>
          <w:szCs w:val="24"/>
        </w:rPr>
        <w:t>4</w:t>
      </w:r>
      <w:r w:rsidR="009F5D44" w:rsidRPr="005C6DFC">
        <w:rPr>
          <w:rFonts w:cs="Arial"/>
          <w:szCs w:val="24"/>
        </w:rPr>
        <w:tab/>
      </w:r>
      <w:r w:rsidR="00343DBE" w:rsidRPr="005C6DFC">
        <w:rPr>
          <w:rFonts w:cs="Arial"/>
          <w:szCs w:val="24"/>
        </w:rPr>
        <w:t xml:space="preserve">Any agreed additional sums payable as a result of the operation of </w:t>
      </w:r>
      <w:r w:rsidR="00554691" w:rsidRPr="005C6DFC">
        <w:rPr>
          <w:rFonts w:cs="Arial"/>
          <w:szCs w:val="24"/>
        </w:rPr>
        <w:t>this</w:t>
      </w:r>
      <w:r w:rsidR="002E2BB8" w:rsidRPr="005C6DFC">
        <w:rPr>
          <w:rFonts w:cs="Arial"/>
          <w:szCs w:val="24"/>
        </w:rPr>
        <w:t xml:space="preserve"> </w:t>
      </w:r>
      <w:r w:rsidR="007E5588" w:rsidRPr="005C6DFC">
        <w:rPr>
          <w:rFonts w:cs="Arial"/>
          <w:szCs w:val="24"/>
        </w:rPr>
        <w:t>Clause</w:t>
      </w:r>
      <w:r w:rsidR="00554691" w:rsidRPr="005C6DFC">
        <w:rPr>
          <w:rFonts w:cs="Arial"/>
          <w:szCs w:val="24"/>
        </w:rPr>
        <w:t xml:space="preserve"> shall result in an amended </w:t>
      </w:r>
      <w:r w:rsidR="00DD2036" w:rsidRPr="005C6DFC">
        <w:rPr>
          <w:rFonts w:cs="Arial"/>
          <w:szCs w:val="24"/>
        </w:rPr>
        <w:t xml:space="preserve">Contract </w:t>
      </w:r>
      <w:r w:rsidR="0094484D" w:rsidRPr="005C6DFC">
        <w:rPr>
          <w:rFonts w:cs="Arial"/>
          <w:szCs w:val="24"/>
        </w:rPr>
        <w:t>Price</w:t>
      </w:r>
      <w:r w:rsidR="00217487" w:rsidRPr="005C6DFC">
        <w:rPr>
          <w:rFonts w:cs="Arial"/>
          <w:szCs w:val="24"/>
        </w:rPr>
        <w:t xml:space="preserve"> provided that such variation to the Contract is in accordance with </w:t>
      </w:r>
      <w:r w:rsidR="00A464E2" w:rsidRPr="00A464E2">
        <w:rPr>
          <w:rFonts w:cs="Arial"/>
          <w:szCs w:val="24"/>
        </w:rPr>
        <w:t>Clause</w:t>
      </w:r>
      <w:r w:rsidR="00A464E2">
        <w:rPr>
          <w:rFonts w:cs="Arial"/>
          <w:szCs w:val="24"/>
        </w:rPr>
        <w:t xml:space="preserve"> (</w:t>
      </w:r>
      <w:r w:rsidR="00217487" w:rsidRPr="003E6798">
        <w:rPr>
          <w:rFonts w:cs="Arial"/>
          <w:szCs w:val="24"/>
        </w:rPr>
        <w:t>H1 Variation</w:t>
      </w:r>
      <w:r w:rsidR="00A464E2">
        <w:rPr>
          <w:rFonts w:cs="Arial"/>
          <w:szCs w:val="24"/>
        </w:rPr>
        <w:t>)</w:t>
      </w:r>
      <w:r w:rsidR="0094484D" w:rsidRPr="005C6DFC">
        <w:rPr>
          <w:rFonts w:cs="Arial"/>
          <w:szCs w:val="24"/>
        </w:rPr>
        <w:t>.</w:t>
      </w:r>
      <w:r w:rsidR="00343DBE" w:rsidRPr="005C6DFC">
        <w:rPr>
          <w:rFonts w:cs="Arial"/>
          <w:szCs w:val="24"/>
        </w:rPr>
        <w:t xml:space="preserve"> For the avoidance of doubt nothing in this Contract is intended to allow the Contractor double recovery of any increase in costs. </w:t>
      </w:r>
    </w:p>
    <w:p w14:paraId="7A24D3C4" w14:textId="77777777" w:rsidR="005E0346" w:rsidRPr="005C6DFC" w:rsidRDefault="005E0346" w:rsidP="007E5588">
      <w:pPr>
        <w:pStyle w:val="Level2"/>
        <w:widowControl/>
        <w:numPr>
          <w:ilvl w:val="0"/>
          <w:numId w:val="0"/>
        </w:numPr>
        <w:adjustRightInd/>
        <w:ind w:left="850" w:hanging="850"/>
        <w:textAlignment w:val="auto"/>
        <w:rPr>
          <w:rFonts w:cs="Arial"/>
          <w:szCs w:val="24"/>
        </w:rPr>
      </w:pPr>
    </w:p>
    <w:p w14:paraId="7A24D3C5" w14:textId="77777777" w:rsidR="00343DBE" w:rsidRPr="005C6DFC" w:rsidRDefault="00B75D38" w:rsidP="007E5588">
      <w:pPr>
        <w:pStyle w:val="Level2"/>
        <w:numPr>
          <w:ilvl w:val="0"/>
          <w:numId w:val="0"/>
        </w:numPr>
        <w:tabs>
          <w:tab w:val="left" w:pos="900"/>
        </w:tabs>
        <w:ind w:left="850" w:hanging="850"/>
        <w:rPr>
          <w:rStyle w:val="Level1asHeadingtext"/>
          <w:rFonts w:cs="Arial"/>
          <w:szCs w:val="24"/>
        </w:rPr>
      </w:pPr>
      <w:r w:rsidRPr="005C6DFC">
        <w:rPr>
          <w:rStyle w:val="Level1asHeadingtext"/>
          <w:rFonts w:cs="Arial"/>
          <w:szCs w:val="24"/>
        </w:rPr>
        <w:t>G5</w:t>
      </w:r>
      <w:r w:rsidR="00343DBE" w:rsidRPr="005C6DFC">
        <w:rPr>
          <w:rStyle w:val="Level1asHeadingtext"/>
          <w:rFonts w:cs="Arial"/>
          <w:szCs w:val="24"/>
        </w:rPr>
        <w:t>.</w:t>
      </w:r>
      <w:r w:rsidR="00343DBE" w:rsidRPr="005C6DFC">
        <w:rPr>
          <w:rStyle w:val="Level1asHeadingtext"/>
          <w:rFonts w:cs="Arial"/>
          <w:szCs w:val="24"/>
        </w:rPr>
        <w:tab/>
      </w:r>
      <w:r w:rsidR="00343DBE" w:rsidRPr="005C6DFC">
        <w:rPr>
          <w:rStyle w:val="Level1asHeadingtext"/>
          <w:rFonts w:cs="Arial"/>
          <w:szCs w:val="24"/>
          <w:u w:val="single"/>
        </w:rPr>
        <w:t>TUPE</w:t>
      </w:r>
      <w:r w:rsidR="009C7594" w:rsidRPr="005C6DFC">
        <w:rPr>
          <w:rStyle w:val="Level1asHeadingtext"/>
          <w:rFonts w:cs="Arial"/>
          <w:szCs w:val="24"/>
          <w:u w:val="single"/>
        </w:rPr>
        <w:t>, PENSIONS</w:t>
      </w:r>
      <w:r w:rsidR="00343DBE" w:rsidRPr="005C6DFC">
        <w:rPr>
          <w:rStyle w:val="Level1asHeadingtext"/>
          <w:rFonts w:cs="Arial"/>
          <w:szCs w:val="24"/>
          <w:u w:val="single"/>
        </w:rPr>
        <w:t xml:space="preserve"> AND RE-TENDERING</w:t>
      </w:r>
    </w:p>
    <w:p w14:paraId="7A24D3C6" w14:textId="77777777" w:rsidR="00343DBE" w:rsidRPr="005C6DFC" w:rsidRDefault="00343DBE" w:rsidP="007E5588">
      <w:pPr>
        <w:pStyle w:val="Level2"/>
        <w:numPr>
          <w:ilvl w:val="0"/>
          <w:numId w:val="0"/>
        </w:numPr>
        <w:tabs>
          <w:tab w:val="left" w:pos="800"/>
        </w:tabs>
        <w:rPr>
          <w:rFonts w:cs="Arial"/>
          <w:b/>
          <w:bCs/>
          <w:i/>
          <w:szCs w:val="24"/>
        </w:rPr>
      </w:pPr>
    </w:p>
    <w:p w14:paraId="7A24D3C7" w14:textId="77777777" w:rsidR="00F2098C" w:rsidRPr="00F2098C" w:rsidRDefault="00E76558" w:rsidP="00F2098C">
      <w:pPr>
        <w:pStyle w:val="Level2"/>
        <w:numPr>
          <w:ilvl w:val="0"/>
          <w:numId w:val="0"/>
        </w:numPr>
        <w:tabs>
          <w:tab w:val="left" w:pos="900"/>
        </w:tabs>
        <w:ind w:left="850" w:hanging="850"/>
        <w:jc w:val="both"/>
      </w:pPr>
      <w:r w:rsidRPr="005C6DFC">
        <w:rPr>
          <w:rFonts w:cs="Arial"/>
          <w:szCs w:val="24"/>
        </w:rPr>
        <w:t>G5.1</w:t>
      </w:r>
      <w:r w:rsidRPr="005C6DFC">
        <w:rPr>
          <w:rFonts w:cs="Arial"/>
          <w:szCs w:val="24"/>
        </w:rPr>
        <w:tab/>
      </w:r>
      <w:r w:rsidR="00F2098C" w:rsidRPr="00F2098C">
        <w:t xml:space="preserve">In the event of expiry or termination of this Contract or whenever reasonably requested by the </w:t>
      </w:r>
      <w:r w:rsidR="00C67D00">
        <w:t>University</w:t>
      </w:r>
      <w:r w:rsidR="00F2098C" w:rsidRPr="00F2098C">
        <w:t xml:space="preserve"> in preparation for tendering arrangements the Contractor will provide the </w:t>
      </w:r>
      <w:r w:rsidR="00C67D00">
        <w:t>University</w:t>
      </w:r>
      <w:r w:rsidR="00F2098C" w:rsidRPr="00F2098C">
        <w:t xml:space="preserve"> with such assistance as the </w:t>
      </w:r>
      <w:r w:rsidR="00C67D00">
        <w:t>University</w:t>
      </w:r>
      <w:r w:rsidR="00F2098C" w:rsidRPr="00F2098C">
        <w:t xml:space="preserve"> may require and provide at no cost to the </w:t>
      </w:r>
      <w:r w:rsidR="00C67D00">
        <w:t>University</w:t>
      </w:r>
      <w:r w:rsidR="00F2098C" w:rsidRPr="00F2098C">
        <w:t xml:space="preserve"> any information the </w:t>
      </w:r>
      <w:r w:rsidR="00C67D00">
        <w:t>University</w:t>
      </w:r>
      <w:r w:rsidR="00F2098C" w:rsidRPr="00F2098C">
        <w:t xml:space="preserve"> (whether on its own account or on behalf of any potential or confirmed Replacement Contractor) may request in relation to the </w:t>
      </w:r>
      <w:r w:rsidR="00A551D0">
        <w:t>Staff</w:t>
      </w:r>
      <w:r w:rsidR="00F2098C" w:rsidRPr="00F2098C">
        <w:t xml:space="preserve"> including but not limited to, providing employee liability information as required under Regulation 11 of TUPE. </w:t>
      </w:r>
    </w:p>
    <w:p w14:paraId="7A24D3C8" w14:textId="77777777" w:rsidR="00F2098C" w:rsidRDefault="00F2098C" w:rsidP="00036369">
      <w:pPr>
        <w:pStyle w:val="Level2"/>
        <w:numPr>
          <w:ilvl w:val="0"/>
          <w:numId w:val="0"/>
        </w:numPr>
        <w:tabs>
          <w:tab w:val="left" w:pos="900"/>
        </w:tabs>
        <w:ind w:left="851" w:hanging="851"/>
        <w:rPr>
          <w:rFonts w:cs="Arial"/>
          <w:szCs w:val="24"/>
        </w:rPr>
      </w:pPr>
    </w:p>
    <w:p w14:paraId="7A24D3C9" w14:textId="77777777" w:rsidR="005E091B" w:rsidRDefault="00F2098C" w:rsidP="003E6798">
      <w:pPr>
        <w:pStyle w:val="Level2"/>
        <w:numPr>
          <w:ilvl w:val="0"/>
          <w:numId w:val="0"/>
        </w:numPr>
        <w:tabs>
          <w:tab w:val="left" w:pos="900"/>
        </w:tabs>
        <w:ind w:left="851" w:hanging="851"/>
      </w:pPr>
      <w:r>
        <w:rPr>
          <w:rFonts w:cs="Arial"/>
          <w:szCs w:val="24"/>
        </w:rPr>
        <w:t xml:space="preserve">G5.2     </w:t>
      </w:r>
      <w:r>
        <w:t xml:space="preserve">The Contractor authorises the </w:t>
      </w:r>
      <w:r w:rsidR="00C67D00">
        <w:t>University</w:t>
      </w:r>
      <w:r>
        <w:t xml:space="preserve"> to pass any information supplied to any Replacement Contractor or potential Replacement Contractor and the Contractor will secure all necessary consents from relevant </w:t>
      </w:r>
      <w:r w:rsidR="006E7A02">
        <w:t>e</w:t>
      </w:r>
      <w:r>
        <w:t xml:space="preserve">mployees in order to do this. </w:t>
      </w:r>
    </w:p>
    <w:p w14:paraId="7A24D3CA" w14:textId="77777777" w:rsidR="006E7A02" w:rsidRDefault="006E7A02" w:rsidP="003E6798">
      <w:pPr>
        <w:pStyle w:val="Level2"/>
        <w:numPr>
          <w:ilvl w:val="0"/>
          <w:numId w:val="0"/>
        </w:numPr>
        <w:tabs>
          <w:tab w:val="left" w:pos="900"/>
        </w:tabs>
        <w:ind w:left="851" w:hanging="851"/>
      </w:pPr>
    </w:p>
    <w:p w14:paraId="7A24D3CB" w14:textId="77777777" w:rsidR="00343DBE" w:rsidRPr="00D50D36" w:rsidRDefault="00DB7534" w:rsidP="003E6798">
      <w:pPr>
        <w:pStyle w:val="Level2"/>
        <w:numPr>
          <w:ilvl w:val="0"/>
          <w:numId w:val="0"/>
        </w:numPr>
        <w:tabs>
          <w:tab w:val="left" w:pos="900"/>
        </w:tabs>
        <w:ind w:left="851" w:hanging="851"/>
        <w:rPr>
          <w:rFonts w:cs="Arial"/>
          <w:szCs w:val="24"/>
        </w:rPr>
      </w:pPr>
      <w:r w:rsidRPr="005C6DFC">
        <w:rPr>
          <w:rFonts w:cs="Arial"/>
          <w:szCs w:val="24"/>
        </w:rPr>
        <w:t>G5.</w:t>
      </w:r>
      <w:r w:rsidR="00F2098C">
        <w:rPr>
          <w:rFonts w:cs="Arial"/>
          <w:szCs w:val="24"/>
        </w:rPr>
        <w:t>3</w:t>
      </w:r>
      <w:r w:rsidR="005E091B">
        <w:rPr>
          <w:rFonts w:cs="Arial"/>
          <w:szCs w:val="24"/>
        </w:rPr>
        <w:t xml:space="preserve">    </w:t>
      </w:r>
      <w:r w:rsidR="00F2098C">
        <w:t xml:space="preserve">The Contractor will keep the </w:t>
      </w:r>
      <w:proofErr w:type="gramStart"/>
      <w:r w:rsidR="00C67D00">
        <w:t>University</w:t>
      </w:r>
      <w:proofErr w:type="gramEnd"/>
      <w:r w:rsidR="00F2098C">
        <w:t xml:space="preserve"> and any Replacement Contractor indemnified in full against all </w:t>
      </w:r>
      <w:r w:rsidR="00A551D0">
        <w:t>l</w:t>
      </w:r>
      <w:r w:rsidR="00F2098C">
        <w:t>iabilities arising directly or indirectly in connection with any breach of this clause or inaccuracies in or omissions from the information provided.</w:t>
      </w:r>
    </w:p>
    <w:p w14:paraId="7A24D3CC" w14:textId="77777777" w:rsidR="00343DBE" w:rsidRPr="005C6DFC" w:rsidRDefault="00343DBE" w:rsidP="007E5588">
      <w:pPr>
        <w:pStyle w:val="Level2"/>
        <w:numPr>
          <w:ilvl w:val="0"/>
          <w:numId w:val="0"/>
        </w:numPr>
        <w:rPr>
          <w:rFonts w:cs="Arial"/>
          <w:szCs w:val="24"/>
        </w:rPr>
      </w:pPr>
    </w:p>
    <w:p w14:paraId="7A24D3CD" w14:textId="77777777" w:rsidR="00343DBE" w:rsidRPr="005C6DFC" w:rsidRDefault="00343DBE" w:rsidP="007E5588">
      <w:pPr>
        <w:pStyle w:val="Sideheading"/>
        <w:keepNext/>
        <w:rPr>
          <w:rFonts w:cs="Arial"/>
          <w:szCs w:val="24"/>
        </w:rPr>
      </w:pPr>
      <w:bookmarkStart w:id="84" w:name="_Hlt62987153"/>
      <w:bookmarkStart w:id="85" w:name="_Hlt63047663"/>
      <w:bookmarkEnd w:id="84"/>
      <w:bookmarkEnd w:id="85"/>
      <w:r w:rsidRPr="005C6DFC">
        <w:rPr>
          <w:rFonts w:cs="Arial"/>
          <w:szCs w:val="24"/>
        </w:rPr>
        <w:t xml:space="preserve">part H - general provisions </w:t>
      </w:r>
      <w:r w:rsidR="004E4339" w:rsidRPr="005C6DFC">
        <w:rPr>
          <w:rFonts w:cs="Arial"/>
          <w:szCs w:val="24"/>
        </w:rPr>
        <w:fldChar w:fldCharType="begin"/>
      </w:r>
      <w:r w:rsidRPr="005C6DFC">
        <w:rPr>
          <w:rFonts w:cs="Arial"/>
          <w:szCs w:val="24"/>
        </w:rPr>
        <w:instrText xml:space="preserve"> TC "</w:instrText>
      </w:r>
      <w:bookmarkStart w:id="86" w:name="_Toc173226201"/>
      <w:r w:rsidRPr="005C6DFC">
        <w:rPr>
          <w:rFonts w:cs="Arial"/>
          <w:szCs w:val="24"/>
        </w:rPr>
        <w:instrText>PART H - GENERAL PROVISIONS</w:instrText>
      </w:r>
      <w:bookmarkEnd w:id="86"/>
      <w:r w:rsidRPr="005C6DFC">
        <w:rPr>
          <w:rFonts w:cs="Arial"/>
          <w:szCs w:val="24"/>
        </w:rPr>
        <w:instrText xml:space="preserve"> " \l 5 </w:instrText>
      </w:r>
      <w:r w:rsidR="004E4339" w:rsidRPr="005C6DFC">
        <w:rPr>
          <w:rFonts w:cs="Arial"/>
          <w:szCs w:val="24"/>
        </w:rPr>
        <w:fldChar w:fldCharType="end"/>
      </w:r>
    </w:p>
    <w:p w14:paraId="7A24D3CE" w14:textId="77777777" w:rsidR="00343DBE" w:rsidRPr="005C6DFC" w:rsidRDefault="00343DBE" w:rsidP="007E5588">
      <w:pPr>
        <w:pStyle w:val="Sideheading"/>
        <w:keepNext/>
        <w:rPr>
          <w:rFonts w:cs="Arial"/>
          <w:szCs w:val="24"/>
        </w:rPr>
      </w:pPr>
    </w:p>
    <w:p w14:paraId="7A24D3CF" w14:textId="77777777" w:rsidR="006E5731" w:rsidRPr="005C6DFC" w:rsidRDefault="00343DBE" w:rsidP="00064DF2">
      <w:pPr>
        <w:pStyle w:val="Level10"/>
        <w:keepNext/>
        <w:widowControl/>
        <w:numPr>
          <w:ilvl w:val="0"/>
          <w:numId w:val="6"/>
        </w:numPr>
        <w:adjustRightInd/>
        <w:textAlignment w:val="auto"/>
        <w:rPr>
          <w:rFonts w:cs="Arial"/>
          <w:szCs w:val="24"/>
        </w:rPr>
      </w:pPr>
      <w:r w:rsidRPr="005C6DFC">
        <w:rPr>
          <w:rStyle w:val="Level1asHeadingtext"/>
          <w:rFonts w:cs="Arial"/>
          <w:szCs w:val="24"/>
          <w:u w:val="single"/>
        </w:rPr>
        <w:t>CONTRACT VARIATION</w:t>
      </w:r>
      <w:bookmarkStart w:id="87" w:name="_NN1560"/>
      <w:bookmarkEnd w:id="87"/>
      <w:r w:rsidR="004E4339" w:rsidRPr="005C6DFC">
        <w:rPr>
          <w:rFonts w:cs="Arial"/>
          <w:szCs w:val="24"/>
        </w:rPr>
        <w:fldChar w:fldCharType="begin"/>
      </w:r>
      <w:r w:rsidRPr="005C6DFC">
        <w:rPr>
          <w:rFonts w:cs="Arial"/>
          <w:szCs w:val="24"/>
        </w:rPr>
        <w:instrText xml:space="preserve"> TC "</w:instrText>
      </w:r>
      <w:r w:rsidR="004E4339" w:rsidRPr="005C6DFC">
        <w:rPr>
          <w:rFonts w:cs="Arial"/>
          <w:szCs w:val="24"/>
        </w:rPr>
        <w:fldChar w:fldCharType="begin"/>
      </w:r>
      <w:r w:rsidRPr="005C6DFC">
        <w:rPr>
          <w:rFonts w:cs="Arial"/>
          <w:szCs w:val="24"/>
        </w:rPr>
        <w:instrText xml:space="preserve"> REF _NN1560\r \h </w:instrText>
      </w:r>
      <w:r w:rsidR="005E1117" w:rsidRPr="005C6DFC">
        <w:rPr>
          <w:rFonts w:cs="Arial"/>
          <w:szCs w:val="24"/>
        </w:rPr>
        <w:instrText xml:space="preserve"> \* MERGEFORMAT </w:instrText>
      </w:r>
      <w:r w:rsidR="004E4339" w:rsidRPr="005C6DFC">
        <w:rPr>
          <w:rFonts w:cs="Arial"/>
          <w:szCs w:val="24"/>
        </w:rPr>
      </w:r>
      <w:r w:rsidR="004E4339" w:rsidRPr="005C6DFC">
        <w:rPr>
          <w:rFonts w:cs="Arial"/>
          <w:szCs w:val="24"/>
        </w:rPr>
        <w:fldChar w:fldCharType="separate"/>
      </w:r>
      <w:bookmarkStart w:id="88" w:name="_Toc173226202"/>
      <w:r w:rsidR="00CD09D7">
        <w:rPr>
          <w:rFonts w:cs="Arial"/>
          <w:szCs w:val="24"/>
        </w:rPr>
        <w:instrText>H1</w:instrText>
      </w:r>
      <w:r w:rsidR="004E4339" w:rsidRPr="005C6DFC">
        <w:rPr>
          <w:rFonts w:cs="Arial"/>
          <w:szCs w:val="24"/>
        </w:rPr>
        <w:fldChar w:fldCharType="end"/>
      </w:r>
      <w:r w:rsidRPr="005C6DFC">
        <w:rPr>
          <w:rFonts w:cs="Arial"/>
          <w:szCs w:val="24"/>
        </w:rPr>
        <w:tab/>
        <w:instrText>CONTRACT VARIATION</w:instrText>
      </w:r>
      <w:bookmarkEnd w:id="88"/>
      <w:r w:rsidRPr="005C6DFC">
        <w:rPr>
          <w:rFonts w:cs="Arial"/>
          <w:szCs w:val="24"/>
        </w:rPr>
        <w:instrText xml:space="preserve">" \l 1 </w:instrText>
      </w:r>
      <w:r w:rsidR="004E4339" w:rsidRPr="005C6DFC">
        <w:rPr>
          <w:rFonts w:cs="Arial"/>
          <w:szCs w:val="24"/>
        </w:rPr>
        <w:fldChar w:fldCharType="end"/>
      </w:r>
    </w:p>
    <w:p w14:paraId="7A24D3D0" w14:textId="77777777" w:rsidR="006E5731" w:rsidRPr="005C6DFC" w:rsidRDefault="006E5731" w:rsidP="007E5588">
      <w:pPr>
        <w:pStyle w:val="Level2"/>
        <w:widowControl/>
        <w:numPr>
          <w:ilvl w:val="0"/>
          <w:numId w:val="0"/>
        </w:numPr>
        <w:adjustRightInd/>
        <w:ind w:left="851"/>
        <w:textAlignment w:val="auto"/>
        <w:rPr>
          <w:rFonts w:cs="Arial"/>
          <w:szCs w:val="24"/>
        </w:rPr>
      </w:pPr>
    </w:p>
    <w:p w14:paraId="7A24D3D1" w14:textId="77777777" w:rsidR="006E5731" w:rsidRPr="005C6DFC" w:rsidRDefault="006E5731" w:rsidP="00064DF2">
      <w:pPr>
        <w:pStyle w:val="Level2"/>
        <w:widowControl/>
        <w:numPr>
          <w:ilvl w:val="1"/>
          <w:numId w:val="7"/>
        </w:numPr>
        <w:adjustRightInd/>
        <w:textAlignment w:val="auto"/>
        <w:rPr>
          <w:rFonts w:cs="Arial"/>
          <w:szCs w:val="24"/>
        </w:rPr>
      </w:pPr>
      <w:r w:rsidRPr="005C6DFC">
        <w:rPr>
          <w:rFonts w:cs="Arial"/>
          <w:szCs w:val="24"/>
        </w:rPr>
        <w:t xml:space="preserve">No variation to the Contract is valid unless it is in writing and signed by the </w:t>
      </w:r>
      <w:r w:rsidR="00C67D00">
        <w:rPr>
          <w:rFonts w:cs="Arial"/>
          <w:szCs w:val="24"/>
        </w:rPr>
        <w:t>University</w:t>
      </w:r>
      <w:r w:rsidRPr="005C6DFC">
        <w:rPr>
          <w:rFonts w:cs="Arial"/>
          <w:szCs w:val="24"/>
        </w:rPr>
        <w:t xml:space="preserve"> and the Contractor.</w:t>
      </w:r>
    </w:p>
    <w:p w14:paraId="7A24D3D2" w14:textId="77777777" w:rsidR="006E5731" w:rsidRPr="005C6DFC" w:rsidRDefault="006E5731" w:rsidP="007E5588">
      <w:pPr>
        <w:pStyle w:val="Level2"/>
        <w:widowControl/>
        <w:numPr>
          <w:ilvl w:val="0"/>
          <w:numId w:val="0"/>
        </w:numPr>
        <w:adjustRightInd/>
        <w:ind w:left="851"/>
        <w:textAlignment w:val="auto"/>
        <w:rPr>
          <w:rFonts w:cs="Arial"/>
          <w:szCs w:val="24"/>
        </w:rPr>
      </w:pPr>
    </w:p>
    <w:p w14:paraId="7A24D3D3" w14:textId="77777777" w:rsidR="00680AF6" w:rsidRDefault="00343DBE" w:rsidP="00064DF2">
      <w:pPr>
        <w:pStyle w:val="Level2"/>
        <w:widowControl/>
        <w:numPr>
          <w:ilvl w:val="1"/>
          <w:numId w:val="7"/>
        </w:numPr>
        <w:adjustRightInd/>
        <w:textAlignment w:val="auto"/>
        <w:rPr>
          <w:rFonts w:cs="Arial"/>
          <w:szCs w:val="24"/>
        </w:rPr>
      </w:pPr>
      <w:r w:rsidRPr="005C6DFC">
        <w:rPr>
          <w:rFonts w:cs="Arial"/>
          <w:szCs w:val="24"/>
        </w:rPr>
        <w:t xml:space="preserve">The </w:t>
      </w:r>
      <w:r w:rsidR="00C67D00">
        <w:rPr>
          <w:rFonts w:cs="Arial"/>
          <w:szCs w:val="24"/>
        </w:rPr>
        <w:t>University</w:t>
      </w:r>
      <w:r w:rsidRPr="005C6DFC">
        <w:rPr>
          <w:rFonts w:cs="Arial"/>
          <w:szCs w:val="24"/>
        </w:rPr>
        <w:t xml:space="preserve"> shall be entitled to issue to t</w:t>
      </w:r>
      <w:r w:rsidR="006E5731" w:rsidRPr="005C6DFC">
        <w:rPr>
          <w:rFonts w:cs="Arial"/>
          <w:szCs w:val="24"/>
        </w:rPr>
        <w:t>he Contractor in writing a variation request</w:t>
      </w:r>
      <w:r w:rsidRPr="005C6DFC">
        <w:rPr>
          <w:rFonts w:cs="Arial"/>
          <w:szCs w:val="24"/>
        </w:rPr>
        <w:t xml:space="preserve"> requiring the addition, suspension, reduction or cessation of provision of any Services and/or the provision of </w:t>
      </w:r>
      <w:r w:rsidR="006E5731" w:rsidRPr="005C6DFC">
        <w:rPr>
          <w:rFonts w:cs="Arial"/>
          <w:szCs w:val="24"/>
        </w:rPr>
        <w:t>Services</w:t>
      </w:r>
      <w:r w:rsidR="00C30D3E">
        <w:rPr>
          <w:rFonts w:cs="Arial"/>
          <w:szCs w:val="24"/>
        </w:rPr>
        <w:t xml:space="preserve"> in an emergency</w:t>
      </w:r>
      <w:r w:rsidRPr="005C6DFC">
        <w:rPr>
          <w:rFonts w:cs="Arial"/>
          <w:szCs w:val="24"/>
        </w:rPr>
        <w:t xml:space="preserve">. </w:t>
      </w:r>
    </w:p>
    <w:p w14:paraId="7A24D3D4" w14:textId="77777777" w:rsidR="00F95934" w:rsidRDefault="00F95934" w:rsidP="003E6798">
      <w:pPr>
        <w:pStyle w:val="ListParagraph"/>
        <w:rPr>
          <w:rFonts w:cs="Arial"/>
          <w:szCs w:val="24"/>
        </w:rPr>
      </w:pPr>
    </w:p>
    <w:p w14:paraId="7A24D3D5" w14:textId="77777777" w:rsidR="00F95934" w:rsidRDefault="00F95934" w:rsidP="003318E5">
      <w:pPr>
        <w:pStyle w:val="Level2"/>
        <w:widowControl/>
        <w:numPr>
          <w:ilvl w:val="1"/>
          <w:numId w:val="39"/>
        </w:numPr>
        <w:adjustRightInd/>
        <w:jc w:val="both"/>
        <w:textAlignment w:val="auto"/>
      </w:pPr>
      <w:r>
        <w:t>Any variation to the Contract shall adhere to the following principles:</w:t>
      </w:r>
    </w:p>
    <w:p w14:paraId="7A24D3D6" w14:textId="77777777" w:rsidR="00897989" w:rsidRDefault="00897989" w:rsidP="003E6798">
      <w:pPr>
        <w:pStyle w:val="Level2"/>
        <w:widowControl/>
        <w:numPr>
          <w:ilvl w:val="0"/>
          <w:numId w:val="0"/>
        </w:numPr>
        <w:adjustRightInd/>
        <w:ind w:left="851"/>
        <w:jc w:val="both"/>
        <w:textAlignment w:val="auto"/>
      </w:pPr>
    </w:p>
    <w:p w14:paraId="7A24D3D7" w14:textId="77777777" w:rsidR="00897989" w:rsidRDefault="00897989" w:rsidP="0051223D">
      <w:pPr>
        <w:pStyle w:val="Level2"/>
        <w:widowControl/>
        <w:numPr>
          <w:ilvl w:val="0"/>
          <w:numId w:val="0"/>
        </w:numPr>
        <w:adjustRightInd/>
        <w:ind w:left="1276" w:hanging="425"/>
        <w:jc w:val="both"/>
        <w:textAlignment w:val="auto"/>
      </w:pPr>
      <w:r>
        <w:t>(a)</w:t>
      </w:r>
      <w:r w:rsidR="00641AE5">
        <w:t xml:space="preserve"> </w:t>
      </w:r>
      <w:r>
        <w:t xml:space="preserve"> the scope and nature of possible modifications or options and </w:t>
      </w:r>
      <w:r>
        <w:tab/>
        <w:t xml:space="preserve">conditions of use stated in the </w:t>
      </w:r>
      <w:proofErr w:type="gramStart"/>
      <w:r w:rsidR="006E7A02">
        <w:t>Specifications</w:t>
      </w:r>
      <w:r>
        <w:t>;</w:t>
      </w:r>
      <w:proofErr w:type="gramEnd"/>
    </w:p>
    <w:p w14:paraId="7A24D3D8" w14:textId="77777777" w:rsidR="00897989" w:rsidRDefault="00897989" w:rsidP="003E6798">
      <w:pPr>
        <w:pStyle w:val="Level2"/>
        <w:widowControl/>
        <w:numPr>
          <w:ilvl w:val="0"/>
          <w:numId w:val="0"/>
        </w:numPr>
        <w:adjustRightInd/>
        <w:ind w:left="851"/>
        <w:jc w:val="both"/>
        <w:textAlignment w:val="auto"/>
      </w:pPr>
    </w:p>
    <w:p w14:paraId="7A24D3D9" w14:textId="77777777" w:rsidR="00897989" w:rsidRDefault="00897989" w:rsidP="0051223D">
      <w:pPr>
        <w:pStyle w:val="Level2"/>
        <w:widowControl/>
        <w:numPr>
          <w:ilvl w:val="0"/>
          <w:numId w:val="0"/>
        </w:numPr>
        <w:adjustRightInd/>
        <w:ind w:left="1276" w:hanging="425"/>
        <w:jc w:val="both"/>
        <w:textAlignment w:val="auto"/>
      </w:pPr>
      <w:r>
        <w:t xml:space="preserve">(b) </w:t>
      </w:r>
      <w:r w:rsidR="00641AE5">
        <w:t xml:space="preserve"> </w:t>
      </w:r>
      <w:r>
        <w:t xml:space="preserve">the </w:t>
      </w:r>
      <w:r w:rsidR="006E7A02">
        <w:t>variation</w:t>
      </w:r>
      <w:r>
        <w:t xml:space="preserve"> shall not alter the overall nature of the Services or the Contract</w:t>
      </w:r>
      <w:r w:rsidR="008D5EED">
        <w:t>;</w:t>
      </w:r>
      <w:r>
        <w:t xml:space="preserve"> and </w:t>
      </w:r>
    </w:p>
    <w:p w14:paraId="7A24D3DA" w14:textId="77777777" w:rsidR="00897989" w:rsidRDefault="00897989" w:rsidP="003E6798">
      <w:pPr>
        <w:pStyle w:val="Level2"/>
        <w:widowControl/>
        <w:numPr>
          <w:ilvl w:val="0"/>
          <w:numId w:val="0"/>
        </w:numPr>
        <w:adjustRightInd/>
        <w:ind w:left="851"/>
        <w:jc w:val="both"/>
        <w:textAlignment w:val="auto"/>
      </w:pPr>
    </w:p>
    <w:p w14:paraId="7A24D3DB" w14:textId="77777777" w:rsidR="00F95934" w:rsidRPr="005C6DFC" w:rsidRDefault="00897989" w:rsidP="0069279C">
      <w:pPr>
        <w:pStyle w:val="Level2"/>
        <w:widowControl/>
        <w:numPr>
          <w:ilvl w:val="0"/>
          <w:numId w:val="0"/>
        </w:numPr>
        <w:adjustRightInd/>
        <w:ind w:left="1276" w:hanging="425"/>
        <w:jc w:val="both"/>
        <w:textAlignment w:val="auto"/>
        <w:rPr>
          <w:rFonts w:cs="Arial"/>
          <w:szCs w:val="24"/>
        </w:rPr>
      </w:pPr>
      <w:r>
        <w:t xml:space="preserve">(c) </w:t>
      </w:r>
      <w:r w:rsidR="00641AE5">
        <w:t xml:space="preserve"> </w:t>
      </w:r>
      <w:r>
        <w:t xml:space="preserve">the requirements of Regulation 72 of the </w:t>
      </w:r>
      <w:r w:rsidR="003E6798">
        <w:t xml:space="preserve">Public Contract </w:t>
      </w:r>
      <w:r>
        <w:t xml:space="preserve">Regulations </w:t>
      </w:r>
      <w:proofErr w:type="gramStart"/>
      <w:r w:rsidR="003E6798">
        <w:t xml:space="preserve">2015  </w:t>
      </w:r>
      <w:r w:rsidR="0051223D">
        <w:t>(</w:t>
      </w:r>
      <w:proofErr w:type="gramEnd"/>
      <w:r w:rsidR="003E6798">
        <w:t xml:space="preserve">as amended) </w:t>
      </w:r>
      <w:r>
        <w:t>(where relevant)</w:t>
      </w:r>
      <w:r w:rsidR="003E6798">
        <w:t>.</w:t>
      </w:r>
    </w:p>
    <w:p w14:paraId="7A24D3DC" w14:textId="77777777" w:rsidR="00680AF6" w:rsidRPr="005C6DFC" w:rsidRDefault="00680AF6" w:rsidP="007E5588">
      <w:pPr>
        <w:pStyle w:val="MediumGrid1-Accent21"/>
        <w:rPr>
          <w:rFonts w:cs="Arial"/>
          <w:szCs w:val="24"/>
        </w:rPr>
      </w:pPr>
    </w:p>
    <w:p w14:paraId="7A24D3DD" w14:textId="77777777" w:rsidR="006E5731" w:rsidRPr="005C6DFC" w:rsidRDefault="00343DBE" w:rsidP="00064DF2">
      <w:pPr>
        <w:pStyle w:val="Level2"/>
        <w:widowControl/>
        <w:numPr>
          <w:ilvl w:val="1"/>
          <w:numId w:val="7"/>
        </w:numPr>
        <w:adjustRightInd/>
        <w:textAlignment w:val="auto"/>
        <w:rPr>
          <w:rFonts w:cs="Arial"/>
          <w:szCs w:val="24"/>
        </w:rPr>
      </w:pPr>
      <w:r w:rsidRPr="005C6DFC">
        <w:rPr>
          <w:rFonts w:cs="Arial"/>
          <w:szCs w:val="24"/>
        </w:rPr>
        <w:t xml:space="preserve">The Contractor shall </w:t>
      </w:r>
      <w:r w:rsidR="006E5731" w:rsidRPr="005C6DFC">
        <w:rPr>
          <w:rFonts w:cs="Arial"/>
          <w:szCs w:val="24"/>
        </w:rPr>
        <w:t xml:space="preserve">notify the </w:t>
      </w:r>
      <w:r w:rsidR="00C67D00">
        <w:rPr>
          <w:rFonts w:cs="Arial"/>
          <w:szCs w:val="24"/>
        </w:rPr>
        <w:t>University</w:t>
      </w:r>
      <w:r w:rsidR="006E5731" w:rsidRPr="005C6DFC">
        <w:rPr>
          <w:rFonts w:cs="Arial"/>
          <w:szCs w:val="24"/>
        </w:rPr>
        <w:t xml:space="preserve"> of the associated proposed </w:t>
      </w:r>
      <w:r w:rsidRPr="005C6DFC">
        <w:rPr>
          <w:rFonts w:cs="Arial"/>
          <w:szCs w:val="24"/>
        </w:rPr>
        <w:t>charge</w:t>
      </w:r>
      <w:r w:rsidR="006E5731" w:rsidRPr="005C6DFC">
        <w:rPr>
          <w:rFonts w:cs="Arial"/>
          <w:szCs w:val="24"/>
        </w:rPr>
        <w:t>, calculated</w:t>
      </w:r>
      <w:r w:rsidRPr="005C6DFC">
        <w:rPr>
          <w:rFonts w:cs="Arial"/>
          <w:szCs w:val="24"/>
        </w:rPr>
        <w:t xml:space="preserve"> in accordance with</w:t>
      </w:r>
      <w:r w:rsidR="006E5731" w:rsidRPr="005C6DFC">
        <w:rPr>
          <w:rFonts w:cs="Arial"/>
          <w:szCs w:val="24"/>
        </w:rPr>
        <w:t xml:space="preserve"> and pro-rata</w:t>
      </w:r>
      <w:r w:rsidRPr="005C6DFC">
        <w:rPr>
          <w:rFonts w:cs="Arial"/>
          <w:szCs w:val="24"/>
        </w:rPr>
        <w:t xml:space="preserve"> the rates and prices used to calculate the </w:t>
      </w:r>
      <w:r w:rsidR="00A551D0">
        <w:rPr>
          <w:rFonts w:cs="Arial"/>
          <w:szCs w:val="24"/>
        </w:rPr>
        <w:t xml:space="preserve">Contract </w:t>
      </w:r>
      <w:r w:rsidRPr="005C6DFC">
        <w:rPr>
          <w:rFonts w:cs="Arial"/>
          <w:szCs w:val="24"/>
        </w:rPr>
        <w:t>Price</w:t>
      </w:r>
      <w:r w:rsidR="006E5731" w:rsidRPr="005C6DFC">
        <w:rPr>
          <w:rFonts w:cs="Arial"/>
          <w:szCs w:val="24"/>
        </w:rPr>
        <w:t>, for effecting the requested variation</w:t>
      </w:r>
      <w:r w:rsidRPr="005C6DFC">
        <w:rPr>
          <w:rFonts w:cs="Arial"/>
          <w:szCs w:val="24"/>
        </w:rPr>
        <w:t>.</w:t>
      </w:r>
    </w:p>
    <w:p w14:paraId="7A24D3DE" w14:textId="77777777" w:rsidR="006E5731" w:rsidRPr="005C6DFC" w:rsidRDefault="006E5731" w:rsidP="007E5588">
      <w:pPr>
        <w:pStyle w:val="Level2"/>
        <w:widowControl/>
        <w:numPr>
          <w:ilvl w:val="0"/>
          <w:numId w:val="0"/>
        </w:numPr>
        <w:adjustRightInd/>
        <w:ind w:left="851"/>
        <w:textAlignment w:val="auto"/>
        <w:rPr>
          <w:rFonts w:cs="Arial"/>
          <w:szCs w:val="24"/>
        </w:rPr>
      </w:pPr>
    </w:p>
    <w:p w14:paraId="7A24D3DF" w14:textId="77777777" w:rsidR="00D50D36" w:rsidRDefault="006E5731" w:rsidP="00D50D36">
      <w:pPr>
        <w:pStyle w:val="Level2"/>
        <w:widowControl/>
        <w:numPr>
          <w:ilvl w:val="1"/>
          <w:numId w:val="7"/>
        </w:numPr>
        <w:adjustRightInd/>
        <w:textAlignment w:val="auto"/>
        <w:rPr>
          <w:rFonts w:cs="Arial"/>
          <w:szCs w:val="24"/>
        </w:rPr>
      </w:pPr>
      <w:r w:rsidRPr="005C6DFC">
        <w:rPr>
          <w:rFonts w:cs="Arial"/>
          <w:szCs w:val="24"/>
        </w:rPr>
        <w:t>If the Contractor is unable to provide the variation to the Services or where the Parties are unable to</w:t>
      </w:r>
      <w:r w:rsidR="002B2F33" w:rsidRPr="005C6DFC">
        <w:rPr>
          <w:rFonts w:cs="Arial"/>
          <w:szCs w:val="24"/>
        </w:rPr>
        <w:t xml:space="preserve"> agree a change to the </w:t>
      </w:r>
      <w:r w:rsidR="00DD2036" w:rsidRPr="005C6DFC">
        <w:rPr>
          <w:rFonts w:cs="Arial"/>
          <w:szCs w:val="24"/>
        </w:rPr>
        <w:t xml:space="preserve">Contract </w:t>
      </w:r>
      <w:r w:rsidRPr="005C6DFC">
        <w:rPr>
          <w:rFonts w:cs="Arial"/>
          <w:szCs w:val="24"/>
        </w:rPr>
        <w:t xml:space="preserve">Price, the </w:t>
      </w:r>
      <w:r w:rsidR="00C67D00">
        <w:rPr>
          <w:rFonts w:cs="Arial"/>
          <w:szCs w:val="24"/>
        </w:rPr>
        <w:t>University</w:t>
      </w:r>
      <w:r w:rsidRPr="005C6DFC">
        <w:rPr>
          <w:rFonts w:cs="Arial"/>
          <w:szCs w:val="24"/>
        </w:rPr>
        <w:t xml:space="preserve"> may:</w:t>
      </w:r>
    </w:p>
    <w:p w14:paraId="7A24D3E0" w14:textId="77777777" w:rsidR="00D50D36" w:rsidRDefault="00D50D36" w:rsidP="00D50D36">
      <w:pPr>
        <w:pStyle w:val="ListParagraph"/>
        <w:rPr>
          <w:rFonts w:cs="Arial"/>
          <w:szCs w:val="24"/>
        </w:rPr>
      </w:pPr>
    </w:p>
    <w:p w14:paraId="7A24D3E1" w14:textId="77777777" w:rsidR="00D50D36" w:rsidRDefault="006E5731" w:rsidP="003318E5">
      <w:pPr>
        <w:pStyle w:val="Level2"/>
        <w:widowControl/>
        <w:numPr>
          <w:ilvl w:val="0"/>
          <w:numId w:val="36"/>
        </w:numPr>
        <w:adjustRightInd/>
        <w:ind w:left="1418" w:hanging="567"/>
        <w:textAlignment w:val="auto"/>
        <w:rPr>
          <w:rFonts w:cs="Arial"/>
          <w:szCs w:val="24"/>
        </w:rPr>
      </w:pPr>
      <w:r w:rsidRPr="00D50D36">
        <w:rPr>
          <w:rFonts w:cs="Arial"/>
          <w:szCs w:val="24"/>
        </w:rPr>
        <w:t xml:space="preserve">agree that the Parties continue to perform their obligations </w:t>
      </w:r>
      <w:r w:rsidR="00D50D36" w:rsidRPr="00D50D36">
        <w:rPr>
          <w:rFonts w:cs="Arial"/>
          <w:szCs w:val="24"/>
        </w:rPr>
        <w:t xml:space="preserve">under the Contract without the </w:t>
      </w:r>
      <w:r w:rsidRPr="00D50D36">
        <w:rPr>
          <w:rFonts w:cs="Arial"/>
          <w:szCs w:val="24"/>
        </w:rPr>
        <w:t>variation; or</w:t>
      </w:r>
      <w:r w:rsidR="00D50D36">
        <w:rPr>
          <w:rFonts w:cs="Arial"/>
          <w:szCs w:val="24"/>
        </w:rPr>
        <w:br/>
      </w:r>
    </w:p>
    <w:p w14:paraId="7A24D3E2" w14:textId="77777777" w:rsidR="006E5731" w:rsidRPr="00D50D36" w:rsidRDefault="006E5731" w:rsidP="003318E5">
      <w:pPr>
        <w:pStyle w:val="Level2"/>
        <w:widowControl/>
        <w:numPr>
          <w:ilvl w:val="0"/>
          <w:numId w:val="36"/>
        </w:numPr>
        <w:adjustRightInd/>
        <w:ind w:left="1418" w:hanging="567"/>
        <w:textAlignment w:val="auto"/>
        <w:rPr>
          <w:rFonts w:cs="Arial"/>
          <w:szCs w:val="24"/>
        </w:rPr>
      </w:pPr>
      <w:r w:rsidRPr="00D50D36">
        <w:rPr>
          <w:rFonts w:cs="Arial"/>
          <w:szCs w:val="24"/>
        </w:rPr>
        <w:t>terminate the Contract with immediate effect.</w:t>
      </w:r>
    </w:p>
    <w:p w14:paraId="7A24D3E3" w14:textId="77777777" w:rsidR="006E5731" w:rsidRPr="005C6DFC" w:rsidRDefault="006E5731" w:rsidP="007E5588">
      <w:pPr>
        <w:pStyle w:val="Level2"/>
        <w:widowControl/>
        <w:numPr>
          <w:ilvl w:val="0"/>
          <w:numId w:val="0"/>
        </w:numPr>
        <w:adjustRightInd/>
        <w:ind w:left="851"/>
        <w:textAlignment w:val="auto"/>
        <w:rPr>
          <w:rFonts w:cs="Arial"/>
          <w:szCs w:val="24"/>
        </w:rPr>
      </w:pPr>
    </w:p>
    <w:p w14:paraId="7A24D3E4" w14:textId="77777777" w:rsidR="00D21DC2" w:rsidRDefault="00B57E6D" w:rsidP="007E5588">
      <w:pPr>
        <w:pStyle w:val="Level2"/>
        <w:widowControl/>
        <w:numPr>
          <w:ilvl w:val="0"/>
          <w:numId w:val="0"/>
        </w:numPr>
        <w:adjustRightInd/>
        <w:ind w:left="851" w:hanging="851"/>
        <w:textAlignment w:val="auto"/>
        <w:rPr>
          <w:rFonts w:cs="Arial"/>
          <w:szCs w:val="24"/>
        </w:rPr>
      </w:pPr>
      <w:r w:rsidRPr="005C6DFC">
        <w:rPr>
          <w:rFonts w:cs="Arial"/>
          <w:szCs w:val="24"/>
        </w:rPr>
        <w:t>H1.</w:t>
      </w:r>
      <w:r w:rsidR="00B723D8">
        <w:rPr>
          <w:rFonts w:cs="Arial"/>
          <w:szCs w:val="24"/>
        </w:rPr>
        <w:t>6</w:t>
      </w:r>
      <w:r w:rsidRPr="005C6DFC">
        <w:rPr>
          <w:rFonts w:cs="Arial"/>
          <w:szCs w:val="24"/>
        </w:rPr>
        <w:tab/>
      </w:r>
      <w:r w:rsidR="006E5731" w:rsidRPr="005C6DFC">
        <w:rPr>
          <w:rFonts w:cs="Arial"/>
          <w:szCs w:val="24"/>
        </w:rPr>
        <w:t>If t</w:t>
      </w:r>
      <w:r w:rsidR="00981152" w:rsidRPr="005C6DFC">
        <w:rPr>
          <w:rFonts w:cs="Arial"/>
          <w:szCs w:val="24"/>
        </w:rPr>
        <w:t>he Parties agree a variation</w:t>
      </w:r>
      <w:r w:rsidR="006E5731" w:rsidRPr="005C6DFC">
        <w:rPr>
          <w:rFonts w:cs="Arial"/>
          <w:szCs w:val="24"/>
        </w:rPr>
        <w:t>, the C</w:t>
      </w:r>
      <w:r w:rsidR="00981152" w:rsidRPr="005C6DFC">
        <w:rPr>
          <w:rFonts w:cs="Arial"/>
          <w:szCs w:val="24"/>
        </w:rPr>
        <w:t>ontractor shall carry out such v</w:t>
      </w:r>
      <w:r w:rsidR="006E5731" w:rsidRPr="005C6DFC">
        <w:rPr>
          <w:rFonts w:cs="Arial"/>
          <w:szCs w:val="24"/>
        </w:rPr>
        <w:t>ariation and be bound by the same provisions so far as</w:t>
      </w:r>
      <w:r w:rsidR="00981152" w:rsidRPr="005C6DFC">
        <w:rPr>
          <w:rFonts w:cs="Arial"/>
          <w:szCs w:val="24"/>
        </w:rPr>
        <w:t xml:space="preserve"> is applicable, as though such v</w:t>
      </w:r>
      <w:r w:rsidR="006E5731" w:rsidRPr="005C6DFC">
        <w:rPr>
          <w:rFonts w:cs="Arial"/>
          <w:szCs w:val="24"/>
        </w:rPr>
        <w:t>ariation was stated in the Contract.</w:t>
      </w:r>
    </w:p>
    <w:p w14:paraId="7A24D3E5" w14:textId="77777777" w:rsidR="00C56F09" w:rsidRDefault="00C56F09" w:rsidP="007E5588">
      <w:pPr>
        <w:pStyle w:val="Level2"/>
        <w:widowControl/>
        <w:numPr>
          <w:ilvl w:val="0"/>
          <w:numId w:val="0"/>
        </w:numPr>
        <w:adjustRightInd/>
        <w:ind w:left="851" w:hanging="851"/>
        <w:textAlignment w:val="auto"/>
        <w:rPr>
          <w:rFonts w:cs="Arial"/>
          <w:szCs w:val="24"/>
        </w:rPr>
      </w:pPr>
    </w:p>
    <w:p w14:paraId="7A24D3E6" w14:textId="77777777" w:rsidR="00F95934" w:rsidRPr="00F95934" w:rsidRDefault="00F95934" w:rsidP="00F95934">
      <w:pPr>
        <w:pStyle w:val="Level2"/>
        <w:widowControl/>
        <w:numPr>
          <w:ilvl w:val="0"/>
          <w:numId w:val="0"/>
        </w:numPr>
        <w:adjustRightInd/>
        <w:ind w:left="851" w:hanging="851"/>
        <w:jc w:val="both"/>
        <w:textAlignment w:val="auto"/>
      </w:pPr>
      <w:r>
        <w:rPr>
          <w:rFonts w:cs="Arial"/>
          <w:szCs w:val="24"/>
        </w:rPr>
        <w:t>H1.</w:t>
      </w:r>
      <w:r w:rsidR="00B723D8">
        <w:rPr>
          <w:rFonts w:cs="Arial"/>
          <w:szCs w:val="24"/>
        </w:rPr>
        <w:t>7</w:t>
      </w:r>
      <w:r>
        <w:rPr>
          <w:rFonts w:cs="Arial"/>
          <w:szCs w:val="24"/>
        </w:rPr>
        <w:tab/>
      </w:r>
      <w:r w:rsidRPr="00F95934">
        <w:t xml:space="preserve">Notwithstanding any provision in this clause H1 the </w:t>
      </w:r>
      <w:r w:rsidR="00C67D00">
        <w:t>University</w:t>
      </w:r>
      <w:r w:rsidRPr="00F95934">
        <w:t xml:space="preserve"> may decide in its absolute discretion acting reasonably that it shall instead of processing a variation of the Contract proceed with termination pursuant to clause</w:t>
      </w:r>
      <w:r w:rsidR="00A54E56">
        <w:t xml:space="preserve"> D</w:t>
      </w:r>
      <w:r w:rsidR="00F2098C">
        <w:t>5</w:t>
      </w:r>
      <w:r w:rsidR="005711BF">
        <w:t>.1</w:t>
      </w:r>
      <w:r w:rsidR="00F2098C">
        <w:t>(</w:t>
      </w:r>
      <w:r w:rsidR="00B723D8">
        <w:t>e</w:t>
      </w:r>
      <w:r w:rsidR="00F2098C">
        <w:t>)</w:t>
      </w:r>
      <w:r w:rsidR="00B723D8">
        <w:t>.</w:t>
      </w:r>
    </w:p>
    <w:p w14:paraId="7A24D3E7" w14:textId="77777777" w:rsidR="00F95934" w:rsidRPr="005C6DFC" w:rsidRDefault="00F95934" w:rsidP="007E5588">
      <w:pPr>
        <w:pStyle w:val="Level2"/>
        <w:widowControl/>
        <w:numPr>
          <w:ilvl w:val="0"/>
          <w:numId w:val="0"/>
        </w:numPr>
        <w:adjustRightInd/>
        <w:ind w:left="851" w:hanging="851"/>
        <w:textAlignment w:val="auto"/>
        <w:rPr>
          <w:rFonts w:cs="Arial"/>
          <w:szCs w:val="24"/>
        </w:rPr>
      </w:pPr>
    </w:p>
    <w:p w14:paraId="7A24D3E8" w14:textId="77777777" w:rsidR="006E5731" w:rsidRPr="005C6DFC" w:rsidRDefault="00C87387" w:rsidP="00064DF2">
      <w:pPr>
        <w:pStyle w:val="Level2"/>
        <w:widowControl/>
        <w:numPr>
          <w:ilvl w:val="0"/>
          <w:numId w:val="7"/>
        </w:numPr>
        <w:adjustRightInd/>
        <w:textAlignment w:val="auto"/>
        <w:rPr>
          <w:rFonts w:cs="Arial"/>
          <w:b/>
          <w:szCs w:val="24"/>
          <w:u w:val="single"/>
        </w:rPr>
      </w:pPr>
      <w:r w:rsidRPr="005C6DFC">
        <w:rPr>
          <w:rFonts w:cs="Arial"/>
          <w:b/>
          <w:szCs w:val="24"/>
          <w:u w:val="single"/>
        </w:rPr>
        <w:t>RIGHTS AND REMEDIES</w:t>
      </w:r>
    </w:p>
    <w:p w14:paraId="7A24D3E9" w14:textId="77777777" w:rsidR="00C87387" w:rsidRPr="005C6DFC" w:rsidRDefault="00C87387" w:rsidP="007E5588">
      <w:pPr>
        <w:pStyle w:val="Level2"/>
        <w:widowControl/>
        <w:numPr>
          <w:ilvl w:val="0"/>
          <w:numId w:val="0"/>
        </w:numPr>
        <w:adjustRightInd/>
        <w:ind w:left="851" w:hanging="851"/>
        <w:textAlignment w:val="auto"/>
        <w:rPr>
          <w:rFonts w:cs="Arial"/>
          <w:szCs w:val="24"/>
        </w:rPr>
      </w:pPr>
    </w:p>
    <w:p w14:paraId="7A24D3EA" w14:textId="77777777" w:rsidR="00C87387" w:rsidRPr="005C6DFC" w:rsidRDefault="00C87387" w:rsidP="007E5588">
      <w:pPr>
        <w:pStyle w:val="Level2"/>
        <w:widowControl/>
        <w:numPr>
          <w:ilvl w:val="0"/>
          <w:numId w:val="0"/>
        </w:numPr>
        <w:adjustRightInd/>
        <w:ind w:left="851"/>
        <w:textAlignment w:val="auto"/>
        <w:rPr>
          <w:rFonts w:cs="Arial"/>
          <w:szCs w:val="24"/>
        </w:rPr>
      </w:pPr>
      <w:r w:rsidRPr="005C6DFC">
        <w:rPr>
          <w:rFonts w:cs="Arial"/>
          <w:szCs w:val="24"/>
        </w:rPr>
        <w:t>The rights and remedies provided under this Contract are in addition to, and not exclusive of, any rights or remedies provided by law</w:t>
      </w:r>
      <w:r w:rsidR="00643084" w:rsidRPr="005C6DFC">
        <w:rPr>
          <w:rFonts w:cs="Arial"/>
          <w:szCs w:val="24"/>
        </w:rPr>
        <w:t>.</w:t>
      </w:r>
    </w:p>
    <w:p w14:paraId="7A24D3EB" w14:textId="77777777" w:rsidR="006E5731" w:rsidRPr="005C6DFC" w:rsidRDefault="006E5731" w:rsidP="007E5588">
      <w:pPr>
        <w:pStyle w:val="Level2"/>
        <w:widowControl/>
        <w:numPr>
          <w:ilvl w:val="0"/>
          <w:numId w:val="0"/>
        </w:numPr>
        <w:adjustRightInd/>
        <w:ind w:left="851"/>
        <w:textAlignment w:val="auto"/>
        <w:rPr>
          <w:rFonts w:cs="Arial"/>
          <w:szCs w:val="24"/>
        </w:rPr>
      </w:pPr>
    </w:p>
    <w:p w14:paraId="7A24D3EC" w14:textId="77777777" w:rsidR="00C87387" w:rsidRPr="005C6DFC" w:rsidRDefault="00C87387" w:rsidP="00064DF2">
      <w:pPr>
        <w:pStyle w:val="Level2"/>
        <w:widowControl/>
        <w:numPr>
          <w:ilvl w:val="0"/>
          <w:numId w:val="7"/>
        </w:numPr>
        <w:adjustRightInd/>
        <w:textAlignment w:val="auto"/>
        <w:rPr>
          <w:rFonts w:cs="Arial"/>
          <w:b/>
          <w:szCs w:val="24"/>
          <w:u w:val="single"/>
        </w:rPr>
      </w:pPr>
      <w:r w:rsidRPr="005C6DFC">
        <w:rPr>
          <w:rFonts w:cs="Arial"/>
          <w:b/>
          <w:szCs w:val="24"/>
          <w:u w:val="single"/>
        </w:rPr>
        <w:t>THIRD PARTY RIGHTS</w:t>
      </w:r>
    </w:p>
    <w:p w14:paraId="7A24D3ED" w14:textId="77777777" w:rsidR="00C87387" w:rsidRPr="005C6DFC" w:rsidRDefault="00C87387" w:rsidP="007E5588">
      <w:pPr>
        <w:pStyle w:val="Level2"/>
        <w:widowControl/>
        <w:numPr>
          <w:ilvl w:val="0"/>
          <w:numId w:val="0"/>
        </w:numPr>
        <w:adjustRightInd/>
        <w:ind w:left="851" w:hanging="851"/>
        <w:textAlignment w:val="auto"/>
        <w:rPr>
          <w:rFonts w:cs="Arial"/>
          <w:szCs w:val="24"/>
        </w:rPr>
      </w:pPr>
    </w:p>
    <w:p w14:paraId="7A24D3EE" w14:textId="77777777" w:rsidR="00C87387" w:rsidRPr="005C6DFC" w:rsidRDefault="005203DA" w:rsidP="00064DF2">
      <w:pPr>
        <w:pStyle w:val="Level2"/>
        <w:widowControl/>
        <w:numPr>
          <w:ilvl w:val="1"/>
          <w:numId w:val="7"/>
        </w:numPr>
        <w:adjustRightInd/>
        <w:textAlignment w:val="auto"/>
        <w:rPr>
          <w:rFonts w:cs="Arial"/>
          <w:szCs w:val="24"/>
        </w:rPr>
      </w:pPr>
      <w:r w:rsidRPr="005C6DFC">
        <w:rPr>
          <w:rFonts w:cs="Arial"/>
          <w:szCs w:val="24"/>
        </w:rPr>
        <w:t xml:space="preserve">A person who is not a party to this Contract shall not have any rights under the Contracts (Rights of Third Parties) Act 1999 to enforce any term of this Contract.  </w:t>
      </w:r>
    </w:p>
    <w:p w14:paraId="7A24D3EF" w14:textId="77777777" w:rsidR="00C87387" w:rsidRPr="005C6DFC" w:rsidRDefault="00C87387" w:rsidP="007E5588">
      <w:pPr>
        <w:pStyle w:val="Level2"/>
        <w:widowControl/>
        <w:numPr>
          <w:ilvl w:val="0"/>
          <w:numId w:val="0"/>
        </w:numPr>
        <w:adjustRightInd/>
        <w:ind w:left="851"/>
        <w:textAlignment w:val="auto"/>
        <w:rPr>
          <w:rFonts w:cs="Arial"/>
          <w:szCs w:val="24"/>
        </w:rPr>
      </w:pPr>
    </w:p>
    <w:p w14:paraId="7A24D3F0" w14:textId="77777777" w:rsidR="00C87387" w:rsidRPr="005C6DFC" w:rsidRDefault="005203DA" w:rsidP="00064DF2">
      <w:pPr>
        <w:pStyle w:val="Level2"/>
        <w:widowControl/>
        <w:numPr>
          <w:ilvl w:val="1"/>
          <w:numId w:val="7"/>
        </w:numPr>
        <w:adjustRightInd/>
        <w:textAlignment w:val="auto"/>
        <w:rPr>
          <w:rFonts w:cs="Arial"/>
          <w:szCs w:val="24"/>
        </w:rPr>
      </w:pPr>
      <w:r w:rsidRPr="005C6DFC">
        <w:rPr>
          <w:rFonts w:cs="Arial"/>
          <w:szCs w:val="24"/>
        </w:rPr>
        <w:t>The rights of the parties to terminate, rescind or agree any variation, waiver or settlement under this Contract are not subject to the consent of any other person.</w:t>
      </w:r>
    </w:p>
    <w:p w14:paraId="7A24D3F1" w14:textId="77777777" w:rsidR="00C87387" w:rsidRPr="005C6DFC" w:rsidRDefault="00C87387" w:rsidP="007E5588">
      <w:pPr>
        <w:pStyle w:val="Level2"/>
        <w:widowControl/>
        <w:numPr>
          <w:ilvl w:val="0"/>
          <w:numId w:val="0"/>
        </w:numPr>
        <w:adjustRightInd/>
        <w:ind w:left="851"/>
        <w:textAlignment w:val="auto"/>
        <w:rPr>
          <w:rFonts w:cs="Arial"/>
          <w:szCs w:val="24"/>
        </w:rPr>
      </w:pPr>
    </w:p>
    <w:p w14:paraId="7A24D3F2" w14:textId="77777777" w:rsidR="00C87387" w:rsidRPr="005C6DFC" w:rsidRDefault="00C87387" w:rsidP="00064DF2">
      <w:pPr>
        <w:pStyle w:val="Level2"/>
        <w:widowControl/>
        <w:numPr>
          <w:ilvl w:val="0"/>
          <w:numId w:val="7"/>
        </w:numPr>
        <w:adjustRightInd/>
        <w:textAlignment w:val="auto"/>
        <w:rPr>
          <w:rFonts w:cs="Arial"/>
          <w:b/>
          <w:szCs w:val="24"/>
          <w:u w:val="single"/>
        </w:rPr>
      </w:pPr>
      <w:r w:rsidRPr="005C6DFC">
        <w:rPr>
          <w:rFonts w:cs="Arial"/>
          <w:b/>
          <w:szCs w:val="24"/>
          <w:u w:val="single"/>
        </w:rPr>
        <w:t>WAIVER</w:t>
      </w:r>
    </w:p>
    <w:p w14:paraId="7A24D3F3" w14:textId="77777777" w:rsidR="00C87387" w:rsidRPr="005C6DFC" w:rsidRDefault="00C87387" w:rsidP="007E5588">
      <w:pPr>
        <w:pStyle w:val="Level2"/>
        <w:widowControl/>
        <w:numPr>
          <w:ilvl w:val="0"/>
          <w:numId w:val="0"/>
        </w:numPr>
        <w:adjustRightInd/>
        <w:ind w:left="851"/>
        <w:textAlignment w:val="auto"/>
        <w:rPr>
          <w:rFonts w:cs="Arial"/>
          <w:szCs w:val="24"/>
        </w:rPr>
      </w:pPr>
    </w:p>
    <w:p w14:paraId="7A24D3F4" w14:textId="77777777" w:rsidR="00C87387" w:rsidRPr="005C6DFC" w:rsidRDefault="00C87387" w:rsidP="00064DF2">
      <w:pPr>
        <w:pStyle w:val="Level2"/>
        <w:widowControl/>
        <w:numPr>
          <w:ilvl w:val="1"/>
          <w:numId w:val="7"/>
        </w:numPr>
        <w:adjustRightInd/>
        <w:textAlignment w:val="auto"/>
        <w:rPr>
          <w:rFonts w:cs="Arial"/>
          <w:szCs w:val="24"/>
        </w:rPr>
      </w:pPr>
      <w:r w:rsidRPr="005C6DFC">
        <w:rPr>
          <w:rFonts w:cs="Arial"/>
          <w:szCs w:val="24"/>
        </w:rPr>
        <w:t>A</w:t>
      </w:r>
      <w:r w:rsidR="005203DA" w:rsidRPr="005C6DFC">
        <w:rPr>
          <w:rFonts w:cs="Arial"/>
          <w:szCs w:val="24"/>
        </w:rPr>
        <w:t xml:space="preserve"> failure or delay by a party to exercise any right or remedy provided under this Contract or by </w:t>
      </w:r>
      <w:r w:rsidR="0069279C">
        <w:rPr>
          <w:rFonts w:cs="Arial"/>
          <w:szCs w:val="24"/>
        </w:rPr>
        <w:t>L</w:t>
      </w:r>
      <w:r w:rsidR="005203DA" w:rsidRPr="005C6DFC">
        <w:rPr>
          <w:rFonts w:cs="Arial"/>
          <w:szCs w:val="24"/>
        </w:rPr>
        <w:t xml:space="preserve">aw shall not constitute a waiver of that or any other right or remedy, nor shall it prevent or restrict any further exercise of that or any other right or remedy. No single or partial exercise of any right or remedy provided under this Contract or by </w:t>
      </w:r>
      <w:r w:rsidR="0069279C">
        <w:rPr>
          <w:rFonts w:cs="Arial"/>
          <w:szCs w:val="24"/>
        </w:rPr>
        <w:t>L</w:t>
      </w:r>
      <w:r w:rsidR="005203DA" w:rsidRPr="005C6DFC">
        <w:rPr>
          <w:rFonts w:cs="Arial"/>
          <w:szCs w:val="24"/>
        </w:rPr>
        <w:t xml:space="preserve">aw shall prevent or restrict the further exercise of that or any other right or remedy. </w:t>
      </w:r>
    </w:p>
    <w:p w14:paraId="7A24D3F5" w14:textId="77777777" w:rsidR="00C87387" w:rsidRPr="005C6DFC" w:rsidRDefault="00C87387" w:rsidP="007E5588">
      <w:pPr>
        <w:pStyle w:val="Level2"/>
        <w:widowControl/>
        <w:numPr>
          <w:ilvl w:val="0"/>
          <w:numId w:val="0"/>
        </w:numPr>
        <w:adjustRightInd/>
        <w:ind w:left="851"/>
        <w:textAlignment w:val="auto"/>
        <w:rPr>
          <w:rFonts w:cs="Arial"/>
          <w:szCs w:val="24"/>
        </w:rPr>
      </w:pPr>
    </w:p>
    <w:p w14:paraId="7A24D3F6" w14:textId="77777777" w:rsidR="00C87387" w:rsidRPr="005C6DFC" w:rsidRDefault="005203DA" w:rsidP="00064DF2">
      <w:pPr>
        <w:pStyle w:val="Level2"/>
        <w:widowControl/>
        <w:numPr>
          <w:ilvl w:val="1"/>
          <w:numId w:val="7"/>
        </w:numPr>
        <w:adjustRightInd/>
        <w:textAlignment w:val="auto"/>
        <w:rPr>
          <w:rFonts w:cs="Arial"/>
          <w:szCs w:val="24"/>
        </w:rPr>
      </w:pPr>
      <w:r w:rsidRPr="005C6DFC">
        <w:rPr>
          <w:rFonts w:cs="Arial"/>
          <w:szCs w:val="24"/>
        </w:rPr>
        <w:t xml:space="preserve">A waiver of any right or remedy under this Contract or by </w:t>
      </w:r>
      <w:r w:rsidR="0069279C">
        <w:rPr>
          <w:rFonts w:cs="Arial"/>
          <w:szCs w:val="24"/>
        </w:rPr>
        <w:t>L</w:t>
      </w:r>
      <w:r w:rsidRPr="005C6DFC">
        <w:rPr>
          <w:rFonts w:cs="Arial"/>
          <w:szCs w:val="24"/>
        </w:rPr>
        <w:t>aw is only effective if given in writing and served in accordance with the notice provisions and shall not be deemed a waiver of any subsequent breach or default.</w:t>
      </w:r>
    </w:p>
    <w:p w14:paraId="7A24D3F7" w14:textId="77777777" w:rsidR="00C87387" w:rsidRPr="005C6DFC" w:rsidRDefault="00C87387" w:rsidP="007E5588">
      <w:pPr>
        <w:pStyle w:val="Level2"/>
        <w:widowControl/>
        <w:numPr>
          <w:ilvl w:val="0"/>
          <w:numId w:val="0"/>
        </w:numPr>
        <w:adjustRightInd/>
        <w:ind w:left="851"/>
        <w:textAlignment w:val="auto"/>
        <w:rPr>
          <w:rFonts w:cs="Arial"/>
          <w:szCs w:val="24"/>
        </w:rPr>
      </w:pPr>
    </w:p>
    <w:p w14:paraId="7A24D3F8" w14:textId="77777777" w:rsidR="00C87387" w:rsidRPr="005C6DFC" w:rsidRDefault="00C87387" w:rsidP="00064DF2">
      <w:pPr>
        <w:pStyle w:val="Level2"/>
        <w:widowControl/>
        <w:numPr>
          <w:ilvl w:val="0"/>
          <w:numId w:val="7"/>
        </w:numPr>
        <w:adjustRightInd/>
        <w:textAlignment w:val="auto"/>
        <w:rPr>
          <w:rFonts w:cs="Arial"/>
          <w:b/>
          <w:szCs w:val="24"/>
          <w:u w:val="single"/>
        </w:rPr>
      </w:pPr>
      <w:r w:rsidRPr="005C6DFC">
        <w:rPr>
          <w:rFonts w:cs="Arial"/>
          <w:b/>
          <w:szCs w:val="24"/>
          <w:u w:val="single"/>
        </w:rPr>
        <w:t>SEVERANCE</w:t>
      </w:r>
    </w:p>
    <w:p w14:paraId="7A24D3F9" w14:textId="77777777" w:rsidR="00C87387" w:rsidRPr="005C6DFC" w:rsidRDefault="00C87387" w:rsidP="007E5588">
      <w:pPr>
        <w:pStyle w:val="Level2"/>
        <w:widowControl/>
        <w:numPr>
          <w:ilvl w:val="0"/>
          <w:numId w:val="0"/>
        </w:numPr>
        <w:adjustRightInd/>
        <w:ind w:left="851"/>
        <w:textAlignment w:val="auto"/>
        <w:rPr>
          <w:rFonts w:cs="Arial"/>
          <w:b/>
          <w:szCs w:val="24"/>
        </w:rPr>
      </w:pPr>
    </w:p>
    <w:p w14:paraId="7A24D3FA" w14:textId="77777777" w:rsidR="005203DA" w:rsidRPr="005C6DFC" w:rsidRDefault="005203DA" w:rsidP="007E5588">
      <w:pPr>
        <w:pStyle w:val="Level2"/>
        <w:widowControl/>
        <w:numPr>
          <w:ilvl w:val="0"/>
          <w:numId w:val="0"/>
        </w:numPr>
        <w:adjustRightInd/>
        <w:ind w:left="851"/>
        <w:textAlignment w:val="auto"/>
        <w:rPr>
          <w:rFonts w:cs="Arial"/>
          <w:szCs w:val="24"/>
        </w:rPr>
      </w:pPr>
      <w:r w:rsidRPr="005C6DFC">
        <w:rPr>
          <w:rFonts w:cs="Arial"/>
          <w:szCs w:val="24"/>
        </w:rPr>
        <w:t xml:space="preserve">If any provision or part-provision of this Contract is or becomes invalid, illegal or unenforceable, it shall be deemed modified to the minimum extent necessary to make it valid, legal and enforceable. If such modification is not possible, the relevant provision or part-provision shall be deemed deleted. Any modification to or deletion of a provision or part-provision under this </w:t>
      </w:r>
      <w:r w:rsidR="007E5588" w:rsidRPr="005C6DFC">
        <w:rPr>
          <w:rFonts w:cs="Arial"/>
          <w:szCs w:val="24"/>
        </w:rPr>
        <w:t>Clause</w:t>
      </w:r>
      <w:r w:rsidRPr="005C6DFC">
        <w:rPr>
          <w:rFonts w:cs="Arial"/>
          <w:szCs w:val="24"/>
        </w:rPr>
        <w:t xml:space="preserve"> </w:t>
      </w:r>
      <w:r w:rsidR="002E2BB8" w:rsidRPr="005C6DFC">
        <w:rPr>
          <w:rFonts w:cs="Arial"/>
          <w:b/>
          <w:szCs w:val="24"/>
        </w:rPr>
        <w:t xml:space="preserve">H5 Severance </w:t>
      </w:r>
      <w:r w:rsidRPr="005C6DFC">
        <w:rPr>
          <w:rFonts w:cs="Arial"/>
          <w:szCs w:val="24"/>
        </w:rPr>
        <w:t>shall not affect the validity and enforceability of the rest of this Contract.</w:t>
      </w:r>
    </w:p>
    <w:p w14:paraId="7A24D3FB" w14:textId="77777777" w:rsidR="005B765A" w:rsidRPr="005C6DFC" w:rsidRDefault="005B765A" w:rsidP="007E5588">
      <w:pPr>
        <w:pStyle w:val="Level2"/>
        <w:widowControl/>
        <w:numPr>
          <w:ilvl w:val="0"/>
          <w:numId w:val="0"/>
        </w:numPr>
        <w:adjustRightInd/>
        <w:ind w:left="851"/>
        <w:textAlignment w:val="auto"/>
        <w:rPr>
          <w:rFonts w:cs="Arial"/>
          <w:szCs w:val="24"/>
        </w:rPr>
      </w:pPr>
    </w:p>
    <w:p w14:paraId="7A24D3FC" w14:textId="77777777" w:rsidR="005B765A" w:rsidRPr="005C6DFC" w:rsidRDefault="002F3F64" w:rsidP="00064DF2">
      <w:pPr>
        <w:pStyle w:val="Level2"/>
        <w:widowControl/>
        <w:numPr>
          <w:ilvl w:val="0"/>
          <w:numId w:val="7"/>
        </w:numPr>
        <w:adjustRightInd/>
        <w:textAlignment w:val="auto"/>
        <w:rPr>
          <w:rFonts w:cs="Arial"/>
          <w:b/>
          <w:szCs w:val="24"/>
          <w:u w:val="single"/>
        </w:rPr>
      </w:pPr>
      <w:r w:rsidRPr="005C6DFC">
        <w:rPr>
          <w:rFonts w:cs="Arial"/>
          <w:b/>
          <w:szCs w:val="24"/>
          <w:u w:val="single"/>
        </w:rPr>
        <w:t>ASSIGNMENT, SUB-CONTRACTING AND RESPONSIBILITY</w:t>
      </w:r>
    </w:p>
    <w:p w14:paraId="7A24D3FD" w14:textId="77777777" w:rsidR="005B765A" w:rsidRPr="005C6DFC" w:rsidRDefault="005B765A" w:rsidP="007E5588">
      <w:pPr>
        <w:pStyle w:val="Level2"/>
        <w:widowControl/>
        <w:numPr>
          <w:ilvl w:val="0"/>
          <w:numId w:val="0"/>
        </w:numPr>
        <w:adjustRightInd/>
        <w:ind w:left="851"/>
        <w:textAlignment w:val="auto"/>
        <w:rPr>
          <w:rFonts w:cs="Arial"/>
          <w:b/>
          <w:szCs w:val="24"/>
        </w:rPr>
      </w:pPr>
    </w:p>
    <w:p w14:paraId="7A24D3FE" w14:textId="77777777" w:rsidR="005B765A" w:rsidRPr="005C6DFC" w:rsidRDefault="005B765A" w:rsidP="00064DF2">
      <w:pPr>
        <w:pStyle w:val="Level2"/>
        <w:widowControl/>
        <w:numPr>
          <w:ilvl w:val="1"/>
          <w:numId w:val="8"/>
        </w:numPr>
        <w:adjustRightInd/>
        <w:textAlignment w:val="auto"/>
        <w:rPr>
          <w:rFonts w:cs="Arial"/>
          <w:szCs w:val="24"/>
        </w:rPr>
      </w:pPr>
      <w:r w:rsidRPr="005C6DFC">
        <w:rPr>
          <w:rFonts w:cs="Arial"/>
          <w:szCs w:val="24"/>
        </w:rPr>
        <w:t xml:space="preserve">The Contractor shall not assign, novate, sub-contract or in any other way dispose of the Contract </w:t>
      </w:r>
      <w:r w:rsidR="002B2F33" w:rsidRPr="005C6DFC">
        <w:rPr>
          <w:rFonts w:cs="Arial"/>
          <w:szCs w:val="24"/>
        </w:rPr>
        <w:t xml:space="preserve">or any part of it without </w:t>
      </w:r>
      <w:r w:rsidRPr="005C6DFC">
        <w:rPr>
          <w:rFonts w:cs="Arial"/>
          <w:szCs w:val="24"/>
        </w:rPr>
        <w:t xml:space="preserve">Approval. </w:t>
      </w:r>
    </w:p>
    <w:p w14:paraId="7A24D3FF" w14:textId="77777777" w:rsidR="005B765A" w:rsidRPr="005C6DFC" w:rsidRDefault="005B765A" w:rsidP="007E5588">
      <w:pPr>
        <w:pStyle w:val="Level2"/>
        <w:widowControl/>
        <w:numPr>
          <w:ilvl w:val="0"/>
          <w:numId w:val="0"/>
        </w:numPr>
        <w:adjustRightInd/>
        <w:ind w:left="851"/>
        <w:textAlignment w:val="auto"/>
        <w:rPr>
          <w:rFonts w:cs="Arial"/>
          <w:szCs w:val="24"/>
        </w:rPr>
      </w:pPr>
    </w:p>
    <w:p w14:paraId="7A24D400" w14:textId="77777777" w:rsidR="005B765A" w:rsidRPr="005C6DFC" w:rsidRDefault="00B53894" w:rsidP="00064DF2">
      <w:pPr>
        <w:pStyle w:val="Level2"/>
        <w:widowControl/>
        <w:numPr>
          <w:ilvl w:val="1"/>
          <w:numId w:val="8"/>
        </w:numPr>
        <w:adjustRightInd/>
        <w:textAlignment w:val="auto"/>
        <w:rPr>
          <w:rFonts w:cs="Arial"/>
          <w:szCs w:val="24"/>
        </w:rPr>
      </w:pPr>
      <w:r w:rsidRPr="005C6DFC">
        <w:rPr>
          <w:rFonts w:cs="Arial"/>
          <w:szCs w:val="24"/>
        </w:rPr>
        <w:t xml:space="preserve">Where the </w:t>
      </w:r>
      <w:r w:rsidR="00C67D00">
        <w:rPr>
          <w:rFonts w:cs="Arial"/>
          <w:szCs w:val="24"/>
        </w:rPr>
        <w:t>University</w:t>
      </w:r>
      <w:r w:rsidRPr="005C6DFC">
        <w:rPr>
          <w:rFonts w:cs="Arial"/>
          <w:szCs w:val="24"/>
        </w:rPr>
        <w:t xml:space="preserve"> has provide</w:t>
      </w:r>
      <w:r w:rsidR="002B2F33" w:rsidRPr="005C6DFC">
        <w:rPr>
          <w:rFonts w:cs="Arial"/>
          <w:szCs w:val="24"/>
        </w:rPr>
        <w:t>d</w:t>
      </w:r>
      <w:r w:rsidRPr="005C6DFC">
        <w:rPr>
          <w:rFonts w:cs="Arial"/>
          <w:szCs w:val="24"/>
        </w:rPr>
        <w:t xml:space="preserve"> Approval </w:t>
      </w:r>
      <w:r w:rsidR="005B765A" w:rsidRPr="005C6DFC">
        <w:rPr>
          <w:rFonts w:cs="Arial"/>
          <w:szCs w:val="24"/>
        </w:rPr>
        <w:t>to the placing of Sub-Contracts, cop</w:t>
      </w:r>
      <w:r w:rsidR="002B2F33" w:rsidRPr="005C6DFC">
        <w:rPr>
          <w:rFonts w:cs="Arial"/>
          <w:szCs w:val="24"/>
        </w:rPr>
        <w:t xml:space="preserve">ies of each Sub-Contract shall </w:t>
      </w:r>
      <w:r w:rsidR="005B765A" w:rsidRPr="005C6DFC">
        <w:rPr>
          <w:rFonts w:cs="Arial"/>
          <w:szCs w:val="24"/>
        </w:rPr>
        <w:t xml:space="preserve">(and/or any additional information requested by the </w:t>
      </w:r>
      <w:r w:rsidR="00C67D00">
        <w:rPr>
          <w:rFonts w:cs="Arial"/>
          <w:szCs w:val="24"/>
        </w:rPr>
        <w:t>University</w:t>
      </w:r>
      <w:r w:rsidR="005B765A" w:rsidRPr="005C6DFC">
        <w:rPr>
          <w:rFonts w:cs="Arial"/>
          <w:szCs w:val="24"/>
        </w:rPr>
        <w:t xml:space="preserve"> in relation to the Sub-Contractor</w:t>
      </w:r>
      <w:r w:rsidR="00643084" w:rsidRPr="005C6DFC">
        <w:rPr>
          <w:rFonts w:cs="Arial"/>
          <w:szCs w:val="24"/>
        </w:rPr>
        <w:t xml:space="preserve"> </w:t>
      </w:r>
      <w:proofErr w:type="gramStart"/>
      <w:r w:rsidR="00643084" w:rsidRPr="005C6DFC">
        <w:rPr>
          <w:rFonts w:cs="Arial"/>
          <w:szCs w:val="24"/>
        </w:rPr>
        <w:t>shall</w:t>
      </w:r>
      <w:r w:rsidR="005B765A" w:rsidRPr="005C6DFC">
        <w:rPr>
          <w:rFonts w:cs="Arial"/>
          <w:szCs w:val="24"/>
        </w:rPr>
        <w:t>)</w:t>
      </w:r>
      <w:r w:rsidR="002B2F33" w:rsidRPr="005C6DFC">
        <w:rPr>
          <w:rFonts w:cs="Arial"/>
          <w:szCs w:val="24"/>
        </w:rPr>
        <w:t>be</w:t>
      </w:r>
      <w:proofErr w:type="gramEnd"/>
      <w:r w:rsidR="002B2F33" w:rsidRPr="005C6DFC">
        <w:rPr>
          <w:rFonts w:cs="Arial"/>
          <w:szCs w:val="24"/>
        </w:rPr>
        <w:t xml:space="preserve"> supplied to</w:t>
      </w:r>
      <w:r w:rsidR="005B765A" w:rsidRPr="005C6DFC">
        <w:rPr>
          <w:rFonts w:cs="Arial"/>
          <w:szCs w:val="24"/>
        </w:rPr>
        <w:t xml:space="preserve"> </w:t>
      </w:r>
      <w:r w:rsidR="00643084" w:rsidRPr="005C6DFC">
        <w:rPr>
          <w:rFonts w:cs="Arial"/>
          <w:szCs w:val="24"/>
        </w:rPr>
        <w:t xml:space="preserve">the </w:t>
      </w:r>
      <w:r w:rsidR="00C67D00">
        <w:rPr>
          <w:rFonts w:cs="Arial"/>
          <w:szCs w:val="24"/>
        </w:rPr>
        <w:t>University</w:t>
      </w:r>
      <w:r w:rsidR="005B765A" w:rsidRPr="005C6DFC">
        <w:rPr>
          <w:rFonts w:cs="Arial"/>
          <w:szCs w:val="24"/>
        </w:rPr>
        <w:t xml:space="preserve"> as soon as reasonably practicable</w:t>
      </w:r>
      <w:r w:rsidR="002B2F33" w:rsidRPr="005C6DFC">
        <w:rPr>
          <w:rFonts w:cs="Arial"/>
          <w:szCs w:val="24"/>
        </w:rPr>
        <w:t xml:space="preserve"> following a request from the </w:t>
      </w:r>
      <w:r w:rsidR="00C67D00">
        <w:rPr>
          <w:rFonts w:cs="Arial"/>
          <w:szCs w:val="24"/>
        </w:rPr>
        <w:t>University</w:t>
      </w:r>
      <w:r w:rsidR="002B2F33" w:rsidRPr="005C6DFC">
        <w:rPr>
          <w:rFonts w:cs="Arial"/>
          <w:szCs w:val="24"/>
        </w:rPr>
        <w:t xml:space="preserve"> in relation to the same</w:t>
      </w:r>
      <w:r w:rsidR="005B765A" w:rsidRPr="005C6DFC">
        <w:rPr>
          <w:rFonts w:cs="Arial"/>
          <w:szCs w:val="24"/>
        </w:rPr>
        <w:t>.</w:t>
      </w:r>
    </w:p>
    <w:p w14:paraId="7A24D401" w14:textId="77777777" w:rsidR="005B765A" w:rsidRPr="005C6DFC" w:rsidRDefault="005B765A" w:rsidP="007E5588">
      <w:pPr>
        <w:pStyle w:val="Level2"/>
        <w:widowControl/>
        <w:numPr>
          <w:ilvl w:val="0"/>
          <w:numId w:val="0"/>
        </w:numPr>
        <w:adjustRightInd/>
        <w:ind w:left="851"/>
        <w:textAlignment w:val="auto"/>
        <w:rPr>
          <w:rFonts w:cs="Arial"/>
          <w:szCs w:val="24"/>
        </w:rPr>
      </w:pPr>
    </w:p>
    <w:p w14:paraId="7A24D402" w14:textId="77777777" w:rsidR="005B765A" w:rsidRPr="005C6DFC" w:rsidRDefault="005B765A" w:rsidP="00064DF2">
      <w:pPr>
        <w:pStyle w:val="Level2"/>
        <w:widowControl/>
        <w:numPr>
          <w:ilvl w:val="1"/>
          <w:numId w:val="8"/>
        </w:numPr>
        <w:adjustRightInd/>
        <w:textAlignment w:val="auto"/>
        <w:rPr>
          <w:rFonts w:cs="Arial"/>
          <w:szCs w:val="24"/>
        </w:rPr>
      </w:pPr>
      <w:r w:rsidRPr="005C6DFC">
        <w:rPr>
          <w:rFonts w:cs="Arial"/>
          <w:szCs w:val="24"/>
        </w:rPr>
        <w:t>Sub-contracting any part of the Contract shall not relieve the Contractor of any of its obligations or duties under the Contract.</w:t>
      </w:r>
    </w:p>
    <w:p w14:paraId="7A24D403" w14:textId="77777777" w:rsidR="005B765A" w:rsidRPr="005C6DFC" w:rsidRDefault="005B765A" w:rsidP="007E5588">
      <w:pPr>
        <w:pStyle w:val="Level2"/>
        <w:widowControl/>
        <w:numPr>
          <w:ilvl w:val="0"/>
          <w:numId w:val="0"/>
        </w:numPr>
        <w:adjustRightInd/>
        <w:ind w:left="851"/>
        <w:textAlignment w:val="auto"/>
        <w:rPr>
          <w:rFonts w:cs="Arial"/>
          <w:szCs w:val="24"/>
        </w:rPr>
      </w:pPr>
    </w:p>
    <w:p w14:paraId="7A24D404" w14:textId="77777777" w:rsidR="002803EB" w:rsidRPr="005C6DFC" w:rsidRDefault="005B765A" w:rsidP="00064DF2">
      <w:pPr>
        <w:pStyle w:val="Level2"/>
        <w:widowControl/>
        <w:numPr>
          <w:ilvl w:val="1"/>
          <w:numId w:val="8"/>
        </w:numPr>
        <w:adjustRightInd/>
        <w:textAlignment w:val="auto"/>
        <w:rPr>
          <w:rFonts w:cs="Arial"/>
          <w:szCs w:val="24"/>
        </w:rPr>
      </w:pPr>
      <w:r w:rsidRPr="005C6DFC">
        <w:rPr>
          <w:rFonts w:cs="Arial"/>
          <w:szCs w:val="24"/>
        </w:rPr>
        <w:t>The Contractor shall be responsible for the acts and omissions of its Sub-Contractors as though they are its own.</w:t>
      </w:r>
    </w:p>
    <w:p w14:paraId="7A24D405" w14:textId="77777777" w:rsidR="00B53894" w:rsidRPr="005C6DFC" w:rsidRDefault="00B53894" w:rsidP="007E5588">
      <w:pPr>
        <w:pStyle w:val="Level2"/>
        <w:widowControl/>
        <w:numPr>
          <w:ilvl w:val="0"/>
          <w:numId w:val="0"/>
        </w:numPr>
        <w:adjustRightInd/>
        <w:ind w:left="851"/>
        <w:textAlignment w:val="auto"/>
        <w:rPr>
          <w:rFonts w:cs="Arial"/>
          <w:szCs w:val="24"/>
        </w:rPr>
      </w:pPr>
    </w:p>
    <w:p w14:paraId="7A24D406" w14:textId="77777777" w:rsidR="005B765A" w:rsidRPr="005C6DFC" w:rsidRDefault="005B765A" w:rsidP="00064DF2">
      <w:pPr>
        <w:pStyle w:val="Level2"/>
        <w:widowControl/>
        <w:numPr>
          <w:ilvl w:val="1"/>
          <w:numId w:val="8"/>
        </w:numPr>
        <w:adjustRightInd/>
        <w:textAlignment w:val="auto"/>
        <w:rPr>
          <w:rFonts w:cs="Arial"/>
          <w:szCs w:val="24"/>
        </w:rPr>
      </w:pPr>
      <w:r w:rsidRPr="005C6DFC">
        <w:rPr>
          <w:rFonts w:cs="Arial"/>
          <w:szCs w:val="24"/>
        </w:rPr>
        <w:t xml:space="preserve">The </w:t>
      </w:r>
      <w:r w:rsidR="00C67D00">
        <w:rPr>
          <w:rFonts w:cs="Arial"/>
          <w:szCs w:val="24"/>
        </w:rPr>
        <w:t>University</w:t>
      </w:r>
      <w:r w:rsidRPr="005C6DFC">
        <w:rPr>
          <w:rFonts w:cs="Arial"/>
          <w:szCs w:val="24"/>
        </w:rPr>
        <w:t xml:space="preserve"> shall have the absolute right to require the Contractor to replace a Sub-Contractor for any reason whatsoever whether or not there are compulsory or non-</w:t>
      </w:r>
      <w:r w:rsidR="00B53894" w:rsidRPr="005C6DFC">
        <w:rPr>
          <w:rFonts w:cs="Arial"/>
          <w:szCs w:val="24"/>
        </w:rPr>
        <w:t>compulsory grounds for doing so</w:t>
      </w:r>
      <w:r w:rsidRPr="005C6DFC">
        <w:rPr>
          <w:rFonts w:cs="Arial"/>
          <w:szCs w:val="24"/>
        </w:rPr>
        <w:t>.</w:t>
      </w:r>
    </w:p>
    <w:p w14:paraId="7A24D407" w14:textId="77777777" w:rsidR="00B53894" w:rsidRPr="005C6DFC" w:rsidRDefault="00B53894" w:rsidP="007E5588">
      <w:pPr>
        <w:pStyle w:val="Level2"/>
        <w:widowControl/>
        <w:numPr>
          <w:ilvl w:val="0"/>
          <w:numId w:val="0"/>
        </w:numPr>
        <w:adjustRightInd/>
        <w:ind w:left="851"/>
        <w:textAlignment w:val="auto"/>
        <w:rPr>
          <w:rFonts w:cs="Arial"/>
          <w:szCs w:val="24"/>
        </w:rPr>
      </w:pPr>
    </w:p>
    <w:p w14:paraId="7A24D408" w14:textId="77777777" w:rsidR="00D50D36" w:rsidRDefault="005B765A" w:rsidP="00D50D36">
      <w:pPr>
        <w:pStyle w:val="Level2"/>
        <w:widowControl/>
        <w:numPr>
          <w:ilvl w:val="1"/>
          <w:numId w:val="8"/>
        </w:numPr>
        <w:adjustRightInd/>
        <w:textAlignment w:val="auto"/>
        <w:rPr>
          <w:rFonts w:cs="Arial"/>
          <w:szCs w:val="24"/>
        </w:rPr>
      </w:pPr>
      <w:r w:rsidRPr="005C6DFC">
        <w:rPr>
          <w:rFonts w:cs="Arial"/>
          <w:szCs w:val="24"/>
        </w:rPr>
        <w:t xml:space="preserve">The </w:t>
      </w:r>
      <w:r w:rsidR="00C67D00">
        <w:rPr>
          <w:rFonts w:cs="Arial"/>
          <w:szCs w:val="24"/>
        </w:rPr>
        <w:t>University</w:t>
      </w:r>
      <w:r w:rsidRPr="005C6DFC">
        <w:rPr>
          <w:rFonts w:cs="Arial"/>
          <w:szCs w:val="24"/>
        </w:rPr>
        <w:t xml:space="preserve"> may assign, novate or otherwise dispose of its rights and obligations under the Contract or any part thereof to:</w:t>
      </w:r>
    </w:p>
    <w:p w14:paraId="7A24D409" w14:textId="77777777" w:rsidR="00D50D36" w:rsidRDefault="00D50D36" w:rsidP="00D50D36">
      <w:pPr>
        <w:pStyle w:val="ListParagraph"/>
        <w:rPr>
          <w:rFonts w:cs="Arial"/>
          <w:szCs w:val="24"/>
        </w:rPr>
      </w:pPr>
    </w:p>
    <w:p w14:paraId="7A24D40A" w14:textId="77777777" w:rsidR="00D50D36" w:rsidRDefault="005B765A" w:rsidP="003318E5">
      <w:pPr>
        <w:pStyle w:val="Level2"/>
        <w:widowControl/>
        <w:numPr>
          <w:ilvl w:val="0"/>
          <w:numId w:val="37"/>
        </w:numPr>
        <w:adjustRightInd/>
        <w:ind w:left="1418" w:hanging="567"/>
        <w:textAlignment w:val="auto"/>
        <w:rPr>
          <w:rFonts w:cs="Arial"/>
          <w:szCs w:val="24"/>
        </w:rPr>
      </w:pPr>
      <w:r w:rsidRPr="00D50D36">
        <w:rPr>
          <w:rFonts w:cs="Arial"/>
          <w:szCs w:val="24"/>
        </w:rPr>
        <w:t xml:space="preserve">any other body established by the Crown or under statute </w:t>
      </w:r>
      <w:r w:rsidR="00D50D36">
        <w:rPr>
          <w:rFonts w:cs="Arial"/>
          <w:szCs w:val="24"/>
        </w:rPr>
        <w:t xml:space="preserve">to substantially perform any of </w:t>
      </w:r>
      <w:r w:rsidRPr="00D50D36">
        <w:rPr>
          <w:rFonts w:cs="Arial"/>
          <w:szCs w:val="24"/>
        </w:rPr>
        <w:t>the functions that had previously b</w:t>
      </w:r>
      <w:r w:rsidR="002B2F33" w:rsidRPr="00D50D36">
        <w:rPr>
          <w:rFonts w:cs="Arial"/>
          <w:szCs w:val="24"/>
        </w:rPr>
        <w:t xml:space="preserve">een performed by the </w:t>
      </w:r>
      <w:r w:rsidR="00C67D00">
        <w:rPr>
          <w:rFonts w:cs="Arial"/>
          <w:szCs w:val="24"/>
        </w:rPr>
        <w:t>University</w:t>
      </w:r>
      <w:r w:rsidR="002B2F33" w:rsidRPr="00D50D36">
        <w:rPr>
          <w:rFonts w:cs="Arial"/>
          <w:szCs w:val="24"/>
        </w:rPr>
        <w:t>;</w:t>
      </w:r>
      <w:r w:rsidR="0069279C">
        <w:rPr>
          <w:rFonts w:cs="Arial"/>
          <w:szCs w:val="24"/>
        </w:rPr>
        <w:t xml:space="preserve"> or</w:t>
      </w:r>
      <w:r w:rsidR="002B2F33" w:rsidRPr="00D50D36">
        <w:rPr>
          <w:rFonts w:cs="Arial"/>
          <w:szCs w:val="24"/>
        </w:rPr>
        <w:t xml:space="preserve"> </w:t>
      </w:r>
      <w:r w:rsidR="00D50D36">
        <w:rPr>
          <w:rFonts w:cs="Arial"/>
          <w:szCs w:val="24"/>
        </w:rPr>
        <w:br/>
      </w:r>
    </w:p>
    <w:p w14:paraId="7A24D40B" w14:textId="77777777" w:rsidR="00D50D36" w:rsidRDefault="005B765A" w:rsidP="003318E5">
      <w:pPr>
        <w:pStyle w:val="Level2"/>
        <w:widowControl/>
        <w:numPr>
          <w:ilvl w:val="0"/>
          <w:numId w:val="37"/>
        </w:numPr>
        <w:adjustRightInd/>
        <w:ind w:left="1418" w:hanging="567"/>
        <w:textAlignment w:val="auto"/>
        <w:rPr>
          <w:rFonts w:cs="Arial"/>
          <w:szCs w:val="24"/>
        </w:rPr>
      </w:pPr>
      <w:r w:rsidRPr="00D50D36">
        <w:rPr>
          <w:rFonts w:cs="Arial"/>
          <w:szCs w:val="24"/>
        </w:rPr>
        <w:t xml:space="preserve">any private sector body which substantially performs the functions of the </w:t>
      </w:r>
      <w:r w:rsidR="00C67D00">
        <w:rPr>
          <w:rFonts w:cs="Arial"/>
          <w:szCs w:val="24"/>
        </w:rPr>
        <w:t>University</w:t>
      </w:r>
      <w:r w:rsidRPr="00D50D36">
        <w:rPr>
          <w:rFonts w:cs="Arial"/>
          <w:szCs w:val="24"/>
        </w:rPr>
        <w:t>; or</w:t>
      </w:r>
      <w:r w:rsidR="00D50D36">
        <w:rPr>
          <w:rFonts w:cs="Arial"/>
          <w:szCs w:val="24"/>
        </w:rPr>
        <w:br/>
      </w:r>
    </w:p>
    <w:p w14:paraId="7A24D40C" w14:textId="77777777" w:rsidR="005B765A" w:rsidRPr="00D50D36" w:rsidRDefault="005B765A" w:rsidP="003318E5">
      <w:pPr>
        <w:pStyle w:val="Level2"/>
        <w:widowControl/>
        <w:numPr>
          <w:ilvl w:val="0"/>
          <w:numId w:val="37"/>
        </w:numPr>
        <w:adjustRightInd/>
        <w:ind w:left="1418" w:hanging="567"/>
        <w:textAlignment w:val="auto"/>
        <w:rPr>
          <w:rFonts w:cs="Arial"/>
          <w:szCs w:val="24"/>
        </w:rPr>
      </w:pPr>
      <w:r w:rsidRPr="00D50D36">
        <w:rPr>
          <w:rFonts w:cs="Arial"/>
          <w:szCs w:val="24"/>
        </w:rPr>
        <w:t xml:space="preserve">any other body established by the </w:t>
      </w:r>
      <w:r w:rsidR="00C67D00">
        <w:rPr>
          <w:rFonts w:cs="Arial"/>
          <w:szCs w:val="24"/>
        </w:rPr>
        <w:t>University</w:t>
      </w:r>
      <w:r w:rsidRPr="00D50D36">
        <w:rPr>
          <w:rFonts w:cs="Arial"/>
          <w:szCs w:val="24"/>
        </w:rPr>
        <w:t xml:space="preserve"> to substantially perform any of the functions </w:t>
      </w:r>
      <w:r w:rsidR="00B53894" w:rsidRPr="00D50D36">
        <w:rPr>
          <w:rFonts w:cs="Arial"/>
          <w:szCs w:val="24"/>
        </w:rPr>
        <w:tab/>
      </w:r>
      <w:r w:rsidRPr="00D50D36">
        <w:rPr>
          <w:rFonts w:cs="Arial"/>
          <w:szCs w:val="24"/>
        </w:rPr>
        <w:t>that had previousl</w:t>
      </w:r>
      <w:r w:rsidR="00B53894" w:rsidRPr="00D50D36">
        <w:rPr>
          <w:rFonts w:cs="Arial"/>
          <w:szCs w:val="24"/>
        </w:rPr>
        <w:t xml:space="preserve">y been performed by the </w:t>
      </w:r>
      <w:r w:rsidR="00C67D00">
        <w:rPr>
          <w:rFonts w:cs="Arial"/>
          <w:szCs w:val="24"/>
        </w:rPr>
        <w:t>University</w:t>
      </w:r>
      <w:r w:rsidRPr="00D50D36">
        <w:rPr>
          <w:rFonts w:cs="Arial"/>
          <w:szCs w:val="24"/>
        </w:rPr>
        <w:t>; or</w:t>
      </w:r>
    </w:p>
    <w:p w14:paraId="7A24D40D" w14:textId="77777777" w:rsidR="00B53894" w:rsidRPr="005C6DFC" w:rsidRDefault="00B53894" w:rsidP="007E5588">
      <w:pPr>
        <w:pStyle w:val="Level2"/>
        <w:widowControl/>
        <w:numPr>
          <w:ilvl w:val="0"/>
          <w:numId w:val="0"/>
        </w:numPr>
        <w:adjustRightInd/>
        <w:ind w:left="851"/>
        <w:textAlignment w:val="auto"/>
        <w:rPr>
          <w:rFonts w:cs="Arial"/>
          <w:szCs w:val="24"/>
        </w:rPr>
      </w:pPr>
    </w:p>
    <w:p w14:paraId="7A24D40E" w14:textId="77777777" w:rsidR="005B765A" w:rsidRPr="005C6DFC" w:rsidRDefault="00B53894" w:rsidP="007E5588">
      <w:pPr>
        <w:pStyle w:val="Level2"/>
        <w:widowControl/>
        <w:numPr>
          <w:ilvl w:val="0"/>
          <w:numId w:val="0"/>
        </w:numPr>
        <w:adjustRightInd/>
        <w:ind w:left="851"/>
        <w:textAlignment w:val="auto"/>
        <w:rPr>
          <w:rFonts w:cs="Arial"/>
          <w:szCs w:val="24"/>
        </w:rPr>
      </w:pPr>
      <w:r w:rsidRPr="005C6DFC">
        <w:rPr>
          <w:rFonts w:cs="Arial"/>
          <w:szCs w:val="24"/>
        </w:rPr>
        <w:t>(d)</w:t>
      </w:r>
      <w:r w:rsidRPr="005C6DFC">
        <w:rPr>
          <w:rFonts w:cs="Arial"/>
          <w:szCs w:val="24"/>
        </w:rPr>
        <w:tab/>
      </w:r>
      <w:r w:rsidR="005B765A" w:rsidRPr="005C6DFC">
        <w:rPr>
          <w:rFonts w:cs="Arial"/>
          <w:szCs w:val="24"/>
        </w:rPr>
        <w:t>as required by Law</w:t>
      </w:r>
      <w:r w:rsidR="00D21DC2" w:rsidRPr="005C6DFC">
        <w:rPr>
          <w:rFonts w:cs="Arial"/>
          <w:szCs w:val="24"/>
        </w:rPr>
        <w:t xml:space="preserve">. </w:t>
      </w:r>
    </w:p>
    <w:p w14:paraId="7A24D40F" w14:textId="77777777" w:rsidR="00B53894" w:rsidRPr="005C6DFC" w:rsidRDefault="00B53894" w:rsidP="007E5588">
      <w:pPr>
        <w:pStyle w:val="Level2"/>
        <w:widowControl/>
        <w:numPr>
          <w:ilvl w:val="0"/>
          <w:numId w:val="0"/>
        </w:numPr>
        <w:adjustRightInd/>
        <w:ind w:left="851"/>
        <w:textAlignment w:val="auto"/>
        <w:rPr>
          <w:rFonts w:cs="Arial"/>
          <w:szCs w:val="24"/>
        </w:rPr>
      </w:pPr>
    </w:p>
    <w:p w14:paraId="7A24D410" w14:textId="77777777" w:rsidR="005B765A" w:rsidRDefault="005B765A" w:rsidP="007E5588">
      <w:pPr>
        <w:pStyle w:val="Level2"/>
        <w:widowControl/>
        <w:numPr>
          <w:ilvl w:val="0"/>
          <w:numId w:val="0"/>
        </w:numPr>
        <w:adjustRightInd/>
        <w:ind w:left="851"/>
        <w:textAlignment w:val="auto"/>
        <w:rPr>
          <w:rFonts w:cs="Arial"/>
          <w:szCs w:val="24"/>
        </w:rPr>
      </w:pPr>
      <w:r w:rsidRPr="005C6DFC">
        <w:rPr>
          <w:rFonts w:cs="Arial"/>
          <w:szCs w:val="24"/>
        </w:rPr>
        <w:t>provided that any such assignment, novation or other disposal shall not increase the burden of the Contractor's obligations under the Contract.</w:t>
      </w:r>
    </w:p>
    <w:p w14:paraId="7A24D411" w14:textId="77777777" w:rsidR="00950AA7" w:rsidRDefault="00950AA7" w:rsidP="003E6798">
      <w:pPr>
        <w:pStyle w:val="Level2"/>
        <w:widowControl/>
        <w:numPr>
          <w:ilvl w:val="0"/>
          <w:numId w:val="0"/>
        </w:numPr>
        <w:adjustRightInd/>
        <w:ind w:left="851" w:hanging="851"/>
        <w:textAlignment w:val="auto"/>
        <w:rPr>
          <w:rFonts w:cs="Arial"/>
          <w:szCs w:val="24"/>
        </w:rPr>
      </w:pPr>
    </w:p>
    <w:p w14:paraId="7A24D412" w14:textId="77777777" w:rsidR="00950AA7" w:rsidRDefault="00950AA7" w:rsidP="003E6798">
      <w:pPr>
        <w:pStyle w:val="Level2"/>
        <w:widowControl/>
        <w:numPr>
          <w:ilvl w:val="0"/>
          <w:numId w:val="0"/>
        </w:numPr>
        <w:adjustRightInd/>
        <w:ind w:left="851" w:hanging="851"/>
        <w:textAlignment w:val="auto"/>
        <w:rPr>
          <w:rFonts w:cs="Arial"/>
          <w:szCs w:val="24"/>
        </w:rPr>
      </w:pPr>
      <w:r>
        <w:rPr>
          <w:rFonts w:cs="Arial"/>
          <w:szCs w:val="24"/>
        </w:rPr>
        <w:t>H6.7</w:t>
      </w:r>
      <w:r>
        <w:rPr>
          <w:rFonts w:cs="Arial"/>
          <w:szCs w:val="24"/>
        </w:rPr>
        <w:tab/>
        <w:t>In respect of Sub-Contractors, the following shall apply:</w:t>
      </w:r>
    </w:p>
    <w:p w14:paraId="7A24D413" w14:textId="77777777" w:rsidR="00950AA7" w:rsidRDefault="00950AA7" w:rsidP="003E6798">
      <w:pPr>
        <w:pStyle w:val="Level2"/>
        <w:widowControl/>
        <w:numPr>
          <w:ilvl w:val="0"/>
          <w:numId w:val="0"/>
        </w:numPr>
        <w:adjustRightInd/>
        <w:ind w:left="851" w:hanging="851"/>
        <w:textAlignment w:val="auto"/>
        <w:rPr>
          <w:rFonts w:cs="Arial"/>
          <w:szCs w:val="24"/>
        </w:rPr>
      </w:pPr>
    </w:p>
    <w:p w14:paraId="7A24D414" w14:textId="77777777" w:rsidR="00950AA7" w:rsidRDefault="00950AA7" w:rsidP="003E6798">
      <w:pPr>
        <w:pStyle w:val="Level2"/>
        <w:widowControl/>
        <w:numPr>
          <w:ilvl w:val="0"/>
          <w:numId w:val="0"/>
        </w:numPr>
        <w:adjustRightInd/>
        <w:ind w:left="851" w:hanging="851"/>
        <w:textAlignment w:val="auto"/>
        <w:rPr>
          <w:rFonts w:cs="Arial"/>
          <w:szCs w:val="24"/>
        </w:rPr>
      </w:pPr>
      <w:r>
        <w:rPr>
          <w:rFonts w:cs="Arial"/>
          <w:szCs w:val="24"/>
        </w:rPr>
        <w:t>H</w:t>
      </w:r>
      <w:r w:rsidR="00897989">
        <w:rPr>
          <w:rFonts w:cs="Arial"/>
          <w:szCs w:val="24"/>
        </w:rPr>
        <w:t>6</w:t>
      </w:r>
      <w:r>
        <w:rPr>
          <w:rFonts w:cs="Arial"/>
          <w:szCs w:val="24"/>
        </w:rPr>
        <w:t>.</w:t>
      </w:r>
      <w:r w:rsidR="0069279C">
        <w:rPr>
          <w:rFonts w:cs="Arial"/>
          <w:szCs w:val="24"/>
        </w:rPr>
        <w:t>7</w:t>
      </w:r>
      <w:r>
        <w:rPr>
          <w:rFonts w:cs="Arial"/>
          <w:szCs w:val="24"/>
        </w:rPr>
        <w:t>.1</w:t>
      </w:r>
      <w:r>
        <w:rPr>
          <w:rFonts w:cs="Arial"/>
          <w:szCs w:val="24"/>
        </w:rPr>
        <w:tab/>
      </w:r>
      <w:r w:rsidR="008965BD">
        <w:rPr>
          <w:rFonts w:cs="Arial"/>
          <w:szCs w:val="24"/>
        </w:rPr>
        <w:t>p</w:t>
      </w:r>
      <w:r>
        <w:rPr>
          <w:rFonts w:cs="Arial"/>
          <w:szCs w:val="24"/>
        </w:rPr>
        <w:t xml:space="preserve">rior to the Commencement Date, the Contractor shall inform the </w:t>
      </w:r>
      <w:r w:rsidR="00C67D00">
        <w:rPr>
          <w:rFonts w:cs="Arial"/>
          <w:szCs w:val="24"/>
        </w:rPr>
        <w:t>University</w:t>
      </w:r>
      <w:r>
        <w:rPr>
          <w:rFonts w:cs="Arial"/>
          <w:szCs w:val="24"/>
        </w:rPr>
        <w:t xml:space="preserve"> of the name,</w:t>
      </w:r>
      <w:r w:rsidR="008965BD">
        <w:rPr>
          <w:rFonts w:cs="Arial"/>
          <w:szCs w:val="24"/>
        </w:rPr>
        <w:t xml:space="preserve"> </w:t>
      </w:r>
      <w:r>
        <w:rPr>
          <w:rFonts w:cs="Arial"/>
          <w:szCs w:val="24"/>
        </w:rPr>
        <w:t>contact details,</w:t>
      </w:r>
      <w:r w:rsidR="008965BD">
        <w:rPr>
          <w:rFonts w:cs="Arial"/>
          <w:szCs w:val="24"/>
        </w:rPr>
        <w:t xml:space="preserve"> </w:t>
      </w:r>
      <w:r>
        <w:rPr>
          <w:rFonts w:cs="Arial"/>
          <w:szCs w:val="24"/>
        </w:rPr>
        <w:t>legal representatives and if relevant, the European Single Procurement Document, of each Sub-</w:t>
      </w:r>
      <w:proofErr w:type="gramStart"/>
      <w:r>
        <w:rPr>
          <w:rFonts w:cs="Arial"/>
          <w:szCs w:val="24"/>
        </w:rPr>
        <w:t>Contractor;</w:t>
      </w:r>
      <w:proofErr w:type="gramEnd"/>
      <w:r>
        <w:rPr>
          <w:rFonts w:cs="Arial"/>
          <w:szCs w:val="24"/>
        </w:rPr>
        <w:t xml:space="preserve"> </w:t>
      </w:r>
    </w:p>
    <w:p w14:paraId="7A24D415" w14:textId="77777777" w:rsidR="006637C5" w:rsidRDefault="006637C5" w:rsidP="003E6798">
      <w:pPr>
        <w:pStyle w:val="Level2"/>
        <w:widowControl/>
        <w:numPr>
          <w:ilvl w:val="0"/>
          <w:numId w:val="0"/>
        </w:numPr>
        <w:adjustRightInd/>
        <w:ind w:left="851" w:hanging="851"/>
        <w:textAlignment w:val="auto"/>
        <w:rPr>
          <w:rFonts w:cs="Arial"/>
          <w:szCs w:val="24"/>
        </w:rPr>
      </w:pPr>
    </w:p>
    <w:p w14:paraId="7A24D416" w14:textId="77777777" w:rsidR="006637C5" w:rsidRDefault="00950AA7" w:rsidP="003E6798">
      <w:pPr>
        <w:pStyle w:val="Level2"/>
        <w:widowControl/>
        <w:numPr>
          <w:ilvl w:val="0"/>
          <w:numId w:val="0"/>
        </w:numPr>
        <w:adjustRightInd/>
        <w:ind w:left="851" w:hanging="851"/>
        <w:textAlignment w:val="auto"/>
        <w:rPr>
          <w:rFonts w:cs="Arial"/>
          <w:szCs w:val="24"/>
        </w:rPr>
      </w:pPr>
      <w:r>
        <w:rPr>
          <w:rFonts w:cs="Arial"/>
          <w:szCs w:val="24"/>
        </w:rPr>
        <w:t>H</w:t>
      </w:r>
      <w:r w:rsidR="00897989">
        <w:rPr>
          <w:rFonts w:cs="Arial"/>
          <w:szCs w:val="24"/>
        </w:rPr>
        <w:t>6</w:t>
      </w:r>
      <w:r>
        <w:rPr>
          <w:rFonts w:cs="Arial"/>
          <w:szCs w:val="24"/>
        </w:rPr>
        <w:t>.</w:t>
      </w:r>
      <w:r w:rsidR="0069279C">
        <w:rPr>
          <w:rFonts w:cs="Arial"/>
          <w:szCs w:val="24"/>
        </w:rPr>
        <w:t>7</w:t>
      </w:r>
      <w:r>
        <w:rPr>
          <w:rFonts w:cs="Arial"/>
          <w:szCs w:val="24"/>
        </w:rPr>
        <w:t>.2</w:t>
      </w:r>
      <w:r>
        <w:rPr>
          <w:rFonts w:cs="Arial"/>
          <w:szCs w:val="24"/>
        </w:rPr>
        <w:tab/>
      </w:r>
      <w:r w:rsidR="008965BD">
        <w:rPr>
          <w:rFonts w:cs="Arial"/>
          <w:szCs w:val="24"/>
        </w:rPr>
        <w:t>a</w:t>
      </w:r>
      <w:r>
        <w:rPr>
          <w:rFonts w:cs="Arial"/>
          <w:szCs w:val="24"/>
        </w:rPr>
        <w:t xml:space="preserve">ny changes to the information notified to the </w:t>
      </w:r>
      <w:r w:rsidR="00C67D00">
        <w:rPr>
          <w:rFonts w:cs="Arial"/>
          <w:szCs w:val="24"/>
        </w:rPr>
        <w:t>University</w:t>
      </w:r>
      <w:r>
        <w:rPr>
          <w:rFonts w:cs="Arial"/>
          <w:szCs w:val="24"/>
        </w:rPr>
        <w:t xml:space="preserve"> pursuant to Clause H </w:t>
      </w:r>
      <w:r w:rsidR="00F2098C">
        <w:rPr>
          <w:rFonts w:cs="Arial"/>
          <w:szCs w:val="24"/>
        </w:rPr>
        <w:t>6</w:t>
      </w:r>
      <w:r>
        <w:rPr>
          <w:rFonts w:cs="Arial"/>
          <w:szCs w:val="24"/>
        </w:rPr>
        <w:t>.</w:t>
      </w:r>
      <w:r w:rsidR="0069279C">
        <w:rPr>
          <w:rFonts w:cs="Arial"/>
          <w:szCs w:val="24"/>
        </w:rPr>
        <w:t>7</w:t>
      </w:r>
      <w:r>
        <w:rPr>
          <w:rFonts w:cs="Arial"/>
          <w:szCs w:val="24"/>
        </w:rPr>
        <w:t>.1 inclu</w:t>
      </w:r>
      <w:r w:rsidR="008965BD">
        <w:rPr>
          <w:rFonts w:cs="Arial"/>
          <w:szCs w:val="24"/>
        </w:rPr>
        <w:t>d</w:t>
      </w:r>
      <w:r>
        <w:rPr>
          <w:rFonts w:cs="Arial"/>
          <w:szCs w:val="24"/>
        </w:rPr>
        <w:t xml:space="preserve">ing any change to the Sub-Contractor engaged by the </w:t>
      </w:r>
      <w:r w:rsidR="008965BD">
        <w:rPr>
          <w:rFonts w:cs="Arial"/>
          <w:szCs w:val="24"/>
        </w:rPr>
        <w:t>Contractor in the provision of the Services</w:t>
      </w:r>
      <w:r w:rsidR="006637C5">
        <w:rPr>
          <w:rFonts w:cs="Arial"/>
          <w:szCs w:val="24"/>
        </w:rPr>
        <w:t>;</w:t>
      </w:r>
      <w:r w:rsidR="008965BD">
        <w:rPr>
          <w:rFonts w:cs="Arial"/>
          <w:szCs w:val="24"/>
        </w:rPr>
        <w:t xml:space="preserve"> and</w:t>
      </w:r>
    </w:p>
    <w:p w14:paraId="7A24D417" w14:textId="77777777" w:rsidR="006637C5" w:rsidRDefault="006637C5" w:rsidP="003E6798">
      <w:pPr>
        <w:pStyle w:val="Level2"/>
        <w:widowControl/>
        <w:numPr>
          <w:ilvl w:val="0"/>
          <w:numId w:val="0"/>
        </w:numPr>
        <w:adjustRightInd/>
        <w:ind w:left="851" w:hanging="851"/>
        <w:textAlignment w:val="auto"/>
        <w:rPr>
          <w:rFonts w:cs="Arial"/>
          <w:szCs w:val="24"/>
        </w:rPr>
      </w:pPr>
    </w:p>
    <w:p w14:paraId="7A24D418" w14:textId="77777777" w:rsidR="008965BD" w:rsidRPr="005C6DFC" w:rsidRDefault="008965BD" w:rsidP="003E6798">
      <w:pPr>
        <w:pStyle w:val="Level2"/>
        <w:widowControl/>
        <w:numPr>
          <w:ilvl w:val="0"/>
          <w:numId w:val="0"/>
        </w:numPr>
        <w:adjustRightInd/>
        <w:ind w:left="851" w:hanging="851"/>
        <w:textAlignment w:val="auto"/>
        <w:rPr>
          <w:rFonts w:cs="Arial"/>
          <w:szCs w:val="24"/>
        </w:rPr>
      </w:pPr>
      <w:r>
        <w:rPr>
          <w:rFonts w:cs="Arial"/>
          <w:szCs w:val="24"/>
        </w:rPr>
        <w:t>H</w:t>
      </w:r>
      <w:r w:rsidR="00897989">
        <w:rPr>
          <w:rFonts w:cs="Arial"/>
          <w:szCs w:val="24"/>
        </w:rPr>
        <w:t>6</w:t>
      </w:r>
      <w:r>
        <w:rPr>
          <w:rFonts w:cs="Arial"/>
          <w:szCs w:val="24"/>
        </w:rPr>
        <w:t>.</w:t>
      </w:r>
      <w:r w:rsidR="0069279C">
        <w:rPr>
          <w:rFonts w:cs="Arial"/>
          <w:szCs w:val="24"/>
        </w:rPr>
        <w:t>7</w:t>
      </w:r>
      <w:r>
        <w:rPr>
          <w:rFonts w:cs="Arial"/>
          <w:szCs w:val="24"/>
        </w:rPr>
        <w:t>.3</w:t>
      </w:r>
      <w:r>
        <w:rPr>
          <w:rFonts w:cs="Arial"/>
          <w:szCs w:val="24"/>
        </w:rPr>
        <w:tab/>
        <w:t xml:space="preserve">the </w:t>
      </w:r>
      <w:r w:rsidR="00C67D00">
        <w:rPr>
          <w:rFonts w:cs="Arial"/>
          <w:szCs w:val="24"/>
        </w:rPr>
        <w:t>University</w:t>
      </w:r>
      <w:r>
        <w:rPr>
          <w:rFonts w:cs="Arial"/>
          <w:szCs w:val="24"/>
        </w:rPr>
        <w:t xml:space="preserve"> shall have the absolute right to require the Contractor to replace a Sub-Contractor for any reason whatsoever whether or not there are compulsory or non- compulsory grounds for doing so pursuant to Regulation 57 of the Public Contracts Regulations 2015 (as amended).</w:t>
      </w:r>
    </w:p>
    <w:p w14:paraId="7A24D419" w14:textId="77777777" w:rsidR="00B57E6D" w:rsidRPr="005C6DFC" w:rsidRDefault="00B57E6D" w:rsidP="007E5588">
      <w:pPr>
        <w:pStyle w:val="Level2"/>
        <w:widowControl/>
        <w:numPr>
          <w:ilvl w:val="0"/>
          <w:numId w:val="0"/>
        </w:numPr>
        <w:adjustRightInd/>
        <w:ind w:left="851"/>
        <w:textAlignment w:val="auto"/>
        <w:rPr>
          <w:rFonts w:cs="Arial"/>
          <w:szCs w:val="24"/>
        </w:rPr>
      </w:pPr>
    </w:p>
    <w:p w14:paraId="7A24D41A" w14:textId="77777777" w:rsidR="00343DBE" w:rsidRPr="005C6DFC" w:rsidRDefault="00343DBE" w:rsidP="00064DF2">
      <w:pPr>
        <w:pStyle w:val="Level10"/>
        <w:keepNext/>
        <w:widowControl/>
        <w:numPr>
          <w:ilvl w:val="0"/>
          <w:numId w:val="8"/>
        </w:numPr>
        <w:adjustRightInd/>
        <w:textAlignment w:val="auto"/>
        <w:rPr>
          <w:rFonts w:cs="Arial"/>
          <w:szCs w:val="24"/>
          <w:u w:val="single"/>
        </w:rPr>
      </w:pPr>
      <w:r w:rsidRPr="005C6DFC">
        <w:rPr>
          <w:rStyle w:val="Level1asHeadingtext"/>
          <w:rFonts w:cs="Arial"/>
          <w:szCs w:val="24"/>
          <w:u w:val="single"/>
        </w:rPr>
        <w:t>FORCE MAJEURE</w:t>
      </w:r>
      <w:bookmarkStart w:id="89" w:name="_NN1565"/>
      <w:bookmarkEnd w:id="89"/>
      <w:r w:rsidR="004E4339" w:rsidRPr="005C6DFC">
        <w:rPr>
          <w:rFonts w:cs="Arial"/>
          <w:szCs w:val="24"/>
          <w:u w:val="single"/>
        </w:rPr>
        <w:fldChar w:fldCharType="begin"/>
      </w:r>
      <w:r w:rsidRPr="005C6DFC">
        <w:rPr>
          <w:rFonts w:cs="Arial"/>
          <w:szCs w:val="24"/>
          <w:u w:val="single"/>
        </w:rPr>
        <w:instrText xml:space="preserve"> TC "</w:instrText>
      </w:r>
      <w:r w:rsidR="004E4339" w:rsidRPr="005C6DFC">
        <w:rPr>
          <w:rFonts w:cs="Arial"/>
          <w:szCs w:val="24"/>
          <w:u w:val="single"/>
        </w:rPr>
        <w:fldChar w:fldCharType="begin"/>
      </w:r>
      <w:r w:rsidRPr="005C6DFC">
        <w:rPr>
          <w:rFonts w:cs="Arial"/>
          <w:szCs w:val="24"/>
          <w:u w:val="single"/>
        </w:rPr>
        <w:instrText xml:space="preserve"> REF _NN1565\r \h </w:instrText>
      </w:r>
      <w:r w:rsidR="005E1117" w:rsidRPr="005C6DFC">
        <w:rPr>
          <w:rFonts w:cs="Arial"/>
          <w:szCs w:val="24"/>
          <w:u w:val="single"/>
        </w:rPr>
        <w:instrText xml:space="preserve"> \* MERGEFORMAT </w:instrText>
      </w:r>
      <w:r w:rsidR="004E4339" w:rsidRPr="005C6DFC">
        <w:rPr>
          <w:rFonts w:cs="Arial"/>
          <w:szCs w:val="24"/>
          <w:u w:val="single"/>
        </w:rPr>
      </w:r>
      <w:r w:rsidR="004E4339" w:rsidRPr="005C6DFC">
        <w:rPr>
          <w:rFonts w:cs="Arial"/>
          <w:szCs w:val="24"/>
          <w:u w:val="single"/>
        </w:rPr>
        <w:fldChar w:fldCharType="separate"/>
      </w:r>
      <w:bookmarkStart w:id="90" w:name="_Toc173226207"/>
      <w:r w:rsidR="00CD09D7">
        <w:rPr>
          <w:rFonts w:cs="Arial"/>
          <w:szCs w:val="24"/>
          <w:u w:val="single"/>
        </w:rPr>
        <w:instrText>H7</w:instrText>
      </w:r>
      <w:r w:rsidR="004E4339" w:rsidRPr="005C6DFC">
        <w:rPr>
          <w:rFonts w:cs="Arial"/>
          <w:szCs w:val="24"/>
          <w:u w:val="single"/>
        </w:rPr>
        <w:fldChar w:fldCharType="end"/>
      </w:r>
      <w:r w:rsidRPr="005C6DFC">
        <w:rPr>
          <w:rFonts w:cs="Arial"/>
          <w:szCs w:val="24"/>
          <w:u w:val="single"/>
        </w:rPr>
        <w:tab/>
        <w:instrText>FORCE MAJEURE</w:instrText>
      </w:r>
      <w:bookmarkEnd w:id="90"/>
      <w:r w:rsidRPr="005C6DFC">
        <w:rPr>
          <w:rFonts w:cs="Arial"/>
          <w:szCs w:val="24"/>
          <w:u w:val="single"/>
        </w:rPr>
        <w:instrText xml:space="preserve">" \l 1 </w:instrText>
      </w:r>
      <w:r w:rsidR="004E4339" w:rsidRPr="005C6DFC">
        <w:rPr>
          <w:rFonts w:cs="Arial"/>
          <w:szCs w:val="24"/>
          <w:u w:val="single"/>
        </w:rPr>
        <w:fldChar w:fldCharType="end"/>
      </w:r>
    </w:p>
    <w:p w14:paraId="7A24D41B" w14:textId="77777777" w:rsidR="001655FC" w:rsidRPr="005C6DFC" w:rsidRDefault="001655FC" w:rsidP="007E5588">
      <w:pPr>
        <w:pStyle w:val="Level2"/>
        <w:widowControl/>
        <w:numPr>
          <w:ilvl w:val="0"/>
          <w:numId w:val="0"/>
        </w:numPr>
        <w:adjustRightInd/>
        <w:textAlignment w:val="auto"/>
        <w:rPr>
          <w:rFonts w:cs="Arial"/>
          <w:szCs w:val="24"/>
        </w:rPr>
      </w:pPr>
    </w:p>
    <w:p w14:paraId="7A24D41C" w14:textId="77777777" w:rsidR="00343DBE" w:rsidRPr="005C6DFC" w:rsidRDefault="00343DBE" w:rsidP="00064DF2">
      <w:pPr>
        <w:pStyle w:val="Level2"/>
        <w:widowControl/>
        <w:numPr>
          <w:ilvl w:val="1"/>
          <w:numId w:val="8"/>
        </w:numPr>
        <w:adjustRightInd/>
        <w:textAlignment w:val="auto"/>
        <w:rPr>
          <w:rFonts w:cs="Arial"/>
          <w:szCs w:val="24"/>
        </w:rPr>
      </w:pPr>
      <w:r w:rsidRPr="005C6DFC">
        <w:rPr>
          <w:rFonts w:cs="Arial"/>
          <w:szCs w:val="24"/>
        </w:rPr>
        <w:t xml:space="preserve">Neither </w:t>
      </w:r>
      <w:r w:rsidR="00F71760" w:rsidRPr="005C6DFC">
        <w:rPr>
          <w:rFonts w:cs="Arial"/>
          <w:szCs w:val="24"/>
        </w:rPr>
        <w:t>Party</w:t>
      </w:r>
      <w:r w:rsidRPr="005C6DFC">
        <w:rPr>
          <w:rFonts w:cs="Arial"/>
          <w:szCs w:val="24"/>
        </w:rPr>
        <w:t xml:space="preserve"> shall be liable for failure to perform its obligations under the Contract if such failure results from Force Majeure.</w:t>
      </w:r>
    </w:p>
    <w:p w14:paraId="7A24D41D" w14:textId="77777777" w:rsidR="00343DBE" w:rsidRPr="005C6DFC" w:rsidRDefault="00343DBE" w:rsidP="007E5588">
      <w:pPr>
        <w:pStyle w:val="Level2"/>
        <w:numPr>
          <w:ilvl w:val="0"/>
          <w:numId w:val="0"/>
        </w:numPr>
        <w:rPr>
          <w:rFonts w:cs="Arial"/>
          <w:szCs w:val="24"/>
        </w:rPr>
      </w:pPr>
    </w:p>
    <w:p w14:paraId="7A24D41E" w14:textId="77777777" w:rsidR="005B765A" w:rsidRPr="005C6DFC" w:rsidRDefault="00171F4C" w:rsidP="00064DF2">
      <w:pPr>
        <w:pStyle w:val="Level2"/>
        <w:widowControl/>
        <w:numPr>
          <w:ilvl w:val="1"/>
          <w:numId w:val="8"/>
        </w:numPr>
        <w:adjustRightInd/>
        <w:textAlignment w:val="auto"/>
        <w:rPr>
          <w:rFonts w:cs="Arial"/>
          <w:szCs w:val="24"/>
        </w:rPr>
      </w:pPr>
      <w:r w:rsidRPr="005C6DFC">
        <w:rPr>
          <w:rFonts w:cs="Arial"/>
          <w:szCs w:val="24"/>
        </w:rPr>
        <w:t xml:space="preserve">The </w:t>
      </w:r>
      <w:r w:rsidR="00C67D00">
        <w:rPr>
          <w:rFonts w:cs="Arial"/>
          <w:szCs w:val="24"/>
        </w:rPr>
        <w:t>University</w:t>
      </w:r>
      <w:r w:rsidR="00343DBE" w:rsidRPr="005C6DFC">
        <w:rPr>
          <w:rFonts w:cs="Arial"/>
          <w:szCs w:val="24"/>
        </w:rPr>
        <w:t xml:space="preserve"> shall be entitled to, totally or partially, suspend the date or dates for delivery of the Services until the circumstances of the Force Majeure have ceased.  The suspension shall not give rise to any claim by the Contractor against the </w:t>
      </w:r>
      <w:r w:rsidR="00C67D00">
        <w:rPr>
          <w:rFonts w:cs="Arial"/>
          <w:szCs w:val="24"/>
        </w:rPr>
        <w:t>University</w:t>
      </w:r>
      <w:r w:rsidR="00343DBE" w:rsidRPr="005C6DFC">
        <w:rPr>
          <w:rFonts w:cs="Arial"/>
          <w:szCs w:val="24"/>
        </w:rPr>
        <w:t xml:space="preserve"> nor entitle the Contractor to terminate the Contract.</w:t>
      </w:r>
    </w:p>
    <w:p w14:paraId="7A24D41F" w14:textId="77777777" w:rsidR="0097181E" w:rsidRPr="005C6DFC" w:rsidRDefault="0097181E" w:rsidP="007E5588">
      <w:pPr>
        <w:pStyle w:val="MediumGrid1-Accent21"/>
        <w:rPr>
          <w:rFonts w:cs="Arial"/>
          <w:szCs w:val="24"/>
        </w:rPr>
      </w:pPr>
    </w:p>
    <w:p w14:paraId="7A24D420" w14:textId="77777777" w:rsidR="008A770E" w:rsidRPr="005C6DFC" w:rsidRDefault="00E463A8" w:rsidP="00064DF2">
      <w:pPr>
        <w:pStyle w:val="Level2"/>
        <w:widowControl/>
        <w:numPr>
          <w:ilvl w:val="1"/>
          <w:numId w:val="8"/>
        </w:numPr>
        <w:adjustRightInd/>
        <w:textAlignment w:val="auto"/>
        <w:rPr>
          <w:rFonts w:cs="Arial"/>
          <w:szCs w:val="24"/>
        </w:rPr>
      </w:pPr>
      <w:r w:rsidRPr="005C6DFC">
        <w:rPr>
          <w:rFonts w:cs="Arial"/>
          <w:szCs w:val="24"/>
        </w:rPr>
        <w:t>If a Force Majeure Event prevents either Party from performing its obligations under the Contract in any material respect for a continual p</w:t>
      </w:r>
      <w:r w:rsidR="00171F4C" w:rsidRPr="005C6DFC">
        <w:rPr>
          <w:rFonts w:cs="Arial"/>
          <w:szCs w:val="24"/>
        </w:rPr>
        <w:t>eriod of sixty</w:t>
      </w:r>
      <w:r w:rsidRPr="005C6DFC">
        <w:rPr>
          <w:rFonts w:cs="Arial"/>
          <w:szCs w:val="24"/>
        </w:rPr>
        <w:t xml:space="preserve"> </w:t>
      </w:r>
      <w:r w:rsidR="00C30D3E">
        <w:rPr>
          <w:rFonts w:cs="Arial"/>
          <w:szCs w:val="24"/>
        </w:rPr>
        <w:t>(</w:t>
      </w:r>
      <w:r w:rsidR="00D50D36">
        <w:rPr>
          <w:rFonts w:cs="Arial"/>
          <w:szCs w:val="24"/>
        </w:rPr>
        <w:t>60</w:t>
      </w:r>
      <w:r w:rsidR="00C30D3E">
        <w:rPr>
          <w:rFonts w:cs="Arial"/>
          <w:szCs w:val="24"/>
        </w:rPr>
        <w:t>)</w:t>
      </w:r>
      <w:r w:rsidR="00D50D36">
        <w:rPr>
          <w:rFonts w:cs="Arial"/>
          <w:szCs w:val="24"/>
        </w:rPr>
        <w:t xml:space="preserve"> </w:t>
      </w:r>
      <w:r w:rsidRPr="005C6DFC">
        <w:rPr>
          <w:rFonts w:cs="Arial"/>
          <w:szCs w:val="24"/>
        </w:rPr>
        <w:t>days, then without prejudice to any accrued rights or remedies under the Contract, either Party may terminate the Contract by notice in writing to the other Party having immediate effect.</w:t>
      </w:r>
    </w:p>
    <w:p w14:paraId="7A24D421" w14:textId="77777777" w:rsidR="008A770E" w:rsidRPr="005C6DFC" w:rsidRDefault="008A770E" w:rsidP="007E5588">
      <w:pPr>
        <w:pStyle w:val="Level2"/>
        <w:widowControl/>
        <w:numPr>
          <w:ilvl w:val="0"/>
          <w:numId w:val="0"/>
        </w:numPr>
        <w:adjustRightInd/>
        <w:ind w:left="851"/>
        <w:textAlignment w:val="auto"/>
        <w:rPr>
          <w:rFonts w:cs="Arial"/>
          <w:szCs w:val="24"/>
        </w:rPr>
      </w:pPr>
    </w:p>
    <w:p w14:paraId="7A24D422" w14:textId="77777777" w:rsidR="008A770E" w:rsidRPr="005C6DFC" w:rsidRDefault="008A770E" w:rsidP="00064DF2">
      <w:pPr>
        <w:pStyle w:val="Level2"/>
        <w:widowControl/>
        <w:numPr>
          <w:ilvl w:val="0"/>
          <w:numId w:val="8"/>
        </w:numPr>
        <w:adjustRightInd/>
        <w:textAlignment w:val="auto"/>
        <w:rPr>
          <w:rFonts w:cs="Arial"/>
          <w:b/>
          <w:szCs w:val="24"/>
          <w:u w:val="single"/>
        </w:rPr>
      </w:pPr>
      <w:r w:rsidRPr="005C6DFC">
        <w:rPr>
          <w:rFonts w:cs="Arial"/>
          <w:b/>
          <w:szCs w:val="24"/>
          <w:u w:val="single"/>
        </w:rPr>
        <w:t>DISRUPTION</w:t>
      </w:r>
      <w:r w:rsidR="002803EB" w:rsidRPr="005C6DFC">
        <w:rPr>
          <w:rFonts w:cs="Arial"/>
          <w:b/>
          <w:szCs w:val="24"/>
          <w:u w:val="single"/>
        </w:rPr>
        <w:t xml:space="preserve"> AND BUSINESS CONTINUTY</w:t>
      </w:r>
    </w:p>
    <w:p w14:paraId="7A24D423" w14:textId="77777777" w:rsidR="008A770E" w:rsidRPr="005C6DFC" w:rsidRDefault="008A770E" w:rsidP="007E5588">
      <w:pPr>
        <w:pStyle w:val="Level2"/>
        <w:widowControl/>
        <w:numPr>
          <w:ilvl w:val="0"/>
          <w:numId w:val="0"/>
        </w:numPr>
        <w:adjustRightInd/>
        <w:ind w:left="851"/>
        <w:textAlignment w:val="auto"/>
        <w:rPr>
          <w:rFonts w:cs="Arial"/>
          <w:szCs w:val="24"/>
        </w:rPr>
      </w:pPr>
    </w:p>
    <w:p w14:paraId="7A24D424" w14:textId="77777777" w:rsidR="008A770E" w:rsidRPr="005C6DFC" w:rsidRDefault="008A770E" w:rsidP="00064DF2">
      <w:pPr>
        <w:pStyle w:val="Level2"/>
        <w:widowControl/>
        <w:numPr>
          <w:ilvl w:val="1"/>
          <w:numId w:val="8"/>
        </w:numPr>
        <w:adjustRightInd/>
        <w:textAlignment w:val="auto"/>
        <w:rPr>
          <w:rFonts w:cs="Arial"/>
          <w:szCs w:val="24"/>
        </w:rPr>
      </w:pPr>
      <w:r w:rsidRPr="005C6DFC">
        <w:rPr>
          <w:rFonts w:cs="Arial"/>
          <w:szCs w:val="24"/>
        </w:rPr>
        <w:t xml:space="preserve">The Contractor shall take reasonable care to ensure that in the performance of its obligations under the Contract it does not disrupt the operations of the </w:t>
      </w:r>
      <w:r w:rsidR="00C67D00">
        <w:rPr>
          <w:rFonts w:cs="Arial"/>
          <w:szCs w:val="24"/>
        </w:rPr>
        <w:t>University</w:t>
      </w:r>
      <w:r w:rsidRPr="005C6DFC">
        <w:rPr>
          <w:rFonts w:cs="Arial"/>
          <w:szCs w:val="24"/>
        </w:rPr>
        <w:t xml:space="preserve">, its employees or any other Contractor employed by the </w:t>
      </w:r>
      <w:r w:rsidR="00C67D00">
        <w:rPr>
          <w:rFonts w:cs="Arial"/>
          <w:szCs w:val="24"/>
        </w:rPr>
        <w:t>University</w:t>
      </w:r>
      <w:r w:rsidRPr="005C6DFC">
        <w:rPr>
          <w:rFonts w:cs="Arial"/>
          <w:szCs w:val="24"/>
        </w:rPr>
        <w:t>.</w:t>
      </w:r>
    </w:p>
    <w:p w14:paraId="7A24D425" w14:textId="77777777" w:rsidR="008A770E" w:rsidRPr="005C6DFC" w:rsidRDefault="008A770E" w:rsidP="007E5588">
      <w:pPr>
        <w:pStyle w:val="Level2"/>
        <w:widowControl/>
        <w:numPr>
          <w:ilvl w:val="0"/>
          <w:numId w:val="0"/>
        </w:numPr>
        <w:adjustRightInd/>
        <w:ind w:left="851"/>
        <w:textAlignment w:val="auto"/>
        <w:rPr>
          <w:rFonts w:cs="Arial"/>
          <w:szCs w:val="24"/>
        </w:rPr>
      </w:pPr>
    </w:p>
    <w:p w14:paraId="7A24D426" w14:textId="77777777" w:rsidR="008A770E" w:rsidRPr="005C6DFC" w:rsidRDefault="008A770E" w:rsidP="00064DF2">
      <w:pPr>
        <w:pStyle w:val="Level2"/>
        <w:widowControl/>
        <w:numPr>
          <w:ilvl w:val="1"/>
          <w:numId w:val="8"/>
        </w:numPr>
        <w:adjustRightInd/>
        <w:textAlignment w:val="auto"/>
        <w:rPr>
          <w:rFonts w:cs="Arial"/>
          <w:szCs w:val="24"/>
        </w:rPr>
      </w:pPr>
      <w:r w:rsidRPr="005C6DFC">
        <w:rPr>
          <w:rFonts w:cs="Arial"/>
          <w:szCs w:val="24"/>
        </w:rPr>
        <w:t xml:space="preserve">The Contractor shall immediately inform the </w:t>
      </w:r>
      <w:r w:rsidR="00C67D00">
        <w:rPr>
          <w:rFonts w:cs="Arial"/>
          <w:szCs w:val="24"/>
        </w:rPr>
        <w:t>University</w:t>
      </w:r>
      <w:r w:rsidRPr="005C6DFC">
        <w:rPr>
          <w:rFonts w:cs="Arial"/>
          <w:szCs w:val="24"/>
        </w:rPr>
        <w:t xml:space="preserve"> of any actual or potential industrial action, whether such action </w:t>
      </w:r>
      <w:r w:rsidR="00C30D3E">
        <w:rPr>
          <w:rFonts w:cs="Arial"/>
          <w:szCs w:val="24"/>
        </w:rPr>
        <w:t xml:space="preserve">will </w:t>
      </w:r>
      <w:r w:rsidRPr="005C6DFC">
        <w:rPr>
          <w:rFonts w:cs="Arial"/>
          <w:szCs w:val="24"/>
        </w:rPr>
        <w:t>be by their own employees or others, which affects or might affect its ability at any time to perform its obligations under the Contract.</w:t>
      </w:r>
    </w:p>
    <w:p w14:paraId="7A24D427" w14:textId="77777777" w:rsidR="002803EB" w:rsidRPr="005C6DFC" w:rsidRDefault="002803EB" w:rsidP="007E5588">
      <w:pPr>
        <w:pStyle w:val="Level2"/>
        <w:widowControl/>
        <w:numPr>
          <w:ilvl w:val="0"/>
          <w:numId w:val="0"/>
        </w:numPr>
        <w:adjustRightInd/>
        <w:ind w:left="851"/>
        <w:textAlignment w:val="auto"/>
        <w:rPr>
          <w:rFonts w:cs="Arial"/>
          <w:szCs w:val="24"/>
        </w:rPr>
      </w:pPr>
    </w:p>
    <w:p w14:paraId="7A24D428" w14:textId="77777777" w:rsidR="002803EB" w:rsidRPr="005C6DFC" w:rsidRDefault="002803EB" w:rsidP="00064DF2">
      <w:pPr>
        <w:pStyle w:val="Level2"/>
        <w:widowControl/>
        <w:numPr>
          <w:ilvl w:val="1"/>
          <w:numId w:val="8"/>
        </w:numPr>
        <w:adjustRightInd/>
        <w:textAlignment w:val="auto"/>
        <w:rPr>
          <w:rFonts w:cs="Arial"/>
          <w:szCs w:val="24"/>
        </w:rPr>
      </w:pPr>
      <w:r w:rsidRPr="005C6DFC">
        <w:rPr>
          <w:rFonts w:cs="Arial"/>
          <w:bCs/>
          <w:spacing w:val="-3"/>
          <w:szCs w:val="24"/>
        </w:rPr>
        <w:t xml:space="preserve">If specified in the Specification, the Contactor shall (and will ensure that any Sub-Contractor shall) during the Contract Period have a Business Continuity Plan in place. The Contractor shall promptly provide (and shall ensure the Sub-Contractor provides) the </w:t>
      </w:r>
      <w:r w:rsidR="00C67D00">
        <w:rPr>
          <w:rFonts w:cs="Arial"/>
          <w:bCs/>
          <w:spacing w:val="-3"/>
          <w:szCs w:val="24"/>
        </w:rPr>
        <w:t>University</w:t>
      </w:r>
      <w:r w:rsidRPr="005C6DFC">
        <w:rPr>
          <w:rFonts w:cs="Arial"/>
          <w:bCs/>
          <w:spacing w:val="-3"/>
          <w:szCs w:val="24"/>
        </w:rPr>
        <w:t xml:space="preserve"> with its Business Continuity Plan upon demand.</w:t>
      </w:r>
    </w:p>
    <w:p w14:paraId="7A24D429" w14:textId="77777777" w:rsidR="00635E78" w:rsidRPr="005C6DFC" w:rsidRDefault="00635E78" w:rsidP="007E5588">
      <w:pPr>
        <w:pStyle w:val="Level2"/>
        <w:widowControl/>
        <w:numPr>
          <w:ilvl w:val="0"/>
          <w:numId w:val="0"/>
        </w:numPr>
        <w:adjustRightInd/>
        <w:ind w:left="851"/>
        <w:textAlignment w:val="auto"/>
        <w:rPr>
          <w:rFonts w:cs="Arial"/>
          <w:szCs w:val="24"/>
        </w:rPr>
      </w:pPr>
    </w:p>
    <w:p w14:paraId="7A24D42A" w14:textId="77777777" w:rsidR="00635E78" w:rsidRPr="005C6DFC" w:rsidRDefault="00635E78" w:rsidP="00064DF2">
      <w:pPr>
        <w:pStyle w:val="Level2"/>
        <w:widowControl/>
        <w:numPr>
          <w:ilvl w:val="1"/>
          <w:numId w:val="8"/>
        </w:numPr>
        <w:adjustRightInd/>
        <w:textAlignment w:val="auto"/>
        <w:rPr>
          <w:rFonts w:cs="Arial"/>
          <w:szCs w:val="24"/>
        </w:rPr>
      </w:pPr>
      <w:r w:rsidRPr="005C6DFC">
        <w:rPr>
          <w:rFonts w:cs="Arial"/>
          <w:szCs w:val="24"/>
        </w:rPr>
        <w:t xml:space="preserve">On the occurrence of a Business Continuity Event, the Contractor shall invoke the Business Continuity Plan, if required by the </w:t>
      </w:r>
      <w:r w:rsidR="00C67D00">
        <w:rPr>
          <w:rFonts w:cs="Arial"/>
          <w:szCs w:val="24"/>
        </w:rPr>
        <w:t>University</w:t>
      </w:r>
      <w:r w:rsidRPr="005C6DFC">
        <w:rPr>
          <w:rFonts w:cs="Arial"/>
          <w:szCs w:val="24"/>
        </w:rPr>
        <w:t xml:space="preserve"> to do so.</w:t>
      </w:r>
    </w:p>
    <w:p w14:paraId="7A24D42B" w14:textId="77777777" w:rsidR="002803EB" w:rsidRPr="005C6DFC" w:rsidRDefault="002803EB" w:rsidP="007E5588">
      <w:pPr>
        <w:rPr>
          <w:rFonts w:cs="Arial"/>
          <w:szCs w:val="24"/>
          <w:lang w:eastAsia="en-US"/>
        </w:rPr>
      </w:pPr>
    </w:p>
    <w:p w14:paraId="7A24D42C" w14:textId="77777777" w:rsidR="00CB2029" w:rsidRPr="005C6DFC" w:rsidRDefault="00F01542" w:rsidP="007E5588">
      <w:pPr>
        <w:pStyle w:val="Level1Heading"/>
        <w:keepNext w:val="0"/>
        <w:widowControl w:val="0"/>
        <w:numPr>
          <w:ilvl w:val="0"/>
          <w:numId w:val="0"/>
        </w:numPr>
        <w:spacing w:before="0" w:after="0" w:line="240" w:lineRule="auto"/>
        <w:ind w:left="851" w:hanging="851"/>
        <w:rPr>
          <w:rStyle w:val="Level1asHeadingtext"/>
          <w:rFonts w:cs="Arial"/>
          <w:b/>
          <w:sz w:val="24"/>
          <w:szCs w:val="24"/>
          <w:u w:val="single"/>
        </w:rPr>
      </w:pPr>
      <w:r w:rsidRPr="005C6DFC">
        <w:rPr>
          <w:rStyle w:val="Level1asHeadingtext"/>
          <w:rFonts w:cs="Arial"/>
          <w:b/>
          <w:sz w:val="24"/>
          <w:szCs w:val="24"/>
        </w:rPr>
        <w:t>H9</w:t>
      </w:r>
      <w:r w:rsidR="00641E2A" w:rsidRPr="005C6DFC">
        <w:rPr>
          <w:rStyle w:val="Level1asHeadingtext"/>
          <w:rFonts w:cs="Arial"/>
          <w:b/>
          <w:sz w:val="24"/>
          <w:szCs w:val="24"/>
        </w:rPr>
        <w:t>.</w:t>
      </w:r>
      <w:r w:rsidR="00641E2A" w:rsidRPr="005C6DFC">
        <w:rPr>
          <w:rStyle w:val="Level1asHeadingtext"/>
          <w:rFonts w:cs="Arial"/>
          <w:sz w:val="24"/>
          <w:szCs w:val="24"/>
        </w:rPr>
        <w:t xml:space="preserve"> </w:t>
      </w:r>
      <w:r w:rsidR="00641E2A" w:rsidRPr="005C6DFC">
        <w:rPr>
          <w:rStyle w:val="Level1asHeadingtext"/>
          <w:rFonts w:cs="Arial"/>
          <w:sz w:val="24"/>
          <w:szCs w:val="24"/>
        </w:rPr>
        <w:tab/>
      </w:r>
      <w:r w:rsidR="00641E2A" w:rsidRPr="005C6DFC">
        <w:rPr>
          <w:rStyle w:val="Level1asHeadingtext"/>
          <w:rFonts w:cs="Arial"/>
          <w:b/>
          <w:sz w:val="24"/>
          <w:szCs w:val="24"/>
          <w:u w:val="single"/>
        </w:rPr>
        <w:t>CONFLICT OF INTEREST</w:t>
      </w:r>
      <w:bookmarkStart w:id="91" w:name="a159681"/>
    </w:p>
    <w:p w14:paraId="7A24D42D" w14:textId="77777777" w:rsidR="00CB2029" w:rsidRPr="005C6DFC" w:rsidRDefault="00CB2029" w:rsidP="007E5588">
      <w:pPr>
        <w:pStyle w:val="Level1Heading"/>
        <w:keepNext w:val="0"/>
        <w:widowControl w:val="0"/>
        <w:numPr>
          <w:ilvl w:val="0"/>
          <w:numId w:val="0"/>
        </w:numPr>
        <w:spacing w:before="0" w:after="0" w:line="240" w:lineRule="auto"/>
        <w:ind w:left="851" w:hanging="851"/>
        <w:rPr>
          <w:rFonts w:cs="Arial"/>
          <w:b w:val="0"/>
          <w:sz w:val="24"/>
          <w:szCs w:val="24"/>
        </w:rPr>
      </w:pPr>
    </w:p>
    <w:p w14:paraId="7A24D42E" w14:textId="77777777" w:rsidR="00CB2029" w:rsidRPr="005C6DFC" w:rsidRDefault="00F01542" w:rsidP="007E5588">
      <w:pPr>
        <w:pStyle w:val="Level1Heading"/>
        <w:keepNext w:val="0"/>
        <w:widowControl w:val="0"/>
        <w:numPr>
          <w:ilvl w:val="0"/>
          <w:numId w:val="0"/>
        </w:numPr>
        <w:spacing w:before="0" w:after="0" w:line="240" w:lineRule="auto"/>
        <w:ind w:left="851" w:hanging="851"/>
        <w:rPr>
          <w:rFonts w:cs="Arial"/>
          <w:b w:val="0"/>
          <w:sz w:val="24"/>
          <w:szCs w:val="24"/>
        </w:rPr>
      </w:pPr>
      <w:r w:rsidRPr="005C6DFC">
        <w:rPr>
          <w:rFonts w:cs="Arial"/>
          <w:b w:val="0"/>
          <w:sz w:val="24"/>
          <w:szCs w:val="24"/>
        </w:rPr>
        <w:t>H9</w:t>
      </w:r>
      <w:r w:rsidR="00CB2029" w:rsidRPr="005C6DFC">
        <w:rPr>
          <w:rFonts w:cs="Arial"/>
          <w:b w:val="0"/>
          <w:sz w:val="24"/>
          <w:szCs w:val="24"/>
        </w:rPr>
        <w:t>.1</w:t>
      </w:r>
      <w:r w:rsidR="00CB2029" w:rsidRPr="005C6DFC">
        <w:rPr>
          <w:rFonts w:cs="Arial"/>
          <w:b w:val="0"/>
          <w:sz w:val="24"/>
          <w:szCs w:val="24"/>
        </w:rPr>
        <w:tab/>
        <w:t xml:space="preserve">The Contractor shall take appropriate steps to ensure that neither the Contractor nor any Staff are placed in a position where (in the reasonable opinion of the </w:t>
      </w:r>
      <w:r w:rsidR="00C67D00">
        <w:rPr>
          <w:rFonts w:cs="Arial"/>
          <w:b w:val="0"/>
          <w:sz w:val="24"/>
          <w:szCs w:val="24"/>
        </w:rPr>
        <w:t>University</w:t>
      </w:r>
      <w:r w:rsidR="00CB2029" w:rsidRPr="005C6DFC">
        <w:rPr>
          <w:rFonts w:cs="Arial"/>
          <w:b w:val="0"/>
          <w:sz w:val="24"/>
          <w:szCs w:val="24"/>
        </w:rPr>
        <w:t xml:space="preserve">), there is or may be an actual conflict, or a potential conflict, between the pecuniary or personal interests of the Contractor or Staff and the duties owed to the </w:t>
      </w:r>
      <w:r w:rsidR="00C67D00">
        <w:rPr>
          <w:rFonts w:cs="Arial"/>
          <w:b w:val="0"/>
          <w:sz w:val="24"/>
          <w:szCs w:val="24"/>
        </w:rPr>
        <w:t>University</w:t>
      </w:r>
      <w:r w:rsidR="00CB2029" w:rsidRPr="005C6DFC">
        <w:rPr>
          <w:rFonts w:cs="Arial"/>
          <w:b w:val="0"/>
          <w:sz w:val="24"/>
          <w:szCs w:val="24"/>
        </w:rPr>
        <w:t xml:space="preserve"> under the provisions of the Contract.</w:t>
      </w:r>
      <w:bookmarkEnd w:id="91"/>
    </w:p>
    <w:p w14:paraId="7A24D42F" w14:textId="77777777" w:rsidR="00F01542" w:rsidRPr="005C6DFC" w:rsidRDefault="00F01542" w:rsidP="007E5588">
      <w:pPr>
        <w:rPr>
          <w:rFonts w:cs="Arial"/>
          <w:szCs w:val="24"/>
          <w:lang w:eastAsia="en-US"/>
        </w:rPr>
      </w:pPr>
    </w:p>
    <w:p w14:paraId="7A24D430" w14:textId="77777777" w:rsidR="0069279C" w:rsidRDefault="00F01542" w:rsidP="008D5EED">
      <w:pPr>
        <w:pStyle w:val="Level1Heading"/>
        <w:keepNext w:val="0"/>
        <w:widowControl w:val="0"/>
        <w:numPr>
          <w:ilvl w:val="0"/>
          <w:numId w:val="0"/>
        </w:numPr>
        <w:spacing w:before="0" w:after="120" w:line="240" w:lineRule="atLeast"/>
        <w:ind w:left="851" w:hanging="851"/>
        <w:rPr>
          <w:rFonts w:cs="Arial"/>
          <w:b w:val="0"/>
          <w:sz w:val="24"/>
          <w:szCs w:val="24"/>
        </w:rPr>
      </w:pPr>
      <w:r w:rsidRPr="005C6DFC">
        <w:rPr>
          <w:rFonts w:cs="Arial"/>
          <w:b w:val="0"/>
          <w:sz w:val="24"/>
          <w:szCs w:val="24"/>
        </w:rPr>
        <w:t>H9</w:t>
      </w:r>
      <w:r w:rsidR="00CB2029" w:rsidRPr="005C6DFC">
        <w:rPr>
          <w:rFonts w:cs="Arial"/>
          <w:b w:val="0"/>
          <w:sz w:val="24"/>
          <w:szCs w:val="24"/>
        </w:rPr>
        <w:t>.2</w:t>
      </w:r>
      <w:r w:rsidR="00CB2029" w:rsidRPr="005C6DFC">
        <w:rPr>
          <w:rFonts w:cs="Arial"/>
          <w:b w:val="0"/>
          <w:sz w:val="24"/>
          <w:szCs w:val="24"/>
        </w:rPr>
        <w:tab/>
        <w:t xml:space="preserve">The Contractor shall promptly notify the </w:t>
      </w:r>
      <w:r w:rsidR="00C67D00">
        <w:rPr>
          <w:rFonts w:cs="Arial"/>
          <w:b w:val="0"/>
          <w:sz w:val="24"/>
          <w:szCs w:val="24"/>
        </w:rPr>
        <w:t>University</w:t>
      </w:r>
      <w:r w:rsidR="00CB2029" w:rsidRPr="005C6DFC">
        <w:rPr>
          <w:rFonts w:cs="Arial"/>
          <w:b w:val="0"/>
          <w:sz w:val="24"/>
          <w:szCs w:val="24"/>
        </w:rPr>
        <w:t xml:space="preserve"> (and provide full particulars to the </w:t>
      </w:r>
      <w:r w:rsidR="00C67D00">
        <w:rPr>
          <w:rFonts w:cs="Arial"/>
          <w:b w:val="0"/>
          <w:sz w:val="24"/>
          <w:szCs w:val="24"/>
        </w:rPr>
        <w:t>University</w:t>
      </w:r>
      <w:r w:rsidR="00CB2029" w:rsidRPr="005C6DFC">
        <w:rPr>
          <w:rFonts w:cs="Arial"/>
          <w:b w:val="0"/>
          <w:sz w:val="24"/>
          <w:szCs w:val="24"/>
        </w:rPr>
        <w:t xml:space="preserve">) if any conflict referred to in </w:t>
      </w:r>
      <w:r w:rsidR="00C30D3E">
        <w:rPr>
          <w:rFonts w:cs="Arial"/>
          <w:b w:val="0"/>
          <w:sz w:val="24"/>
          <w:szCs w:val="24"/>
        </w:rPr>
        <w:t xml:space="preserve">Clause </w:t>
      </w:r>
      <w:r w:rsidR="00D50D36">
        <w:rPr>
          <w:rFonts w:cs="Arial"/>
          <w:b w:val="0"/>
          <w:sz w:val="24"/>
          <w:szCs w:val="24"/>
        </w:rPr>
        <w:t xml:space="preserve">H9.1 </w:t>
      </w:r>
      <w:r w:rsidR="00B57E6D" w:rsidRPr="003E6798">
        <w:rPr>
          <w:rFonts w:cs="Arial"/>
          <w:b w:val="0"/>
          <w:sz w:val="24"/>
          <w:szCs w:val="24"/>
        </w:rPr>
        <w:t>a</w:t>
      </w:r>
      <w:r w:rsidR="00CB2029" w:rsidRPr="005C6DFC">
        <w:rPr>
          <w:rFonts w:cs="Arial"/>
          <w:b w:val="0"/>
          <w:sz w:val="24"/>
          <w:szCs w:val="24"/>
        </w:rPr>
        <w:t>rises or is reasonably foreseeable.</w:t>
      </w:r>
    </w:p>
    <w:p w14:paraId="7A24D431" w14:textId="77777777" w:rsidR="008D5EED" w:rsidRPr="008D5EED" w:rsidRDefault="008D5EED" w:rsidP="008D5EED">
      <w:pPr>
        <w:rPr>
          <w:lang w:eastAsia="en-US"/>
        </w:rPr>
      </w:pPr>
    </w:p>
    <w:p w14:paraId="7A24D432" w14:textId="77777777" w:rsidR="00641E2A" w:rsidRPr="005C6DFC" w:rsidRDefault="00F01542" w:rsidP="007E5588">
      <w:pPr>
        <w:pStyle w:val="Level1Heading"/>
        <w:keepNext w:val="0"/>
        <w:widowControl w:val="0"/>
        <w:numPr>
          <w:ilvl w:val="0"/>
          <w:numId w:val="0"/>
        </w:numPr>
        <w:spacing w:before="0" w:after="0" w:line="240" w:lineRule="auto"/>
        <w:ind w:left="851" w:hanging="851"/>
        <w:rPr>
          <w:rFonts w:cs="Arial"/>
          <w:b w:val="0"/>
          <w:sz w:val="24"/>
          <w:szCs w:val="24"/>
        </w:rPr>
      </w:pPr>
      <w:r w:rsidRPr="005C6DFC">
        <w:rPr>
          <w:rFonts w:cs="Arial"/>
          <w:b w:val="0"/>
          <w:sz w:val="24"/>
          <w:szCs w:val="24"/>
        </w:rPr>
        <w:t>H9</w:t>
      </w:r>
      <w:r w:rsidR="00CB2029" w:rsidRPr="005C6DFC">
        <w:rPr>
          <w:rFonts w:cs="Arial"/>
          <w:b w:val="0"/>
          <w:sz w:val="24"/>
          <w:szCs w:val="24"/>
        </w:rPr>
        <w:t>.3</w:t>
      </w:r>
      <w:r w:rsidR="00CB2029" w:rsidRPr="005C6DFC">
        <w:rPr>
          <w:rFonts w:cs="Arial"/>
          <w:b w:val="0"/>
          <w:sz w:val="24"/>
          <w:szCs w:val="24"/>
        </w:rPr>
        <w:tab/>
        <w:t xml:space="preserve">The </w:t>
      </w:r>
      <w:r w:rsidR="00C67D00">
        <w:rPr>
          <w:rFonts w:cs="Arial"/>
          <w:b w:val="0"/>
          <w:sz w:val="24"/>
          <w:szCs w:val="24"/>
        </w:rPr>
        <w:t>University</w:t>
      </w:r>
      <w:r w:rsidR="00CB2029" w:rsidRPr="005C6DFC">
        <w:rPr>
          <w:rFonts w:cs="Arial"/>
          <w:b w:val="0"/>
          <w:sz w:val="24"/>
          <w:szCs w:val="24"/>
        </w:rPr>
        <w:t xml:space="preserve"> reserves the right to terminate the Contract immediately by giving notice in writing to the Contractor and/or to take such other steps it deems necessary where, in the reasonable opinion of the </w:t>
      </w:r>
      <w:r w:rsidR="00C67D00">
        <w:rPr>
          <w:rFonts w:cs="Arial"/>
          <w:b w:val="0"/>
          <w:sz w:val="24"/>
          <w:szCs w:val="24"/>
        </w:rPr>
        <w:t>University</w:t>
      </w:r>
      <w:r w:rsidR="00CB2029" w:rsidRPr="005C6DFC">
        <w:rPr>
          <w:rFonts w:cs="Arial"/>
          <w:b w:val="0"/>
          <w:sz w:val="24"/>
          <w:szCs w:val="24"/>
        </w:rPr>
        <w:t xml:space="preserve">, there is or may be an actual conflict, or a potential conflict, between the pecuniary or personal interests of the Contractor and the duties owed to the </w:t>
      </w:r>
      <w:r w:rsidR="00C67D00">
        <w:rPr>
          <w:rFonts w:cs="Arial"/>
          <w:b w:val="0"/>
          <w:sz w:val="24"/>
          <w:szCs w:val="24"/>
        </w:rPr>
        <w:t>University</w:t>
      </w:r>
      <w:r w:rsidR="00CB2029" w:rsidRPr="005C6DFC">
        <w:rPr>
          <w:rFonts w:cs="Arial"/>
          <w:b w:val="0"/>
          <w:sz w:val="24"/>
          <w:szCs w:val="24"/>
        </w:rPr>
        <w:t xml:space="preserve"> under the provisions of the Contract. The actions of the </w:t>
      </w:r>
      <w:r w:rsidR="00C67D00">
        <w:rPr>
          <w:rFonts w:cs="Arial"/>
          <w:b w:val="0"/>
          <w:sz w:val="24"/>
          <w:szCs w:val="24"/>
        </w:rPr>
        <w:t>University</w:t>
      </w:r>
      <w:r w:rsidR="00CB2029" w:rsidRPr="005C6DFC">
        <w:rPr>
          <w:rFonts w:cs="Arial"/>
          <w:b w:val="0"/>
          <w:sz w:val="24"/>
          <w:szCs w:val="24"/>
        </w:rPr>
        <w:t xml:space="preserve"> unde</w:t>
      </w:r>
      <w:r w:rsidR="00B57E6D" w:rsidRPr="005C6DFC">
        <w:rPr>
          <w:rFonts w:cs="Arial"/>
          <w:b w:val="0"/>
          <w:sz w:val="24"/>
          <w:szCs w:val="24"/>
        </w:rPr>
        <w:t xml:space="preserve">r this </w:t>
      </w:r>
      <w:r w:rsidR="007E5588" w:rsidRPr="005C6DFC">
        <w:rPr>
          <w:rFonts w:cs="Arial"/>
          <w:b w:val="0"/>
          <w:sz w:val="24"/>
          <w:szCs w:val="24"/>
        </w:rPr>
        <w:t>Clause</w:t>
      </w:r>
      <w:r w:rsidR="00B57E6D" w:rsidRPr="005C6DFC">
        <w:rPr>
          <w:rFonts w:cs="Arial"/>
          <w:b w:val="0"/>
          <w:sz w:val="24"/>
          <w:szCs w:val="24"/>
        </w:rPr>
        <w:t xml:space="preserve"> </w:t>
      </w:r>
      <w:r w:rsidR="00CB2029" w:rsidRPr="005C6DFC">
        <w:rPr>
          <w:rFonts w:cs="Arial"/>
          <w:b w:val="0"/>
          <w:sz w:val="24"/>
          <w:szCs w:val="24"/>
        </w:rPr>
        <w:t xml:space="preserve">shall not prejudice or affect any right of action or remedy which shall have accrued or shall thereafter accrue to the </w:t>
      </w:r>
      <w:r w:rsidR="00C67D00">
        <w:rPr>
          <w:rFonts w:cs="Arial"/>
          <w:b w:val="0"/>
          <w:sz w:val="24"/>
          <w:szCs w:val="24"/>
        </w:rPr>
        <w:t>University</w:t>
      </w:r>
      <w:r w:rsidR="00CB2029" w:rsidRPr="005C6DFC">
        <w:rPr>
          <w:rFonts w:cs="Arial"/>
          <w:b w:val="0"/>
          <w:sz w:val="24"/>
          <w:szCs w:val="24"/>
        </w:rPr>
        <w:t>.</w:t>
      </w:r>
    </w:p>
    <w:p w14:paraId="7A24D433" w14:textId="77777777" w:rsidR="00F01542" w:rsidRPr="005C6DFC" w:rsidRDefault="00F01542" w:rsidP="007E5588">
      <w:pPr>
        <w:rPr>
          <w:rFonts w:cs="Arial"/>
          <w:szCs w:val="24"/>
          <w:lang w:eastAsia="en-US"/>
        </w:rPr>
      </w:pPr>
    </w:p>
    <w:p w14:paraId="7A24D434" w14:textId="77777777" w:rsidR="00F01542" w:rsidRPr="005C6DFC" w:rsidRDefault="00F01542" w:rsidP="007E5588">
      <w:pPr>
        <w:pStyle w:val="Level10"/>
        <w:keepNext/>
        <w:widowControl/>
        <w:numPr>
          <w:ilvl w:val="0"/>
          <w:numId w:val="0"/>
        </w:numPr>
        <w:adjustRightInd/>
        <w:ind w:left="851" w:hanging="851"/>
        <w:textAlignment w:val="auto"/>
        <w:rPr>
          <w:rFonts w:cs="Arial"/>
          <w:szCs w:val="24"/>
          <w:u w:val="single"/>
        </w:rPr>
      </w:pPr>
      <w:r w:rsidRPr="005C6DFC">
        <w:rPr>
          <w:rStyle w:val="Level1asHeadingtext"/>
          <w:rFonts w:cs="Arial"/>
          <w:szCs w:val="24"/>
        </w:rPr>
        <w:t>H10</w:t>
      </w:r>
      <w:r w:rsidR="00641E2A" w:rsidRPr="005C6DFC">
        <w:rPr>
          <w:rStyle w:val="Level1asHeadingtext"/>
          <w:rFonts w:cs="Arial"/>
          <w:szCs w:val="24"/>
        </w:rPr>
        <w:t xml:space="preserve">. </w:t>
      </w:r>
      <w:r w:rsidR="00641E2A" w:rsidRPr="005C6DFC">
        <w:rPr>
          <w:rStyle w:val="Level1asHeadingtext"/>
          <w:rFonts w:cs="Arial"/>
          <w:szCs w:val="24"/>
        </w:rPr>
        <w:tab/>
      </w:r>
      <w:r w:rsidR="00343DBE" w:rsidRPr="005C6DFC">
        <w:rPr>
          <w:rStyle w:val="Level1asHeadingtext"/>
          <w:rFonts w:cs="Arial"/>
          <w:szCs w:val="24"/>
          <w:u w:val="single"/>
        </w:rPr>
        <w:t>COSTS AND EXPENSES</w:t>
      </w:r>
      <w:bookmarkStart w:id="92" w:name="_NN1567"/>
      <w:bookmarkEnd w:id="92"/>
      <w:r w:rsidR="004E4339" w:rsidRPr="005C6DFC">
        <w:rPr>
          <w:rFonts w:cs="Arial"/>
          <w:szCs w:val="24"/>
          <w:u w:val="single"/>
        </w:rPr>
        <w:fldChar w:fldCharType="begin"/>
      </w:r>
      <w:r w:rsidR="00343DBE" w:rsidRPr="005C6DFC">
        <w:rPr>
          <w:rFonts w:cs="Arial"/>
          <w:szCs w:val="24"/>
          <w:u w:val="single"/>
        </w:rPr>
        <w:instrText xml:space="preserve"> TC "</w:instrText>
      </w:r>
      <w:r w:rsidR="004E4339" w:rsidRPr="005C6DFC">
        <w:rPr>
          <w:rFonts w:cs="Arial"/>
          <w:szCs w:val="24"/>
          <w:u w:val="single"/>
        </w:rPr>
        <w:fldChar w:fldCharType="begin"/>
      </w:r>
      <w:r w:rsidR="00343DBE" w:rsidRPr="005C6DFC">
        <w:rPr>
          <w:rFonts w:cs="Arial"/>
          <w:szCs w:val="24"/>
          <w:u w:val="single"/>
        </w:rPr>
        <w:instrText xml:space="preserve"> REF _NN1567\r \h </w:instrText>
      </w:r>
      <w:r w:rsidR="005E1117" w:rsidRPr="005C6DFC">
        <w:rPr>
          <w:rFonts w:cs="Arial"/>
          <w:szCs w:val="24"/>
          <w:u w:val="single"/>
        </w:rPr>
        <w:instrText xml:space="preserve"> \* MERGEFORMAT </w:instrText>
      </w:r>
      <w:r w:rsidR="004E4339" w:rsidRPr="005C6DFC">
        <w:rPr>
          <w:rFonts w:cs="Arial"/>
          <w:szCs w:val="24"/>
          <w:u w:val="single"/>
        </w:rPr>
      </w:r>
      <w:r w:rsidR="004E4339" w:rsidRPr="005C6DFC">
        <w:rPr>
          <w:rFonts w:cs="Arial"/>
          <w:szCs w:val="24"/>
          <w:u w:val="single"/>
        </w:rPr>
        <w:fldChar w:fldCharType="separate"/>
      </w:r>
      <w:bookmarkStart w:id="93" w:name="_Toc173226209"/>
      <w:r w:rsidR="00CD09D7">
        <w:rPr>
          <w:rFonts w:cs="Arial"/>
          <w:szCs w:val="24"/>
          <w:u w:val="single"/>
        </w:rPr>
        <w:instrText>0</w:instrText>
      </w:r>
      <w:r w:rsidR="004E4339" w:rsidRPr="005C6DFC">
        <w:rPr>
          <w:rFonts w:cs="Arial"/>
          <w:szCs w:val="24"/>
          <w:u w:val="single"/>
        </w:rPr>
        <w:fldChar w:fldCharType="end"/>
      </w:r>
      <w:r w:rsidR="00343DBE" w:rsidRPr="005C6DFC">
        <w:rPr>
          <w:rFonts w:cs="Arial"/>
          <w:szCs w:val="24"/>
          <w:u w:val="single"/>
        </w:rPr>
        <w:tab/>
        <w:instrText>COSTS AND EXPENSES</w:instrText>
      </w:r>
      <w:bookmarkEnd w:id="93"/>
      <w:r w:rsidR="00343DBE" w:rsidRPr="005C6DFC">
        <w:rPr>
          <w:rFonts w:cs="Arial"/>
          <w:szCs w:val="24"/>
          <w:u w:val="single"/>
        </w:rPr>
        <w:instrText xml:space="preserve">" \l 1 </w:instrText>
      </w:r>
      <w:r w:rsidR="004E4339" w:rsidRPr="005C6DFC">
        <w:rPr>
          <w:rFonts w:cs="Arial"/>
          <w:szCs w:val="24"/>
          <w:u w:val="single"/>
        </w:rPr>
        <w:fldChar w:fldCharType="end"/>
      </w:r>
    </w:p>
    <w:p w14:paraId="7A24D435" w14:textId="77777777" w:rsidR="00F01542" w:rsidRPr="005C6DFC" w:rsidRDefault="00F01542" w:rsidP="007E5588">
      <w:pPr>
        <w:pStyle w:val="Level10"/>
        <w:keepNext/>
        <w:widowControl/>
        <w:numPr>
          <w:ilvl w:val="0"/>
          <w:numId w:val="0"/>
        </w:numPr>
        <w:adjustRightInd/>
        <w:ind w:left="851" w:hanging="851"/>
        <w:textAlignment w:val="auto"/>
        <w:rPr>
          <w:rFonts w:cs="Arial"/>
          <w:szCs w:val="24"/>
        </w:rPr>
      </w:pPr>
    </w:p>
    <w:p w14:paraId="7A24D436" w14:textId="77777777" w:rsidR="00343DBE" w:rsidRPr="005C6DFC" w:rsidRDefault="00343DBE" w:rsidP="007E5588">
      <w:pPr>
        <w:pStyle w:val="Level10"/>
        <w:keepNext/>
        <w:widowControl/>
        <w:numPr>
          <w:ilvl w:val="0"/>
          <w:numId w:val="0"/>
        </w:numPr>
        <w:adjustRightInd/>
        <w:ind w:left="851"/>
        <w:textAlignment w:val="auto"/>
        <w:rPr>
          <w:rFonts w:cs="Arial"/>
          <w:szCs w:val="24"/>
          <w:u w:val="single"/>
        </w:rPr>
      </w:pPr>
      <w:r w:rsidRPr="005C6DFC">
        <w:rPr>
          <w:rFonts w:cs="Arial"/>
          <w:szCs w:val="24"/>
        </w:rPr>
        <w:t xml:space="preserve">Each of the </w:t>
      </w:r>
      <w:r w:rsidR="00F71760" w:rsidRPr="005C6DFC">
        <w:rPr>
          <w:rFonts w:cs="Arial"/>
          <w:szCs w:val="24"/>
        </w:rPr>
        <w:t>Parties</w:t>
      </w:r>
      <w:r w:rsidRPr="005C6DFC">
        <w:rPr>
          <w:rFonts w:cs="Arial"/>
          <w:szCs w:val="24"/>
        </w:rPr>
        <w:t xml:space="preserve"> will pay their own costs and expenses incurred in connection with the negotiation, preparation, execution, completion and implementation of this Contract.</w:t>
      </w:r>
      <w:bookmarkStart w:id="94" w:name="_NN1568"/>
      <w:bookmarkEnd w:id="94"/>
    </w:p>
    <w:p w14:paraId="7A24D437" w14:textId="77777777" w:rsidR="00343DBE" w:rsidRPr="005C6DFC" w:rsidRDefault="00343DBE" w:rsidP="007E5588">
      <w:pPr>
        <w:pStyle w:val="Level2"/>
        <w:numPr>
          <w:ilvl w:val="0"/>
          <w:numId w:val="0"/>
        </w:numPr>
        <w:rPr>
          <w:rFonts w:cs="Arial"/>
          <w:szCs w:val="24"/>
        </w:rPr>
      </w:pPr>
    </w:p>
    <w:p w14:paraId="7A24D438" w14:textId="77777777" w:rsidR="00CC1C12" w:rsidRPr="005C6DFC" w:rsidRDefault="00F01542" w:rsidP="007E5588">
      <w:pPr>
        <w:pStyle w:val="Level10"/>
        <w:keepNext/>
        <w:widowControl/>
        <w:numPr>
          <w:ilvl w:val="0"/>
          <w:numId w:val="0"/>
        </w:numPr>
        <w:adjustRightInd/>
        <w:ind w:left="851" w:hanging="851"/>
        <w:textAlignment w:val="auto"/>
        <w:rPr>
          <w:rFonts w:cs="Arial"/>
          <w:szCs w:val="24"/>
          <w:u w:val="single"/>
        </w:rPr>
      </w:pPr>
      <w:r w:rsidRPr="005C6DFC">
        <w:rPr>
          <w:rStyle w:val="Level1asHeadingtext"/>
          <w:rFonts w:cs="Arial"/>
          <w:szCs w:val="24"/>
        </w:rPr>
        <w:t>H11.</w:t>
      </w:r>
      <w:r w:rsidRPr="005C6DFC">
        <w:rPr>
          <w:rStyle w:val="Level1asHeadingtext"/>
          <w:rFonts w:cs="Arial"/>
          <w:szCs w:val="24"/>
        </w:rPr>
        <w:tab/>
      </w:r>
      <w:proofErr w:type="gramStart"/>
      <w:r w:rsidR="00343DBE" w:rsidRPr="005C6DFC">
        <w:rPr>
          <w:rStyle w:val="Level1asHeadingtext"/>
          <w:rFonts w:cs="Arial"/>
          <w:szCs w:val="24"/>
          <w:u w:val="single"/>
        </w:rPr>
        <w:t>NON SOLICITATION</w:t>
      </w:r>
      <w:proofErr w:type="gramEnd"/>
      <w:r w:rsidR="00343DBE" w:rsidRPr="005C6DFC">
        <w:rPr>
          <w:rStyle w:val="Level1asHeadingtext"/>
          <w:rFonts w:cs="Arial"/>
          <w:szCs w:val="24"/>
          <w:u w:val="single"/>
        </w:rPr>
        <w:t xml:space="preserve"> </w:t>
      </w:r>
      <w:bookmarkStart w:id="95" w:name="_NN1569"/>
      <w:bookmarkEnd w:id="95"/>
      <w:r w:rsidR="004E4339" w:rsidRPr="005C6DFC">
        <w:rPr>
          <w:rFonts w:cs="Arial"/>
          <w:szCs w:val="24"/>
          <w:u w:val="single"/>
        </w:rPr>
        <w:fldChar w:fldCharType="begin"/>
      </w:r>
      <w:r w:rsidR="00343DBE" w:rsidRPr="005C6DFC">
        <w:rPr>
          <w:rFonts w:cs="Arial"/>
          <w:szCs w:val="24"/>
          <w:u w:val="single"/>
        </w:rPr>
        <w:instrText xml:space="preserve"> TC "</w:instrText>
      </w:r>
      <w:r w:rsidR="004E4339" w:rsidRPr="005C6DFC">
        <w:rPr>
          <w:rFonts w:cs="Arial"/>
          <w:szCs w:val="24"/>
          <w:u w:val="single"/>
        </w:rPr>
        <w:fldChar w:fldCharType="begin"/>
      </w:r>
      <w:r w:rsidR="00343DBE" w:rsidRPr="005C6DFC">
        <w:rPr>
          <w:rFonts w:cs="Arial"/>
          <w:szCs w:val="24"/>
          <w:u w:val="single"/>
        </w:rPr>
        <w:instrText xml:space="preserve"> REF _NN1569\r \h </w:instrText>
      </w:r>
      <w:r w:rsidR="005E1117" w:rsidRPr="005C6DFC">
        <w:rPr>
          <w:rFonts w:cs="Arial"/>
          <w:szCs w:val="24"/>
          <w:u w:val="single"/>
        </w:rPr>
        <w:instrText xml:space="preserve"> \* MERGEFORMAT </w:instrText>
      </w:r>
      <w:r w:rsidR="004E4339" w:rsidRPr="005C6DFC">
        <w:rPr>
          <w:rFonts w:cs="Arial"/>
          <w:szCs w:val="24"/>
          <w:u w:val="single"/>
        </w:rPr>
      </w:r>
      <w:r w:rsidR="004E4339" w:rsidRPr="005C6DFC">
        <w:rPr>
          <w:rFonts w:cs="Arial"/>
          <w:szCs w:val="24"/>
          <w:u w:val="single"/>
        </w:rPr>
        <w:fldChar w:fldCharType="separate"/>
      </w:r>
      <w:bookmarkStart w:id="96" w:name="_Toc173226211"/>
      <w:r w:rsidR="00CD09D7">
        <w:rPr>
          <w:rFonts w:cs="Arial"/>
          <w:szCs w:val="24"/>
          <w:u w:val="single"/>
        </w:rPr>
        <w:instrText>0</w:instrText>
      </w:r>
      <w:r w:rsidR="004E4339" w:rsidRPr="005C6DFC">
        <w:rPr>
          <w:rFonts w:cs="Arial"/>
          <w:szCs w:val="24"/>
          <w:u w:val="single"/>
        </w:rPr>
        <w:fldChar w:fldCharType="end"/>
      </w:r>
      <w:r w:rsidR="00343DBE" w:rsidRPr="005C6DFC">
        <w:rPr>
          <w:rFonts w:cs="Arial"/>
          <w:szCs w:val="24"/>
          <w:u w:val="single"/>
        </w:rPr>
        <w:tab/>
        <w:instrText>NON SOLICITATION AND OFFERS OF EMPLOYMENT</w:instrText>
      </w:r>
      <w:bookmarkEnd w:id="96"/>
      <w:r w:rsidR="00343DBE" w:rsidRPr="005C6DFC">
        <w:rPr>
          <w:rFonts w:cs="Arial"/>
          <w:szCs w:val="24"/>
          <w:u w:val="single"/>
        </w:rPr>
        <w:instrText xml:space="preserve">" \l 1 </w:instrText>
      </w:r>
      <w:r w:rsidR="004E4339" w:rsidRPr="005C6DFC">
        <w:rPr>
          <w:rFonts w:cs="Arial"/>
          <w:szCs w:val="24"/>
          <w:u w:val="single"/>
        </w:rPr>
        <w:fldChar w:fldCharType="end"/>
      </w:r>
    </w:p>
    <w:p w14:paraId="7A24D439" w14:textId="77777777" w:rsidR="00CC1C12" w:rsidRPr="005C6DFC" w:rsidRDefault="00CC1C12" w:rsidP="007E5588">
      <w:pPr>
        <w:pStyle w:val="Level10"/>
        <w:keepNext/>
        <w:widowControl/>
        <w:numPr>
          <w:ilvl w:val="0"/>
          <w:numId w:val="0"/>
        </w:numPr>
        <w:adjustRightInd/>
        <w:ind w:left="851" w:hanging="851"/>
        <w:textAlignment w:val="auto"/>
        <w:rPr>
          <w:rFonts w:cs="Arial"/>
          <w:szCs w:val="24"/>
        </w:rPr>
      </w:pPr>
    </w:p>
    <w:p w14:paraId="7A24D43A" w14:textId="77777777" w:rsidR="00D50D36" w:rsidRDefault="00CC1C12" w:rsidP="00D50D36">
      <w:pPr>
        <w:pStyle w:val="Level10"/>
        <w:keepNext/>
        <w:widowControl/>
        <w:numPr>
          <w:ilvl w:val="0"/>
          <w:numId w:val="0"/>
        </w:numPr>
        <w:adjustRightInd/>
        <w:ind w:left="851" w:hanging="851"/>
        <w:textAlignment w:val="auto"/>
        <w:rPr>
          <w:rFonts w:cs="Arial"/>
          <w:szCs w:val="24"/>
        </w:rPr>
      </w:pPr>
      <w:r w:rsidRPr="005C6DFC">
        <w:rPr>
          <w:rFonts w:cs="Arial"/>
          <w:szCs w:val="24"/>
        </w:rPr>
        <w:t>H11.1</w:t>
      </w:r>
      <w:r w:rsidRPr="005C6DFC">
        <w:rPr>
          <w:rFonts w:cs="Arial"/>
          <w:szCs w:val="24"/>
        </w:rPr>
        <w:tab/>
      </w:r>
      <w:r w:rsidR="00B53894" w:rsidRPr="005C6DFC">
        <w:rPr>
          <w:rFonts w:cs="Arial"/>
          <w:szCs w:val="24"/>
        </w:rPr>
        <w:t>For the duration of the</w:t>
      </w:r>
      <w:r w:rsidR="007F5F55" w:rsidRPr="005C6DFC">
        <w:rPr>
          <w:rFonts w:cs="Arial"/>
          <w:szCs w:val="24"/>
        </w:rPr>
        <w:t xml:space="preserve"> Contract and for a period of t</w:t>
      </w:r>
      <w:r w:rsidR="002B2F33" w:rsidRPr="005C6DFC">
        <w:rPr>
          <w:rFonts w:cs="Arial"/>
          <w:szCs w:val="24"/>
        </w:rPr>
        <w:t>welve</w:t>
      </w:r>
      <w:r w:rsidR="007F5F55" w:rsidRPr="005C6DFC">
        <w:rPr>
          <w:rFonts w:cs="Arial"/>
          <w:szCs w:val="24"/>
        </w:rPr>
        <w:t xml:space="preserve"> </w:t>
      </w:r>
      <w:r w:rsidR="0069279C">
        <w:rPr>
          <w:rFonts w:cs="Arial"/>
          <w:szCs w:val="24"/>
        </w:rPr>
        <w:t xml:space="preserve">(12) </w:t>
      </w:r>
      <w:r w:rsidR="007F5F55" w:rsidRPr="005C6DFC">
        <w:rPr>
          <w:rFonts w:cs="Arial"/>
          <w:szCs w:val="24"/>
        </w:rPr>
        <w:t>m</w:t>
      </w:r>
      <w:r w:rsidR="00B53894" w:rsidRPr="005C6DFC">
        <w:rPr>
          <w:rFonts w:cs="Arial"/>
          <w:szCs w:val="24"/>
        </w:rPr>
        <w:t xml:space="preserve">onths thereafter neither the </w:t>
      </w:r>
      <w:r w:rsidR="00C67D00">
        <w:rPr>
          <w:rFonts w:cs="Arial"/>
          <w:szCs w:val="24"/>
        </w:rPr>
        <w:t>University</w:t>
      </w:r>
      <w:r w:rsidR="00B53894" w:rsidRPr="005C6DFC">
        <w:rPr>
          <w:rFonts w:cs="Arial"/>
          <w:szCs w:val="24"/>
        </w:rPr>
        <w:t xml:space="preserve"> nor the Contractor shall:</w:t>
      </w:r>
    </w:p>
    <w:p w14:paraId="7A24D43B" w14:textId="77777777" w:rsidR="00D50D36" w:rsidRDefault="00D50D36" w:rsidP="00D50D36">
      <w:pPr>
        <w:pStyle w:val="Level10"/>
        <w:keepNext/>
        <w:widowControl/>
        <w:numPr>
          <w:ilvl w:val="0"/>
          <w:numId w:val="0"/>
        </w:numPr>
        <w:adjustRightInd/>
        <w:ind w:left="851" w:hanging="851"/>
        <w:textAlignment w:val="auto"/>
        <w:rPr>
          <w:rFonts w:cs="Arial"/>
          <w:szCs w:val="24"/>
        </w:rPr>
      </w:pPr>
    </w:p>
    <w:p w14:paraId="7A24D43C" w14:textId="77777777" w:rsidR="00D50D36" w:rsidRDefault="00B53894" w:rsidP="003318E5">
      <w:pPr>
        <w:pStyle w:val="Level10"/>
        <w:keepNext/>
        <w:widowControl/>
        <w:numPr>
          <w:ilvl w:val="0"/>
          <w:numId w:val="38"/>
        </w:numPr>
        <w:adjustRightInd/>
        <w:ind w:left="1418" w:hanging="567"/>
        <w:textAlignment w:val="auto"/>
        <w:rPr>
          <w:rFonts w:cs="Arial"/>
          <w:szCs w:val="24"/>
        </w:rPr>
      </w:pPr>
      <w:r w:rsidRPr="005C6DFC">
        <w:rPr>
          <w:rFonts w:cs="Arial"/>
          <w:szCs w:val="24"/>
        </w:rPr>
        <w:t>employ or offer employment to any of the other Party's</w:t>
      </w:r>
      <w:r w:rsidR="002B2F33" w:rsidRPr="005C6DFC">
        <w:rPr>
          <w:rFonts w:cs="Arial"/>
          <w:szCs w:val="24"/>
        </w:rPr>
        <w:t xml:space="preserve"> </w:t>
      </w:r>
      <w:r w:rsidR="0069279C">
        <w:rPr>
          <w:rFonts w:cs="Arial"/>
          <w:szCs w:val="24"/>
        </w:rPr>
        <w:t>s</w:t>
      </w:r>
      <w:r w:rsidR="002B2F33" w:rsidRPr="005C6DFC">
        <w:rPr>
          <w:rFonts w:cs="Arial"/>
          <w:szCs w:val="24"/>
        </w:rPr>
        <w:t>taff or</w:t>
      </w:r>
      <w:r w:rsidR="00D50D36">
        <w:rPr>
          <w:rFonts w:cs="Arial"/>
          <w:szCs w:val="24"/>
        </w:rPr>
        <w:t xml:space="preserve"> staff who have been </w:t>
      </w:r>
      <w:r w:rsidRPr="005C6DFC">
        <w:rPr>
          <w:rFonts w:cs="Arial"/>
          <w:szCs w:val="24"/>
        </w:rPr>
        <w:t>associated with the procurement, the provision of and/or</w:t>
      </w:r>
      <w:r w:rsidR="00D50D36">
        <w:rPr>
          <w:rFonts w:cs="Arial"/>
          <w:szCs w:val="24"/>
        </w:rPr>
        <w:t xml:space="preserve"> the contract management of the </w:t>
      </w:r>
      <w:r w:rsidRPr="005C6DFC">
        <w:rPr>
          <w:rFonts w:cs="Arial"/>
          <w:szCs w:val="24"/>
        </w:rPr>
        <w:t>Services without that other Party's prior written consent; and/or</w:t>
      </w:r>
      <w:r w:rsidR="00D50D36">
        <w:rPr>
          <w:rFonts w:cs="Arial"/>
          <w:szCs w:val="24"/>
        </w:rPr>
        <w:br/>
      </w:r>
    </w:p>
    <w:p w14:paraId="7A24D43D" w14:textId="77777777" w:rsidR="00F01542" w:rsidRPr="00D50D36" w:rsidRDefault="00B53894" w:rsidP="003318E5">
      <w:pPr>
        <w:pStyle w:val="Level10"/>
        <w:keepNext/>
        <w:widowControl/>
        <w:numPr>
          <w:ilvl w:val="0"/>
          <w:numId w:val="38"/>
        </w:numPr>
        <w:adjustRightInd/>
        <w:ind w:left="1418" w:hanging="567"/>
        <w:textAlignment w:val="auto"/>
        <w:rPr>
          <w:rFonts w:cs="Arial"/>
          <w:szCs w:val="24"/>
        </w:rPr>
      </w:pPr>
      <w:r w:rsidRPr="00D50D36">
        <w:rPr>
          <w:rFonts w:cs="Arial"/>
          <w:szCs w:val="24"/>
        </w:rPr>
        <w:t>assist or procure any third party to employ or offer em</w:t>
      </w:r>
      <w:r w:rsidR="00D50D36">
        <w:rPr>
          <w:rFonts w:cs="Arial"/>
          <w:szCs w:val="24"/>
        </w:rPr>
        <w:t xml:space="preserve">ployment </w:t>
      </w:r>
      <w:r w:rsidR="00A14D0D">
        <w:rPr>
          <w:rFonts w:cs="Arial"/>
          <w:szCs w:val="24"/>
        </w:rPr>
        <w:t xml:space="preserve">contrary to </w:t>
      </w:r>
      <w:r w:rsidR="00D50D36">
        <w:rPr>
          <w:rFonts w:cs="Arial"/>
          <w:szCs w:val="24"/>
        </w:rPr>
        <w:t xml:space="preserve">this </w:t>
      </w:r>
      <w:r w:rsidR="007E5588" w:rsidRPr="00D50D36">
        <w:rPr>
          <w:rFonts w:cs="Arial"/>
          <w:szCs w:val="24"/>
        </w:rPr>
        <w:t>Clause</w:t>
      </w:r>
      <w:r w:rsidR="00C30D3E">
        <w:rPr>
          <w:rFonts w:cs="Arial"/>
          <w:szCs w:val="24"/>
        </w:rPr>
        <w:t xml:space="preserve"> H11.1</w:t>
      </w:r>
      <w:r w:rsidRPr="00D50D36">
        <w:rPr>
          <w:rFonts w:cs="Arial"/>
          <w:szCs w:val="24"/>
        </w:rPr>
        <w:t>.</w:t>
      </w:r>
      <w:bookmarkStart w:id="97" w:name="_NN1570"/>
      <w:bookmarkStart w:id="98" w:name="_NN1571"/>
      <w:bookmarkStart w:id="99" w:name="a884116"/>
      <w:bookmarkStart w:id="100" w:name="_Toc440378511"/>
      <w:bookmarkEnd w:id="97"/>
      <w:bookmarkEnd w:id="98"/>
    </w:p>
    <w:p w14:paraId="7A24D43E" w14:textId="77777777" w:rsidR="00F01542" w:rsidRPr="005C6DFC" w:rsidRDefault="00F01542" w:rsidP="007E5588">
      <w:pPr>
        <w:pStyle w:val="Level2"/>
        <w:widowControl/>
        <w:numPr>
          <w:ilvl w:val="0"/>
          <w:numId w:val="0"/>
        </w:numPr>
        <w:adjustRightInd/>
        <w:textAlignment w:val="auto"/>
        <w:rPr>
          <w:rFonts w:cs="Arial"/>
          <w:szCs w:val="24"/>
        </w:rPr>
      </w:pPr>
    </w:p>
    <w:p w14:paraId="7A24D43F" w14:textId="77777777" w:rsidR="00D41751" w:rsidRPr="005C6DFC" w:rsidRDefault="00F01542" w:rsidP="007E5588">
      <w:pPr>
        <w:pStyle w:val="Level2"/>
        <w:widowControl/>
        <w:numPr>
          <w:ilvl w:val="0"/>
          <w:numId w:val="0"/>
        </w:numPr>
        <w:adjustRightInd/>
        <w:textAlignment w:val="auto"/>
        <w:rPr>
          <w:rFonts w:cs="Arial"/>
          <w:szCs w:val="24"/>
        </w:rPr>
      </w:pPr>
      <w:r w:rsidRPr="005C6DFC">
        <w:rPr>
          <w:rFonts w:cs="Arial"/>
          <w:b/>
          <w:szCs w:val="24"/>
        </w:rPr>
        <w:t>H12.</w:t>
      </w:r>
      <w:r w:rsidRPr="005C6DFC">
        <w:rPr>
          <w:rFonts w:cs="Arial"/>
          <w:szCs w:val="24"/>
        </w:rPr>
        <w:tab/>
      </w:r>
      <w:r w:rsidR="00D41751" w:rsidRPr="005C6DFC">
        <w:rPr>
          <w:rFonts w:cs="Arial"/>
          <w:b/>
          <w:szCs w:val="24"/>
          <w:u w:val="single"/>
        </w:rPr>
        <w:t>GOVERNING LAW AND JURISDICTION</w:t>
      </w:r>
      <w:bookmarkEnd w:id="99"/>
      <w:bookmarkEnd w:id="100"/>
    </w:p>
    <w:p w14:paraId="7A24D440" w14:textId="77777777" w:rsidR="00F01542" w:rsidRPr="005C6DFC" w:rsidRDefault="00F01542" w:rsidP="007E5588">
      <w:pPr>
        <w:pStyle w:val="Heading2"/>
        <w:rPr>
          <w:rFonts w:ascii="Arial" w:hAnsi="Arial" w:cs="Arial"/>
          <w:b w:val="0"/>
          <w:i w:val="0"/>
          <w:sz w:val="24"/>
          <w:szCs w:val="24"/>
        </w:rPr>
      </w:pPr>
      <w:r w:rsidRPr="005C6DFC">
        <w:rPr>
          <w:rFonts w:ascii="Arial" w:hAnsi="Arial" w:cs="Arial"/>
          <w:b w:val="0"/>
          <w:i w:val="0"/>
          <w:sz w:val="24"/>
          <w:szCs w:val="24"/>
        </w:rPr>
        <w:t>H12.1</w:t>
      </w:r>
      <w:r w:rsidRPr="005C6DFC">
        <w:rPr>
          <w:rFonts w:ascii="Arial" w:hAnsi="Arial" w:cs="Arial"/>
          <w:b w:val="0"/>
          <w:i w:val="0"/>
          <w:sz w:val="24"/>
          <w:szCs w:val="24"/>
        </w:rPr>
        <w:tab/>
      </w:r>
      <w:r w:rsidR="00D41751" w:rsidRPr="005C6DFC">
        <w:rPr>
          <w:rFonts w:ascii="Arial" w:hAnsi="Arial" w:cs="Arial"/>
          <w:b w:val="0"/>
          <w:i w:val="0"/>
          <w:sz w:val="24"/>
          <w:szCs w:val="24"/>
        </w:rPr>
        <w:t xml:space="preserve">This Contract and any dispute or claim arising out of or in connection with it or its </w:t>
      </w:r>
      <w:r w:rsidR="009844BB">
        <w:rPr>
          <w:rFonts w:ascii="Arial" w:hAnsi="Arial" w:cs="Arial"/>
          <w:b w:val="0"/>
          <w:i w:val="0"/>
          <w:sz w:val="24"/>
          <w:szCs w:val="24"/>
        </w:rPr>
        <w:br/>
        <w:t xml:space="preserve"> </w:t>
      </w:r>
      <w:r w:rsidR="009844BB">
        <w:rPr>
          <w:rFonts w:ascii="Arial" w:hAnsi="Arial" w:cs="Arial"/>
          <w:b w:val="0"/>
          <w:i w:val="0"/>
          <w:sz w:val="24"/>
          <w:szCs w:val="24"/>
        </w:rPr>
        <w:tab/>
        <w:t xml:space="preserve">subject matter </w:t>
      </w:r>
      <w:r w:rsidR="00D41751" w:rsidRPr="005C6DFC">
        <w:rPr>
          <w:rFonts w:ascii="Arial" w:hAnsi="Arial" w:cs="Arial"/>
          <w:b w:val="0"/>
          <w:i w:val="0"/>
          <w:sz w:val="24"/>
          <w:szCs w:val="24"/>
        </w:rPr>
        <w:t xml:space="preserve">or formation (including non-contractual disputes or claims) shall be </w:t>
      </w:r>
      <w:r w:rsidR="009844BB">
        <w:rPr>
          <w:rFonts w:ascii="Arial" w:hAnsi="Arial" w:cs="Arial"/>
          <w:b w:val="0"/>
          <w:i w:val="0"/>
          <w:sz w:val="24"/>
          <w:szCs w:val="24"/>
        </w:rPr>
        <w:br/>
        <w:t xml:space="preserve"> </w:t>
      </w:r>
      <w:r w:rsidR="009844BB">
        <w:rPr>
          <w:rFonts w:ascii="Arial" w:hAnsi="Arial" w:cs="Arial"/>
          <w:b w:val="0"/>
          <w:i w:val="0"/>
          <w:sz w:val="24"/>
          <w:szCs w:val="24"/>
        </w:rPr>
        <w:tab/>
      </w:r>
      <w:r w:rsidR="00D41751" w:rsidRPr="005C6DFC">
        <w:rPr>
          <w:rFonts w:ascii="Arial" w:hAnsi="Arial" w:cs="Arial"/>
          <w:b w:val="0"/>
          <w:i w:val="0"/>
          <w:sz w:val="24"/>
          <w:szCs w:val="24"/>
        </w:rPr>
        <w:t>governed by and construed in accordance with the law</w:t>
      </w:r>
      <w:r w:rsidR="00D4773D" w:rsidRPr="005C6DFC">
        <w:rPr>
          <w:rFonts w:ascii="Arial" w:hAnsi="Arial" w:cs="Arial"/>
          <w:b w:val="0"/>
          <w:i w:val="0"/>
          <w:sz w:val="24"/>
          <w:szCs w:val="24"/>
        </w:rPr>
        <w:t>s</w:t>
      </w:r>
      <w:r w:rsidR="00D41751" w:rsidRPr="005C6DFC">
        <w:rPr>
          <w:rFonts w:ascii="Arial" w:hAnsi="Arial" w:cs="Arial"/>
          <w:b w:val="0"/>
          <w:i w:val="0"/>
          <w:sz w:val="24"/>
          <w:szCs w:val="24"/>
        </w:rPr>
        <w:t xml:space="preserve"> of England</w:t>
      </w:r>
      <w:r w:rsidR="00AF3C64">
        <w:rPr>
          <w:rFonts w:ascii="Arial" w:hAnsi="Arial" w:cs="Arial"/>
          <w:b w:val="0"/>
          <w:i w:val="0"/>
          <w:sz w:val="24"/>
          <w:szCs w:val="24"/>
        </w:rPr>
        <w:t xml:space="preserve"> and Wales</w:t>
      </w:r>
      <w:r w:rsidR="00D41751" w:rsidRPr="005C6DFC">
        <w:rPr>
          <w:rFonts w:ascii="Arial" w:hAnsi="Arial" w:cs="Arial"/>
          <w:b w:val="0"/>
          <w:i w:val="0"/>
          <w:sz w:val="24"/>
          <w:szCs w:val="24"/>
        </w:rPr>
        <w:t xml:space="preserve">. </w:t>
      </w:r>
    </w:p>
    <w:p w14:paraId="7A24D441" w14:textId="77777777" w:rsidR="00116283" w:rsidRDefault="00F01542" w:rsidP="007E5588">
      <w:pPr>
        <w:pStyle w:val="Heading2"/>
        <w:rPr>
          <w:rFonts w:ascii="Arial" w:hAnsi="Arial" w:cs="Arial"/>
          <w:b w:val="0"/>
          <w:i w:val="0"/>
          <w:sz w:val="24"/>
          <w:szCs w:val="24"/>
        </w:rPr>
      </w:pPr>
      <w:r w:rsidRPr="005C6DFC">
        <w:rPr>
          <w:rFonts w:ascii="Arial" w:hAnsi="Arial" w:cs="Arial"/>
          <w:b w:val="0"/>
          <w:i w:val="0"/>
          <w:sz w:val="24"/>
          <w:szCs w:val="24"/>
        </w:rPr>
        <w:t>H12.2</w:t>
      </w:r>
      <w:r w:rsidRPr="005C6DFC">
        <w:rPr>
          <w:rFonts w:ascii="Arial" w:hAnsi="Arial" w:cs="Arial"/>
          <w:b w:val="0"/>
          <w:i w:val="0"/>
          <w:sz w:val="24"/>
          <w:szCs w:val="24"/>
        </w:rPr>
        <w:tab/>
      </w:r>
      <w:r w:rsidR="00A305F1" w:rsidRPr="005C6DFC">
        <w:rPr>
          <w:rFonts w:ascii="Arial" w:hAnsi="Arial" w:cs="Arial"/>
          <w:b w:val="0"/>
          <w:i w:val="0"/>
          <w:sz w:val="24"/>
          <w:szCs w:val="24"/>
        </w:rPr>
        <w:t>Each Party</w:t>
      </w:r>
      <w:r w:rsidR="00D41751" w:rsidRPr="005C6DFC">
        <w:rPr>
          <w:rFonts w:ascii="Arial" w:hAnsi="Arial" w:cs="Arial"/>
          <w:b w:val="0"/>
          <w:i w:val="0"/>
          <w:sz w:val="24"/>
          <w:szCs w:val="24"/>
        </w:rPr>
        <w:t xml:space="preserve"> irrevocably agrees that the courts of England and Wales shall have </w:t>
      </w:r>
      <w:r w:rsidR="009844BB">
        <w:rPr>
          <w:rFonts w:ascii="Arial" w:hAnsi="Arial" w:cs="Arial"/>
          <w:b w:val="0"/>
          <w:i w:val="0"/>
          <w:sz w:val="24"/>
          <w:szCs w:val="24"/>
        </w:rPr>
        <w:br/>
        <w:t xml:space="preserve"> </w:t>
      </w:r>
      <w:r w:rsidR="009844BB">
        <w:rPr>
          <w:rFonts w:ascii="Arial" w:hAnsi="Arial" w:cs="Arial"/>
          <w:b w:val="0"/>
          <w:i w:val="0"/>
          <w:sz w:val="24"/>
          <w:szCs w:val="24"/>
        </w:rPr>
        <w:tab/>
        <w:t xml:space="preserve">exclusive </w:t>
      </w:r>
      <w:r w:rsidR="00D41751" w:rsidRPr="005C6DFC">
        <w:rPr>
          <w:rFonts w:ascii="Arial" w:hAnsi="Arial" w:cs="Arial"/>
          <w:b w:val="0"/>
          <w:i w:val="0"/>
          <w:sz w:val="24"/>
          <w:szCs w:val="24"/>
        </w:rPr>
        <w:t xml:space="preserve">jurisdiction to settle any dispute or claim arising out of or in connection </w:t>
      </w:r>
      <w:r w:rsidR="009844BB">
        <w:rPr>
          <w:rFonts w:ascii="Arial" w:hAnsi="Arial" w:cs="Arial"/>
          <w:b w:val="0"/>
          <w:i w:val="0"/>
          <w:sz w:val="24"/>
          <w:szCs w:val="24"/>
        </w:rPr>
        <w:br/>
        <w:t xml:space="preserve"> </w:t>
      </w:r>
      <w:r w:rsidR="009844BB">
        <w:rPr>
          <w:rFonts w:ascii="Arial" w:hAnsi="Arial" w:cs="Arial"/>
          <w:b w:val="0"/>
          <w:i w:val="0"/>
          <w:sz w:val="24"/>
          <w:szCs w:val="24"/>
        </w:rPr>
        <w:tab/>
      </w:r>
      <w:r w:rsidR="00D41751" w:rsidRPr="005C6DFC">
        <w:rPr>
          <w:rFonts w:ascii="Arial" w:hAnsi="Arial" w:cs="Arial"/>
          <w:b w:val="0"/>
          <w:i w:val="0"/>
          <w:sz w:val="24"/>
          <w:szCs w:val="24"/>
        </w:rPr>
        <w:t>with this Contract or its</w:t>
      </w:r>
      <w:r w:rsidR="009844BB">
        <w:rPr>
          <w:rFonts w:ascii="Arial" w:hAnsi="Arial" w:cs="Arial"/>
          <w:b w:val="0"/>
          <w:i w:val="0"/>
          <w:sz w:val="24"/>
          <w:szCs w:val="24"/>
        </w:rPr>
        <w:t xml:space="preserve"> </w:t>
      </w:r>
      <w:r w:rsidR="00D41751" w:rsidRPr="005C6DFC">
        <w:rPr>
          <w:rFonts w:ascii="Arial" w:hAnsi="Arial" w:cs="Arial"/>
          <w:b w:val="0"/>
          <w:i w:val="0"/>
          <w:sz w:val="24"/>
          <w:szCs w:val="24"/>
        </w:rPr>
        <w:t xml:space="preserve">subject matter or formation (including non-contractual </w:t>
      </w:r>
      <w:r w:rsidR="009844BB">
        <w:rPr>
          <w:rFonts w:ascii="Arial" w:hAnsi="Arial" w:cs="Arial"/>
          <w:b w:val="0"/>
          <w:i w:val="0"/>
          <w:sz w:val="24"/>
          <w:szCs w:val="24"/>
        </w:rPr>
        <w:br/>
        <w:t xml:space="preserve"> </w:t>
      </w:r>
      <w:r w:rsidR="009844BB">
        <w:rPr>
          <w:rFonts w:ascii="Arial" w:hAnsi="Arial" w:cs="Arial"/>
          <w:b w:val="0"/>
          <w:i w:val="0"/>
          <w:sz w:val="24"/>
          <w:szCs w:val="24"/>
        </w:rPr>
        <w:tab/>
      </w:r>
      <w:r w:rsidR="00D41751" w:rsidRPr="005C6DFC">
        <w:rPr>
          <w:rFonts w:ascii="Arial" w:hAnsi="Arial" w:cs="Arial"/>
          <w:b w:val="0"/>
          <w:i w:val="0"/>
          <w:sz w:val="24"/>
          <w:szCs w:val="24"/>
        </w:rPr>
        <w:t>disputes or claims).</w:t>
      </w:r>
    </w:p>
    <w:p w14:paraId="7A24D442" w14:textId="77777777" w:rsidR="000D4952" w:rsidRDefault="000D4952" w:rsidP="000D4952"/>
    <w:p w14:paraId="7A24D443" w14:textId="77777777" w:rsidR="000D4952" w:rsidRDefault="000D4952" w:rsidP="000D4952">
      <w:pPr>
        <w:rPr>
          <w:b/>
          <w:u w:val="single"/>
        </w:rPr>
      </w:pPr>
      <w:r w:rsidRPr="000D4952">
        <w:rPr>
          <w:b/>
        </w:rPr>
        <w:t>H13</w:t>
      </w:r>
      <w:r>
        <w:rPr>
          <w:b/>
        </w:rPr>
        <w:tab/>
      </w:r>
      <w:r w:rsidRPr="000D4952">
        <w:rPr>
          <w:b/>
          <w:u w:val="single"/>
        </w:rPr>
        <w:t>WELSH LANGUAGE STANDARDS</w:t>
      </w:r>
    </w:p>
    <w:p w14:paraId="7A24D444" w14:textId="77777777" w:rsidR="000D4952" w:rsidRDefault="000D4952" w:rsidP="000D4952">
      <w:pPr>
        <w:rPr>
          <w:b/>
          <w:u w:val="single"/>
        </w:rPr>
      </w:pPr>
    </w:p>
    <w:p w14:paraId="7A24D445" w14:textId="77777777" w:rsidR="002D6F4B" w:rsidRPr="000D4952" w:rsidRDefault="000D4952" w:rsidP="002D6F4B">
      <w:pPr>
        <w:ind w:left="720"/>
      </w:pPr>
      <w:r>
        <w:t xml:space="preserve">The Contractor shall comply with the provisions of the Welsh Language Standards and any scheme or standards that the </w:t>
      </w:r>
      <w:r w:rsidR="00C67D00">
        <w:t>University</w:t>
      </w:r>
      <w:r>
        <w:t xml:space="preserve"> shall have in force from time to time.</w:t>
      </w:r>
    </w:p>
    <w:p w14:paraId="7A24D446" w14:textId="77777777" w:rsidR="00295CE7" w:rsidRPr="005C6DFC" w:rsidRDefault="00295CE7" w:rsidP="007E5588">
      <w:pPr>
        <w:rPr>
          <w:rFonts w:cs="Arial"/>
          <w:szCs w:val="24"/>
        </w:rPr>
      </w:pPr>
    </w:p>
    <w:p w14:paraId="7A24D447" w14:textId="77777777" w:rsidR="002D6F4B" w:rsidRPr="00EB758D" w:rsidRDefault="002D6F4B" w:rsidP="002D6F4B">
      <w:pPr>
        <w:pStyle w:val="Level20"/>
        <w:rPr>
          <w:b/>
          <w:u w:val="single"/>
        </w:rPr>
      </w:pPr>
      <w:r w:rsidRPr="002D6F4B">
        <w:rPr>
          <w:b/>
        </w:rPr>
        <w:t xml:space="preserve">I1         </w:t>
      </w:r>
      <w:r w:rsidRPr="00EB758D">
        <w:rPr>
          <w:b/>
          <w:u w:val="single"/>
        </w:rPr>
        <w:t>WELL-BEING OF FUTURE GENERATIONS (WALES) ACT 2015</w:t>
      </w:r>
    </w:p>
    <w:p w14:paraId="7A24D448" w14:textId="77777777" w:rsidR="002D6F4B" w:rsidRDefault="002D6F4B" w:rsidP="002D6F4B">
      <w:pPr>
        <w:tabs>
          <w:tab w:val="left" w:pos="0"/>
          <w:tab w:val="left" w:pos="720"/>
        </w:tabs>
        <w:autoSpaceDE w:val="0"/>
        <w:autoSpaceDN w:val="0"/>
        <w:spacing w:after="240"/>
        <w:ind w:left="709" w:hanging="709"/>
        <w:rPr>
          <w:b/>
          <w:bCs/>
          <w:spacing w:val="-3"/>
        </w:rPr>
      </w:pPr>
      <w:r w:rsidRPr="000E2335">
        <w:rPr>
          <w:spacing w:val="-3"/>
        </w:rPr>
        <w:t>I</w:t>
      </w:r>
      <w:r>
        <w:rPr>
          <w:spacing w:val="-3"/>
        </w:rPr>
        <w:t>1</w:t>
      </w:r>
      <w:r w:rsidRPr="000E2335">
        <w:rPr>
          <w:spacing w:val="-3"/>
        </w:rPr>
        <w:t>.1</w:t>
      </w:r>
      <w:r w:rsidRPr="000E2335">
        <w:rPr>
          <w:spacing w:val="-3"/>
        </w:rPr>
        <w:tab/>
      </w:r>
      <w:r>
        <w:rPr>
          <w:spacing w:val="-3"/>
        </w:rPr>
        <w:tab/>
      </w:r>
      <w:r w:rsidRPr="00E35609">
        <w:rPr>
          <w:bCs/>
        </w:rPr>
        <w:t xml:space="preserve">The </w:t>
      </w:r>
      <w:r>
        <w:rPr>
          <w:bCs/>
        </w:rPr>
        <w:t xml:space="preserve">Contractor </w:t>
      </w:r>
      <w:r w:rsidRPr="00E35609">
        <w:rPr>
          <w:bCs/>
        </w:rPr>
        <w:t>acknowledges that, under the</w:t>
      </w:r>
      <w:r w:rsidRPr="00EB758D">
        <w:t xml:space="preserve"> </w:t>
      </w:r>
      <w:r>
        <w:t>Well-being of Future Generations (Wales) Act 2015</w:t>
      </w:r>
      <w:r w:rsidRPr="00E35609">
        <w:rPr>
          <w:bCs/>
        </w:rPr>
        <w:t xml:space="preserve"> the </w:t>
      </w:r>
      <w:r w:rsidR="00C67D00">
        <w:rPr>
          <w:bCs/>
        </w:rPr>
        <w:t>University</w:t>
      </w:r>
      <w:r w:rsidRPr="00E35609">
        <w:rPr>
          <w:bCs/>
        </w:rPr>
        <w:t xml:space="preserve"> is required to consider how </w:t>
      </w:r>
      <w:r w:rsidR="00F530A2">
        <w:rPr>
          <w:bCs/>
        </w:rPr>
        <w:t>s</w:t>
      </w:r>
      <w:r w:rsidRPr="00E35609">
        <w:rPr>
          <w:bCs/>
        </w:rPr>
        <w:t xml:space="preserve">ervices which the </w:t>
      </w:r>
      <w:r w:rsidR="00C67D00">
        <w:rPr>
          <w:bCs/>
        </w:rPr>
        <w:t>University</w:t>
      </w:r>
      <w:r w:rsidRPr="00E35609">
        <w:rPr>
          <w:bCs/>
        </w:rPr>
        <w:t xml:space="preserve"> procures, improve the economic, social and environmental well</w:t>
      </w:r>
      <w:r>
        <w:rPr>
          <w:bCs/>
        </w:rPr>
        <w:t xml:space="preserve">-being of the area of the </w:t>
      </w:r>
      <w:r w:rsidR="00C67D00">
        <w:rPr>
          <w:bCs/>
        </w:rPr>
        <w:t>University</w:t>
      </w:r>
      <w:r>
        <w:rPr>
          <w:bCs/>
        </w:rPr>
        <w:t>.</w:t>
      </w:r>
    </w:p>
    <w:p w14:paraId="7A24D449" w14:textId="77777777" w:rsidR="001B022D" w:rsidRPr="00EB7B7D" w:rsidRDefault="002D6F4B" w:rsidP="002D6F4B">
      <w:pPr>
        <w:keepNext/>
        <w:widowControl/>
        <w:tabs>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 w:val="left" w:pos="9450"/>
        </w:tabs>
        <w:adjustRightInd/>
        <w:ind w:left="709" w:hanging="1440"/>
        <w:textAlignment w:val="auto"/>
        <w:rPr>
          <w:rFonts w:cs="Arial"/>
          <w:b/>
          <w:sz w:val="22"/>
          <w:szCs w:val="22"/>
        </w:rPr>
      </w:pPr>
      <w:r>
        <w:rPr>
          <w:bCs/>
          <w:spacing w:val="-3"/>
        </w:rPr>
        <w:tab/>
      </w:r>
      <w:r>
        <w:rPr>
          <w:bCs/>
          <w:spacing w:val="-3"/>
        </w:rPr>
        <w:tab/>
      </w:r>
      <w:r w:rsidRPr="00E35609">
        <w:rPr>
          <w:bCs/>
          <w:spacing w:val="-3"/>
        </w:rPr>
        <w:t>I</w:t>
      </w:r>
      <w:r>
        <w:rPr>
          <w:bCs/>
          <w:spacing w:val="-3"/>
        </w:rPr>
        <w:t>1</w:t>
      </w:r>
      <w:r w:rsidRPr="00E35609">
        <w:rPr>
          <w:bCs/>
          <w:spacing w:val="-3"/>
        </w:rPr>
        <w:t>.2</w:t>
      </w:r>
      <w:r>
        <w:rPr>
          <w:b/>
          <w:bCs/>
          <w:spacing w:val="-3"/>
        </w:rPr>
        <w:tab/>
      </w:r>
      <w:r w:rsidRPr="00E35609">
        <w:rPr>
          <w:bCs/>
        </w:rPr>
        <w:t xml:space="preserve">The </w:t>
      </w:r>
      <w:r>
        <w:rPr>
          <w:bCs/>
        </w:rPr>
        <w:t xml:space="preserve">Contractor </w:t>
      </w:r>
      <w:r w:rsidRPr="00E35609">
        <w:rPr>
          <w:bCs/>
        </w:rPr>
        <w:t xml:space="preserve">shall ensure that, in providing the Services, </w:t>
      </w:r>
      <w:r>
        <w:rPr>
          <w:bCs/>
        </w:rPr>
        <w:t>it</w:t>
      </w:r>
      <w:r w:rsidRPr="00E35609">
        <w:rPr>
          <w:bCs/>
        </w:rPr>
        <w:t xml:space="preserve"> improves the economic, social and environmental well-being of the </w:t>
      </w:r>
      <w:r>
        <w:rPr>
          <w:bCs/>
        </w:rPr>
        <w:t xml:space="preserve">area of the </w:t>
      </w:r>
      <w:r w:rsidR="00C67D00">
        <w:rPr>
          <w:bCs/>
        </w:rPr>
        <w:t>University</w:t>
      </w:r>
      <w:r>
        <w:rPr>
          <w:bCs/>
        </w:rPr>
        <w:t xml:space="preserve"> in accordance with the requirements of the Specification and the Tender.</w:t>
      </w:r>
      <w:r w:rsidRPr="00E35609">
        <w:rPr>
          <w:bCs/>
        </w:rPr>
        <w:t xml:space="preserve"> </w:t>
      </w:r>
      <w:r w:rsidR="001B022D">
        <w:rPr>
          <w:rFonts w:cs="Arial"/>
          <w:b/>
          <w:bCs/>
          <w:caps/>
          <w:szCs w:val="24"/>
        </w:rPr>
        <w:br w:type="page"/>
      </w:r>
      <w:r w:rsidR="003E6798" w:rsidRPr="005C6DFC" w:rsidDel="003E6798">
        <w:rPr>
          <w:rFonts w:cs="Arial"/>
          <w:b/>
          <w:spacing w:val="-3"/>
          <w:szCs w:val="24"/>
          <w:u w:val="single"/>
        </w:rPr>
        <w:t xml:space="preserve"> </w:t>
      </w:r>
      <w:r w:rsidR="001B022D" w:rsidRPr="00EB7B7D">
        <w:rPr>
          <w:rFonts w:cs="Arial"/>
          <w:b/>
          <w:spacing w:val="-3"/>
          <w:sz w:val="22"/>
          <w:szCs w:val="22"/>
          <w:lang w:eastAsia="en-US"/>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1B022D" w:rsidRPr="00EB7B7D" w14:paraId="7A24D44B" w14:textId="77777777" w:rsidTr="009B69BF">
        <w:tc>
          <w:tcPr>
            <w:tcW w:w="9571" w:type="dxa"/>
            <w:shd w:val="clear" w:color="auto" w:fill="auto"/>
          </w:tcPr>
          <w:p w14:paraId="7A24D44A" w14:textId="7DCB97DA" w:rsidR="001B022D" w:rsidRPr="00EB7B7D" w:rsidRDefault="001B022D" w:rsidP="008F796C">
            <w:pPr>
              <w:keepNext/>
              <w:widowControl/>
              <w:tabs>
                <w:tab w:val="left" w:pos="1080"/>
              </w:tabs>
              <w:overflowPunct w:val="0"/>
              <w:autoSpaceDE w:val="0"/>
              <w:autoSpaceDN w:val="0"/>
              <w:rPr>
                <w:rFonts w:cs="Arial"/>
                <w:b/>
                <w:bCs/>
                <w:sz w:val="22"/>
                <w:szCs w:val="22"/>
                <w:lang w:eastAsia="en-US"/>
              </w:rPr>
            </w:pPr>
            <w:r w:rsidRPr="00EB7B7D">
              <w:rPr>
                <w:rFonts w:cs="Arial"/>
                <w:b/>
                <w:spacing w:val="-3"/>
                <w:sz w:val="22"/>
                <w:szCs w:val="22"/>
                <w:lang w:eastAsia="en-US"/>
              </w:rPr>
              <w:t xml:space="preserve">In witness whereof the </w:t>
            </w:r>
            <w:r>
              <w:rPr>
                <w:rFonts w:cs="Arial"/>
                <w:b/>
                <w:spacing w:val="-3"/>
                <w:sz w:val="22"/>
                <w:szCs w:val="22"/>
                <w:lang w:eastAsia="en-US"/>
              </w:rPr>
              <w:t>Pa</w:t>
            </w:r>
            <w:r w:rsidRPr="00EB7B7D">
              <w:rPr>
                <w:rFonts w:cs="Arial"/>
                <w:b/>
                <w:spacing w:val="-3"/>
                <w:sz w:val="22"/>
                <w:szCs w:val="22"/>
                <w:lang w:eastAsia="en-US"/>
              </w:rPr>
              <w:t xml:space="preserve">rties have signed this Contract the </w:t>
            </w:r>
            <w:r w:rsidR="008F796C">
              <w:rPr>
                <w:rFonts w:cs="Arial"/>
                <w:b/>
                <w:spacing w:val="-3"/>
                <w:sz w:val="22"/>
                <w:szCs w:val="22"/>
                <w:highlight w:val="yellow"/>
                <w:lang w:eastAsia="en-US"/>
              </w:rPr>
              <w:t xml:space="preserve">[ </w:t>
            </w:r>
            <w:r w:rsidR="008F796C">
              <w:rPr>
                <w:rFonts w:cs="Arial"/>
                <w:b/>
                <w:spacing w:val="-3"/>
                <w:sz w:val="22"/>
                <w:szCs w:val="22"/>
                <w:lang w:eastAsia="en-US"/>
              </w:rPr>
              <w:t xml:space="preserve"> ]  day of      </w:t>
            </w:r>
            <w:r w:rsidR="008F796C" w:rsidRPr="00B23F29">
              <w:rPr>
                <w:rFonts w:cs="Arial"/>
                <w:b/>
                <w:spacing w:val="-3"/>
                <w:sz w:val="22"/>
                <w:szCs w:val="22"/>
                <w:highlight w:val="yellow"/>
                <w:lang w:eastAsia="en-US"/>
              </w:rPr>
              <w:t>20</w:t>
            </w:r>
            <w:r w:rsidR="00484D30">
              <w:rPr>
                <w:rFonts w:cs="Arial"/>
                <w:b/>
                <w:spacing w:val="-3"/>
                <w:sz w:val="22"/>
                <w:szCs w:val="22"/>
                <w:lang w:eastAsia="en-US"/>
              </w:rPr>
              <w:t>2x</w:t>
            </w:r>
          </w:p>
        </w:tc>
      </w:tr>
      <w:tr w:rsidR="001B022D" w:rsidRPr="00EB7B7D" w14:paraId="7A24D45D" w14:textId="77777777" w:rsidTr="009B69BF">
        <w:tc>
          <w:tcPr>
            <w:tcW w:w="9571" w:type="dxa"/>
            <w:shd w:val="clear" w:color="auto" w:fill="auto"/>
          </w:tcPr>
          <w:p w14:paraId="7A24D44C" w14:textId="77777777" w:rsidR="001B022D" w:rsidRPr="00EB7B7D" w:rsidRDefault="00B47589" w:rsidP="009B69BF">
            <w:pPr>
              <w:keepNext/>
              <w:widowControl/>
              <w:adjustRightInd/>
              <w:textAlignment w:val="auto"/>
              <w:rPr>
                <w:rFonts w:cs="Arial"/>
                <w:bCs/>
                <w:sz w:val="22"/>
                <w:szCs w:val="22"/>
                <w:lang w:eastAsia="en-US"/>
              </w:rPr>
            </w:pPr>
            <w:r>
              <w:rPr>
                <w:rFonts w:cs="Arial"/>
                <w:bCs/>
                <w:sz w:val="22"/>
                <w:szCs w:val="22"/>
                <w:lang w:eastAsia="en-US"/>
              </w:rPr>
              <w:t xml:space="preserve">Signed </w:t>
            </w:r>
            <w:r w:rsidR="001B022D" w:rsidRPr="00EB7B7D">
              <w:rPr>
                <w:rFonts w:cs="Arial"/>
                <w:bCs/>
                <w:sz w:val="22"/>
                <w:szCs w:val="22"/>
                <w:lang w:eastAsia="en-US"/>
              </w:rPr>
              <w:t xml:space="preserve">by the </w:t>
            </w:r>
            <w:r w:rsidR="00C67D00">
              <w:rPr>
                <w:rFonts w:cs="Arial"/>
                <w:bCs/>
                <w:sz w:val="22"/>
                <w:szCs w:val="22"/>
                <w:lang w:eastAsia="en-US"/>
              </w:rPr>
              <w:t>University</w:t>
            </w:r>
            <w:r w:rsidR="001B022D" w:rsidRPr="00EB7B7D">
              <w:rPr>
                <w:rFonts w:cs="Arial"/>
                <w:bCs/>
                <w:sz w:val="22"/>
                <w:szCs w:val="22"/>
                <w:lang w:eastAsia="en-US"/>
              </w:rPr>
              <w:t xml:space="preserve"> </w:t>
            </w:r>
            <w:r w:rsidR="001B022D" w:rsidRPr="00EB7B7D">
              <w:rPr>
                <w:rFonts w:cs="Arial"/>
                <w:bCs/>
                <w:sz w:val="22"/>
                <w:szCs w:val="22"/>
                <w:lang w:eastAsia="en-US"/>
              </w:rPr>
              <w:br/>
            </w:r>
            <w:r w:rsidR="007B5B83">
              <w:rPr>
                <w:rFonts w:cs="Arial"/>
                <w:b/>
                <w:bCs/>
                <w:sz w:val="22"/>
                <w:szCs w:val="22"/>
                <w:lang w:eastAsia="en-US"/>
              </w:rPr>
              <w:t xml:space="preserve">                                   </w:t>
            </w:r>
            <w:r w:rsidR="001E2304">
              <w:rPr>
                <w:rFonts w:cs="Arial"/>
                <w:b/>
                <w:bCs/>
                <w:sz w:val="22"/>
                <w:szCs w:val="22"/>
                <w:lang w:eastAsia="en-US"/>
              </w:rPr>
              <w:t xml:space="preserve">                         </w:t>
            </w:r>
            <w:proofErr w:type="spellStart"/>
            <w:r w:rsidR="00C67D00">
              <w:rPr>
                <w:rFonts w:cs="Arial"/>
                <w:b/>
                <w:bCs/>
                <w:sz w:val="22"/>
                <w:szCs w:val="22"/>
                <w:lang w:eastAsia="en-US"/>
              </w:rPr>
              <w:t>UNIVERSITY</w:t>
            </w:r>
            <w:proofErr w:type="spellEnd"/>
          </w:p>
          <w:p w14:paraId="7A24D44D" w14:textId="77777777" w:rsidR="001B022D" w:rsidRPr="00EB7B7D" w:rsidRDefault="001B022D" w:rsidP="009B69BF">
            <w:pPr>
              <w:keepNext/>
              <w:widowControl/>
              <w:adjustRightInd/>
              <w:textAlignment w:val="auto"/>
              <w:rPr>
                <w:rFonts w:cs="Arial"/>
                <w:b/>
                <w:bCs/>
                <w:sz w:val="22"/>
                <w:szCs w:val="22"/>
                <w:lang w:eastAsia="en-US"/>
              </w:rPr>
            </w:pPr>
          </w:p>
          <w:p w14:paraId="7A24D44E" w14:textId="77777777" w:rsidR="001B022D" w:rsidRPr="00EB7B7D" w:rsidRDefault="001B022D" w:rsidP="009B69BF">
            <w:pPr>
              <w:keepNext/>
              <w:widowControl/>
              <w:adjustRightInd/>
              <w:textAlignment w:val="auto"/>
              <w:rPr>
                <w:rFonts w:cs="Arial"/>
                <w:bCs/>
                <w:sz w:val="22"/>
                <w:szCs w:val="22"/>
                <w:lang w:eastAsia="en-US"/>
              </w:rPr>
            </w:pPr>
            <w:r w:rsidRPr="00EB7B7D">
              <w:rPr>
                <w:rFonts w:cs="Arial"/>
                <w:bCs/>
                <w:sz w:val="22"/>
                <w:szCs w:val="22"/>
                <w:lang w:eastAsia="en-US"/>
              </w:rPr>
              <w:t>Signature ………………………</w:t>
            </w:r>
            <w:proofErr w:type="gramStart"/>
            <w:r w:rsidRPr="00EB7B7D">
              <w:rPr>
                <w:rFonts w:cs="Arial"/>
                <w:bCs/>
                <w:sz w:val="22"/>
                <w:szCs w:val="22"/>
                <w:lang w:eastAsia="en-US"/>
              </w:rPr>
              <w:t>…..</w:t>
            </w:r>
            <w:proofErr w:type="gramEnd"/>
            <w:r w:rsidRPr="00EB7B7D">
              <w:rPr>
                <w:rFonts w:cs="Arial"/>
                <w:bCs/>
                <w:sz w:val="22"/>
                <w:szCs w:val="22"/>
                <w:lang w:eastAsia="en-US"/>
              </w:rPr>
              <w:t xml:space="preserve"> </w:t>
            </w:r>
          </w:p>
          <w:p w14:paraId="7A24D44F" w14:textId="77777777" w:rsidR="001B022D" w:rsidRPr="00EB7B7D" w:rsidRDefault="001B022D" w:rsidP="009B69BF">
            <w:pPr>
              <w:keepNext/>
              <w:widowControl/>
              <w:adjustRightInd/>
              <w:textAlignment w:val="auto"/>
              <w:rPr>
                <w:rFonts w:cs="Arial"/>
                <w:bCs/>
                <w:sz w:val="22"/>
                <w:szCs w:val="22"/>
                <w:lang w:eastAsia="en-US"/>
              </w:rPr>
            </w:pPr>
          </w:p>
          <w:p w14:paraId="7A24D450" w14:textId="77777777" w:rsidR="001B022D" w:rsidRDefault="001B022D" w:rsidP="009B69BF">
            <w:pPr>
              <w:keepNext/>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450"/>
              </w:tabs>
              <w:adjustRightInd/>
              <w:textAlignment w:val="auto"/>
              <w:rPr>
                <w:rFonts w:cs="Arial"/>
                <w:bCs/>
                <w:sz w:val="22"/>
                <w:szCs w:val="22"/>
                <w:lang w:eastAsia="en-US"/>
              </w:rPr>
            </w:pPr>
            <w:r w:rsidRPr="00EB7B7D">
              <w:rPr>
                <w:rFonts w:cs="Arial"/>
                <w:bCs/>
                <w:sz w:val="22"/>
                <w:szCs w:val="22"/>
                <w:lang w:eastAsia="en-US"/>
              </w:rPr>
              <w:t>Position …………………………….</w:t>
            </w:r>
          </w:p>
          <w:p w14:paraId="7A24D451" w14:textId="77777777" w:rsidR="003E6798" w:rsidRDefault="003E6798" w:rsidP="009B69BF">
            <w:pPr>
              <w:keepNext/>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450"/>
              </w:tabs>
              <w:adjustRightInd/>
              <w:textAlignment w:val="auto"/>
              <w:rPr>
                <w:rFonts w:cs="Arial"/>
                <w:bCs/>
                <w:sz w:val="22"/>
                <w:szCs w:val="22"/>
                <w:lang w:eastAsia="en-US"/>
              </w:rPr>
            </w:pPr>
          </w:p>
          <w:p w14:paraId="7A24D452" w14:textId="77777777" w:rsidR="002F1D84" w:rsidRDefault="002F1D84" w:rsidP="009B69BF">
            <w:pPr>
              <w:keepNext/>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450"/>
              </w:tabs>
              <w:adjustRightInd/>
              <w:textAlignment w:val="auto"/>
              <w:rPr>
                <w:rFonts w:cs="Arial"/>
                <w:bCs/>
                <w:sz w:val="22"/>
                <w:szCs w:val="22"/>
                <w:lang w:eastAsia="en-US"/>
              </w:rPr>
            </w:pPr>
            <w:r>
              <w:rPr>
                <w:rFonts w:cs="Arial"/>
                <w:bCs/>
                <w:sz w:val="22"/>
                <w:szCs w:val="22"/>
                <w:lang w:eastAsia="en-US"/>
              </w:rPr>
              <w:t>Dated ……………………………….</w:t>
            </w:r>
          </w:p>
          <w:p w14:paraId="7A24D453" w14:textId="77777777" w:rsidR="003E6798" w:rsidRDefault="003E6798" w:rsidP="009B69BF">
            <w:pPr>
              <w:keepNext/>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450"/>
              </w:tabs>
              <w:adjustRightInd/>
              <w:textAlignment w:val="auto"/>
              <w:rPr>
                <w:rFonts w:cs="Arial"/>
                <w:bCs/>
                <w:sz w:val="22"/>
                <w:szCs w:val="22"/>
                <w:lang w:eastAsia="en-US"/>
              </w:rPr>
            </w:pPr>
          </w:p>
          <w:p w14:paraId="7A24D454" w14:textId="77777777" w:rsidR="003E6798" w:rsidRDefault="003E6798" w:rsidP="009B69BF">
            <w:pPr>
              <w:keepNext/>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450"/>
              </w:tabs>
              <w:adjustRightInd/>
              <w:textAlignment w:val="auto"/>
              <w:rPr>
                <w:rFonts w:cs="Arial"/>
                <w:bCs/>
                <w:sz w:val="22"/>
                <w:szCs w:val="22"/>
                <w:lang w:eastAsia="en-US"/>
              </w:rPr>
            </w:pPr>
          </w:p>
          <w:p w14:paraId="7A24D455" w14:textId="77777777" w:rsidR="00B47589" w:rsidRPr="00B47589" w:rsidRDefault="00B47589" w:rsidP="00B47589">
            <w:pPr>
              <w:keepNext/>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450"/>
              </w:tabs>
              <w:adjustRightInd/>
              <w:textAlignment w:val="auto"/>
              <w:rPr>
                <w:rFonts w:cs="Arial"/>
                <w:bCs/>
                <w:sz w:val="22"/>
                <w:szCs w:val="22"/>
                <w:lang w:eastAsia="en-US"/>
              </w:rPr>
            </w:pPr>
            <w:r w:rsidRPr="00B47589">
              <w:rPr>
                <w:rFonts w:cs="Arial"/>
                <w:bCs/>
                <w:sz w:val="22"/>
                <w:szCs w:val="22"/>
                <w:lang w:eastAsia="en-US"/>
              </w:rPr>
              <w:t>Signature ………………………</w:t>
            </w:r>
            <w:proofErr w:type="gramStart"/>
            <w:r w:rsidRPr="00B47589">
              <w:rPr>
                <w:rFonts w:cs="Arial"/>
                <w:bCs/>
                <w:sz w:val="22"/>
                <w:szCs w:val="22"/>
                <w:lang w:eastAsia="en-US"/>
              </w:rPr>
              <w:t>…..</w:t>
            </w:r>
            <w:proofErr w:type="gramEnd"/>
            <w:r w:rsidRPr="00B47589">
              <w:rPr>
                <w:rFonts w:cs="Arial"/>
                <w:bCs/>
                <w:sz w:val="22"/>
                <w:szCs w:val="22"/>
                <w:lang w:eastAsia="en-US"/>
              </w:rPr>
              <w:t xml:space="preserve"> </w:t>
            </w:r>
          </w:p>
          <w:p w14:paraId="7A24D456" w14:textId="77777777" w:rsidR="00B47589" w:rsidRPr="00B47589" w:rsidRDefault="00B47589" w:rsidP="00B47589">
            <w:pPr>
              <w:keepNext/>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450"/>
              </w:tabs>
              <w:adjustRightInd/>
              <w:textAlignment w:val="auto"/>
              <w:rPr>
                <w:rFonts w:cs="Arial"/>
                <w:bCs/>
                <w:sz w:val="22"/>
                <w:szCs w:val="22"/>
                <w:lang w:eastAsia="en-US"/>
              </w:rPr>
            </w:pPr>
          </w:p>
          <w:p w14:paraId="7A24D457" w14:textId="77777777" w:rsidR="00B47589" w:rsidRPr="00B47589" w:rsidRDefault="00B47589" w:rsidP="00B47589">
            <w:pPr>
              <w:keepNext/>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450"/>
              </w:tabs>
              <w:adjustRightInd/>
              <w:textAlignment w:val="auto"/>
              <w:rPr>
                <w:rFonts w:cs="Arial"/>
                <w:bCs/>
                <w:sz w:val="22"/>
                <w:szCs w:val="22"/>
                <w:lang w:eastAsia="en-US"/>
              </w:rPr>
            </w:pPr>
            <w:r w:rsidRPr="00B47589">
              <w:rPr>
                <w:rFonts w:cs="Arial"/>
                <w:bCs/>
                <w:sz w:val="22"/>
                <w:szCs w:val="22"/>
                <w:lang w:eastAsia="en-US"/>
              </w:rPr>
              <w:t>Position …………………………….</w:t>
            </w:r>
          </w:p>
          <w:p w14:paraId="7A24D458" w14:textId="77777777" w:rsidR="003E6798" w:rsidRDefault="003E6798" w:rsidP="009B69BF">
            <w:pPr>
              <w:keepNext/>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450"/>
              </w:tabs>
              <w:adjustRightInd/>
              <w:textAlignment w:val="auto"/>
              <w:rPr>
                <w:rFonts w:cs="Arial"/>
                <w:bCs/>
                <w:sz w:val="22"/>
                <w:szCs w:val="22"/>
                <w:lang w:eastAsia="en-US"/>
              </w:rPr>
            </w:pPr>
          </w:p>
          <w:p w14:paraId="7A24D459" w14:textId="77777777" w:rsidR="003E6798" w:rsidRDefault="002F1D84" w:rsidP="009B69BF">
            <w:pPr>
              <w:keepNext/>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450"/>
              </w:tabs>
              <w:adjustRightInd/>
              <w:textAlignment w:val="auto"/>
              <w:rPr>
                <w:rFonts w:cs="Arial"/>
                <w:bCs/>
                <w:sz w:val="22"/>
                <w:szCs w:val="22"/>
                <w:lang w:eastAsia="en-US"/>
              </w:rPr>
            </w:pPr>
            <w:r>
              <w:rPr>
                <w:rFonts w:cs="Arial"/>
                <w:bCs/>
                <w:sz w:val="22"/>
                <w:szCs w:val="22"/>
                <w:lang w:eastAsia="en-US"/>
              </w:rPr>
              <w:t>Dated ……………………………….</w:t>
            </w:r>
          </w:p>
          <w:p w14:paraId="7A24D45A" w14:textId="77777777" w:rsidR="003E6798" w:rsidRDefault="003E6798" w:rsidP="009B69BF">
            <w:pPr>
              <w:keepNext/>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450"/>
              </w:tabs>
              <w:adjustRightInd/>
              <w:textAlignment w:val="auto"/>
              <w:rPr>
                <w:rFonts w:cs="Arial"/>
                <w:bCs/>
                <w:sz w:val="22"/>
                <w:szCs w:val="22"/>
                <w:lang w:eastAsia="en-US"/>
              </w:rPr>
            </w:pPr>
          </w:p>
          <w:p w14:paraId="7A24D45B" w14:textId="77777777" w:rsidR="003E6798" w:rsidRDefault="003E6798" w:rsidP="009B69BF">
            <w:pPr>
              <w:keepNext/>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450"/>
              </w:tabs>
              <w:adjustRightInd/>
              <w:textAlignment w:val="auto"/>
              <w:rPr>
                <w:rFonts w:cs="Arial"/>
                <w:bCs/>
                <w:sz w:val="22"/>
                <w:szCs w:val="22"/>
                <w:lang w:eastAsia="en-US"/>
              </w:rPr>
            </w:pPr>
          </w:p>
          <w:p w14:paraId="7A24D45C" w14:textId="77777777" w:rsidR="003E6798" w:rsidRPr="00EB7B7D" w:rsidRDefault="003E6798" w:rsidP="009B69BF">
            <w:pPr>
              <w:keepNext/>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450"/>
              </w:tabs>
              <w:adjustRightInd/>
              <w:textAlignment w:val="auto"/>
              <w:rPr>
                <w:rFonts w:cs="Arial"/>
                <w:b/>
                <w:sz w:val="22"/>
                <w:szCs w:val="22"/>
              </w:rPr>
            </w:pPr>
          </w:p>
        </w:tc>
      </w:tr>
      <w:tr w:rsidR="001B022D" w:rsidRPr="00EB7B7D" w14:paraId="7A24D469" w14:textId="77777777" w:rsidTr="009B69BF">
        <w:tc>
          <w:tcPr>
            <w:tcW w:w="9571" w:type="dxa"/>
            <w:shd w:val="clear" w:color="auto" w:fill="auto"/>
          </w:tcPr>
          <w:p w14:paraId="7A24D45E" w14:textId="77777777" w:rsidR="001B022D" w:rsidRPr="00EB7B7D" w:rsidRDefault="001B022D" w:rsidP="009B69BF">
            <w:pPr>
              <w:autoSpaceDE w:val="0"/>
              <w:autoSpaceDN w:val="0"/>
              <w:ind w:right="-29"/>
              <w:outlineLvl w:val="0"/>
              <w:rPr>
                <w:rFonts w:cs="Arial"/>
                <w:b/>
                <w:bCs/>
                <w:sz w:val="22"/>
                <w:szCs w:val="22"/>
                <w:lang w:eastAsia="en-US"/>
              </w:rPr>
            </w:pPr>
            <w:r w:rsidRPr="00EB7B7D">
              <w:rPr>
                <w:rFonts w:cs="Arial"/>
                <w:b/>
                <w:bCs/>
                <w:sz w:val="22"/>
                <w:szCs w:val="22"/>
                <w:lang w:eastAsia="en-US"/>
              </w:rPr>
              <w:t>Contractor:</w:t>
            </w:r>
          </w:p>
          <w:p w14:paraId="7A24D45F" w14:textId="77777777" w:rsidR="00B47589" w:rsidRDefault="00B47589" w:rsidP="009B69BF">
            <w:pPr>
              <w:autoSpaceDE w:val="0"/>
              <w:autoSpaceDN w:val="0"/>
              <w:ind w:right="-29"/>
              <w:outlineLvl w:val="0"/>
              <w:rPr>
                <w:rFonts w:cs="Arial"/>
                <w:bCs/>
                <w:sz w:val="22"/>
                <w:szCs w:val="22"/>
                <w:lang w:eastAsia="en-US"/>
              </w:rPr>
            </w:pPr>
          </w:p>
          <w:p w14:paraId="7A24D460" w14:textId="77777777" w:rsidR="00B47589" w:rsidRDefault="00B47589" w:rsidP="009B69BF">
            <w:pPr>
              <w:autoSpaceDE w:val="0"/>
              <w:autoSpaceDN w:val="0"/>
              <w:ind w:right="-29"/>
              <w:outlineLvl w:val="0"/>
              <w:rPr>
                <w:rFonts w:cs="Arial"/>
                <w:bCs/>
                <w:sz w:val="22"/>
                <w:szCs w:val="22"/>
                <w:lang w:eastAsia="en-US"/>
              </w:rPr>
            </w:pPr>
            <w:r>
              <w:rPr>
                <w:rFonts w:cs="Arial"/>
                <w:bCs/>
                <w:sz w:val="22"/>
                <w:szCs w:val="22"/>
                <w:lang w:eastAsia="en-US"/>
              </w:rPr>
              <w:t>Signature</w:t>
            </w:r>
          </w:p>
          <w:p w14:paraId="7A24D461" w14:textId="77777777" w:rsidR="001B022D" w:rsidRPr="00EB7B7D" w:rsidRDefault="001B022D" w:rsidP="009B69BF">
            <w:pPr>
              <w:autoSpaceDE w:val="0"/>
              <w:autoSpaceDN w:val="0"/>
              <w:ind w:right="-29"/>
              <w:outlineLvl w:val="0"/>
              <w:rPr>
                <w:rFonts w:cs="Arial"/>
                <w:bCs/>
                <w:sz w:val="22"/>
                <w:szCs w:val="22"/>
                <w:lang w:eastAsia="en-US"/>
              </w:rPr>
            </w:pPr>
            <w:r w:rsidRPr="00EB7B7D">
              <w:rPr>
                <w:rFonts w:cs="Arial"/>
                <w:bCs/>
                <w:sz w:val="22"/>
                <w:szCs w:val="22"/>
                <w:lang w:eastAsia="en-US"/>
              </w:rPr>
              <w:t xml:space="preserve">Name: </w:t>
            </w:r>
          </w:p>
          <w:p w14:paraId="7A24D462" w14:textId="77777777" w:rsidR="001B022D" w:rsidRPr="00EB7B7D" w:rsidRDefault="001B022D" w:rsidP="009B69BF">
            <w:pPr>
              <w:autoSpaceDE w:val="0"/>
              <w:autoSpaceDN w:val="0"/>
              <w:ind w:right="-29"/>
              <w:outlineLvl w:val="0"/>
              <w:rPr>
                <w:rFonts w:cs="Arial"/>
                <w:bCs/>
                <w:sz w:val="22"/>
                <w:szCs w:val="22"/>
                <w:lang w:eastAsia="en-US"/>
              </w:rPr>
            </w:pPr>
            <w:r w:rsidRPr="00EB7B7D">
              <w:rPr>
                <w:rFonts w:cs="Arial"/>
                <w:bCs/>
                <w:sz w:val="22"/>
                <w:szCs w:val="22"/>
                <w:lang w:eastAsia="en-US"/>
              </w:rPr>
              <w:t>Dated:</w:t>
            </w:r>
          </w:p>
          <w:p w14:paraId="7A24D463" w14:textId="77777777" w:rsidR="00B47589" w:rsidRDefault="00B47589" w:rsidP="00B47589">
            <w:pPr>
              <w:autoSpaceDE w:val="0"/>
              <w:autoSpaceDN w:val="0"/>
              <w:ind w:right="-29"/>
              <w:outlineLvl w:val="0"/>
              <w:rPr>
                <w:rFonts w:cs="Arial"/>
                <w:bCs/>
                <w:sz w:val="22"/>
                <w:szCs w:val="22"/>
                <w:lang w:eastAsia="en-US"/>
              </w:rPr>
            </w:pPr>
          </w:p>
          <w:p w14:paraId="7A24D464" w14:textId="77777777" w:rsidR="00B47589" w:rsidRDefault="00B47589" w:rsidP="00B47589">
            <w:pPr>
              <w:autoSpaceDE w:val="0"/>
              <w:autoSpaceDN w:val="0"/>
              <w:ind w:right="-29"/>
              <w:outlineLvl w:val="0"/>
              <w:rPr>
                <w:rFonts w:cs="Arial"/>
                <w:bCs/>
                <w:sz w:val="22"/>
                <w:szCs w:val="22"/>
                <w:lang w:eastAsia="en-US"/>
              </w:rPr>
            </w:pPr>
            <w:r>
              <w:rPr>
                <w:rFonts w:cs="Arial"/>
                <w:bCs/>
                <w:sz w:val="22"/>
                <w:szCs w:val="22"/>
                <w:lang w:eastAsia="en-US"/>
              </w:rPr>
              <w:t>Signature</w:t>
            </w:r>
          </w:p>
          <w:p w14:paraId="7A24D465" w14:textId="77777777" w:rsidR="00B47589" w:rsidRPr="00B47589" w:rsidRDefault="00B47589" w:rsidP="00B47589">
            <w:pPr>
              <w:autoSpaceDE w:val="0"/>
              <w:autoSpaceDN w:val="0"/>
              <w:ind w:right="-29"/>
              <w:outlineLvl w:val="0"/>
              <w:rPr>
                <w:rFonts w:cs="Arial"/>
                <w:bCs/>
                <w:sz w:val="22"/>
                <w:szCs w:val="22"/>
                <w:lang w:eastAsia="en-US"/>
              </w:rPr>
            </w:pPr>
            <w:r w:rsidRPr="00B47589">
              <w:rPr>
                <w:rFonts w:cs="Arial"/>
                <w:bCs/>
                <w:sz w:val="22"/>
                <w:szCs w:val="22"/>
                <w:lang w:eastAsia="en-US"/>
              </w:rPr>
              <w:t xml:space="preserve">Name: </w:t>
            </w:r>
          </w:p>
          <w:p w14:paraId="7A24D466" w14:textId="77777777" w:rsidR="001B022D" w:rsidRPr="00EB7B7D" w:rsidRDefault="00B47589" w:rsidP="00B47589">
            <w:pPr>
              <w:autoSpaceDE w:val="0"/>
              <w:autoSpaceDN w:val="0"/>
              <w:ind w:right="-29"/>
              <w:outlineLvl w:val="0"/>
              <w:rPr>
                <w:rFonts w:cs="Arial"/>
                <w:bCs/>
                <w:sz w:val="22"/>
                <w:szCs w:val="22"/>
                <w:lang w:eastAsia="en-US"/>
              </w:rPr>
            </w:pPr>
            <w:r w:rsidRPr="00B47589">
              <w:rPr>
                <w:rFonts w:cs="Arial"/>
                <w:bCs/>
                <w:sz w:val="22"/>
                <w:szCs w:val="22"/>
                <w:lang w:eastAsia="en-US"/>
              </w:rPr>
              <w:t>Dated:</w:t>
            </w:r>
          </w:p>
          <w:p w14:paraId="7A24D467" w14:textId="77777777" w:rsidR="001B022D" w:rsidRPr="00EB7B7D" w:rsidRDefault="001B022D" w:rsidP="009B69BF">
            <w:pPr>
              <w:autoSpaceDE w:val="0"/>
              <w:autoSpaceDN w:val="0"/>
              <w:ind w:right="-29"/>
              <w:outlineLvl w:val="0"/>
              <w:rPr>
                <w:rFonts w:cs="Arial"/>
                <w:bCs/>
                <w:sz w:val="22"/>
                <w:szCs w:val="22"/>
                <w:lang w:eastAsia="en-US"/>
              </w:rPr>
            </w:pPr>
          </w:p>
          <w:p w14:paraId="7A24D468" w14:textId="77777777" w:rsidR="001B022D" w:rsidRPr="00EB7B7D" w:rsidRDefault="001B022D" w:rsidP="00B47589">
            <w:pPr>
              <w:autoSpaceDE w:val="0"/>
              <w:autoSpaceDN w:val="0"/>
              <w:ind w:right="-29"/>
              <w:outlineLvl w:val="0"/>
              <w:rPr>
                <w:rFonts w:cs="Arial"/>
                <w:b/>
                <w:sz w:val="22"/>
                <w:szCs w:val="22"/>
              </w:rPr>
            </w:pPr>
          </w:p>
        </w:tc>
      </w:tr>
    </w:tbl>
    <w:p w14:paraId="7A24D46A" w14:textId="77777777" w:rsidR="002F1D84" w:rsidRDefault="002F1D84" w:rsidP="007E5588">
      <w:pPr>
        <w:pStyle w:val="MarginText"/>
        <w:keepNext/>
        <w:tabs>
          <w:tab w:val="left" w:pos="1080"/>
        </w:tabs>
        <w:spacing w:after="0" w:line="240" w:lineRule="auto"/>
        <w:jc w:val="left"/>
        <w:rPr>
          <w:rFonts w:ascii="Arial" w:hAnsi="Arial" w:cs="Arial"/>
          <w:b/>
          <w:bCs/>
          <w:caps/>
          <w:sz w:val="24"/>
          <w:szCs w:val="24"/>
        </w:rPr>
      </w:pPr>
    </w:p>
    <w:p w14:paraId="7A24D46B" w14:textId="77777777" w:rsidR="002F1D84" w:rsidRDefault="002F1D84" w:rsidP="007E5588">
      <w:pPr>
        <w:pStyle w:val="MarginText"/>
        <w:keepNext/>
        <w:tabs>
          <w:tab w:val="left" w:pos="1080"/>
        </w:tabs>
        <w:spacing w:after="0" w:line="240" w:lineRule="auto"/>
        <w:jc w:val="left"/>
        <w:rPr>
          <w:rFonts w:ascii="Arial" w:hAnsi="Arial" w:cs="Arial"/>
          <w:b/>
          <w:bCs/>
          <w:caps/>
          <w:sz w:val="24"/>
          <w:szCs w:val="24"/>
        </w:rPr>
      </w:pPr>
    </w:p>
    <w:p w14:paraId="7A24D46C" w14:textId="77777777" w:rsidR="008F796C" w:rsidRDefault="008F796C" w:rsidP="007E5588">
      <w:pPr>
        <w:pStyle w:val="MarginText"/>
        <w:keepNext/>
        <w:tabs>
          <w:tab w:val="left" w:pos="1080"/>
        </w:tabs>
        <w:spacing w:after="0" w:line="240" w:lineRule="auto"/>
        <w:jc w:val="left"/>
        <w:rPr>
          <w:rFonts w:ascii="Arial" w:hAnsi="Arial" w:cs="Arial"/>
          <w:b/>
          <w:bCs/>
          <w:caps/>
          <w:sz w:val="24"/>
          <w:szCs w:val="24"/>
        </w:rPr>
      </w:pPr>
    </w:p>
    <w:p w14:paraId="7A24D46D" w14:textId="77777777" w:rsidR="008F796C" w:rsidRDefault="008F796C" w:rsidP="007E5588">
      <w:pPr>
        <w:pStyle w:val="MarginText"/>
        <w:keepNext/>
        <w:tabs>
          <w:tab w:val="left" w:pos="1080"/>
        </w:tabs>
        <w:spacing w:after="0" w:line="240" w:lineRule="auto"/>
        <w:jc w:val="left"/>
        <w:rPr>
          <w:rFonts w:ascii="Arial" w:hAnsi="Arial" w:cs="Arial"/>
          <w:b/>
          <w:bCs/>
          <w:caps/>
          <w:sz w:val="24"/>
          <w:szCs w:val="24"/>
        </w:rPr>
      </w:pPr>
      <w:r w:rsidRPr="008F796C">
        <w:rPr>
          <w:rFonts w:ascii="Arial" w:hAnsi="Arial" w:cs="Arial"/>
          <w:b/>
          <w:bCs/>
          <w:caps/>
          <w:sz w:val="24"/>
          <w:szCs w:val="24"/>
          <w:highlight w:val="yellow"/>
        </w:rPr>
        <w:t>IF SIGNING AS A DEED USE FOLLOWING CLAUSE:</w:t>
      </w:r>
    </w:p>
    <w:p w14:paraId="7A24D46E" w14:textId="77777777" w:rsidR="008F796C" w:rsidRDefault="008F796C" w:rsidP="007E5588">
      <w:pPr>
        <w:pStyle w:val="MarginText"/>
        <w:keepNext/>
        <w:tabs>
          <w:tab w:val="left" w:pos="1080"/>
        </w:tabs>
        <w:spacing w:after="0" w:line="240" w:lineRule="auto"/>
        <w:jc w:val="left"/>
        <w:rPr>
          <w:rFonts w:ascii="Arial" w:hAnsi="Arial" w:cs="Arial"/>
          <w:b/>
          <w:bCs/>
          <w:caps/>
          <w:sz w:val="24"/>
          <w:szCs w:val="24"/>
        </w:rPr>
      </w:pPr>
    </w:p>
    <w:p w14:paraId="7A24D46F" w14:textId="77777777" w:rsidR="008F796C" w:rsidRPr="00EB7B7D" w:rsidRDefault="008F796C" w:rsidP="008F796C">
      <w:pPr>
        <w:keepNext/>
        <w:widowControl/>
        <w:tabs>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 w:val="left" w:pos="9450"/>
        </w:tabs>
        <w:adjustRightInd/>
        <w:ind w:left="709" w:hanging="1440"/>
        <w:textAlignment w:val="auto"/>
        <w:rPr>
          <w:rFonts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8F796C" w:rsidRPr="00EB7B7D" w14:paraId="7A24D472" w14:textId="77777777" w:rsidTr="00C67D00">
        <w:tc>
          <w:tcPr>
            <w:tcW w:w="9571" w:type="dxa"/>
            <w:shd w:val="clear" w:color="auto" w:fill="auto"/>
          </w:tcPr>
          <w:p w14:paraId="7A24D470" w14:textId="77777777" w:rsidR="008F796C" w:rsidRDefault="008F796C" w:rsidP="008F796C">
            <w:pPr>
              <w:keepNext/>
              <w:widowControl/>
              <w:tabs>
                <w:tab w:val="left" w:pos="1080"/>
              </w:tabs>
              <w:overflowPunct w:val="0"/>
              <w:autoSpaceDE w:val="0"/>
              <w:autoSpaceDN w:val="0"/>
              <w:rPr>
                <w:rFonts w:cs="Arial"/>
                <w:b/>
                <w:spacing w:val="-3"/>
                <w:sz w:val="22"/>
                <w:szCs w:val="22"/>
                <w:lang w:eastAsia="en-US"/>
              </w:rPr>
            </w:pPr>
            <w:r w:rsidRPr="00EB7B7D">
              <w:rPr>
                <w:rFonts w:cs="Arial"/>
                <w:b/>
                <w:spacing w:val="-3"/>
                <w:sz w:val="22"/>
                <w:szCs w:val="22"/>
                <w:lang w:eastAsia="en-US"/>
              </w:rPr>
              <w:t xml:space="preserve">In witness whereof the </w:t>
            </w:r>
            <w:r>
              <w:rPr>
                <w:rFonts w:cs="Arial"/>
                <w:b/>
                <w:spacing w:val="-3"/>
                <w:sz w:val="22"/>
                <w:szCs w:val="22"/>
                <w:lang w:eastAsia="en-US"/>
              </w:rPr>
              <w:t>Pa</w:t>
            </w:r>
            <w:r w:rsidRPr="00EB7B7D">
              <w:rPr>
                <w:rFonts w:cs="Arial"/>
                <w:b/>
                <w:spacing w:val="-3"/>
                <w:sz w:val="22"/>
                <w:szCs w:val="22"/>
                <w:lang w:eastAsia="en-US"/>
              </w:rPr>
              <w:t xml:space="preserve">rties have </w:t>
            </w:r>
            <w:r>
              <w:rPr>
                <w:rFonts w:cs="Arial"/>
                <w:b/>
                <w:spacing w:val="-3"/>
                <w:sz w:val="22"/>
                <w:szCs w:val="22"/>
                <w:lang w:eastAsia="en-US"/>
              </w:rPr>
              <w:t>executed and delivered</w:t>
            </w:r>
            <w:r w:rsidRPr="00EB7B7D">
              <w:rPr>
                <w:rFonts w:cs="Arial"/>
                <w:b/>
                <w:spacing w:val="-3"/>
                <w:sz w:val="22"/>
                <w:szCs w:val="22"/>
                <w:lang w:eastAsia="en-US"/>
              </w:rPr>
              <w:t xml:space="preserve"> this Contract</w:t>
            </w:r>
            <w:r>
              <w:rPr>
                <w:rFonts w:cs="Arial"/>
                <w:b/>
                <w:spacing w:val="-3"/>
                <w:sz w:val="22"/>
                <w:szCs w:val="22"/>
                <w:lang w:eastAsia="en-US"/>
              </w:rPr>
              <w:t xml:space="preserve"> as a Deed</w:t>
            </w:r>
            <w:r w:rsidRPr="00EB7B7D">
              <w:rPr>
                <w:rFonts w:cs="Arial"/>
                <w:b/>
                <w:spacing w:val="-3"/>
                <w:sz w:val="22"/>
                <w:szCs w:val="22"/>
                <w:lang w:eastAsia="en-US"/>
              </w:rPr>
              <w:t xml:space="preserve"> the</w:t>
            </w:r>
            <w:r>
              <w:rPr>
                <w:rFonts w:cs="Arial"/>
                <w:b/>
                <w:spacing w:val="-3"/>
                <w:sz w:val="22"/>
                <w:szCs w:val="22"/>
                <w:lang w:eastAsia="en-US"/>
              </w:rPr>
              <w:t xml:space="preserve">  </w:t>
            </w:r>
          </w:p>
          <w:p w14:paraId="7A24D471" w14:textId="383F07E6" w:rsidR="008F796C" w:rsidRPr="00EB7B7D" w:rsidRDefault="008F796C" w:rsidP="008F796C">
            <w:pPr>
              <w:keepNext/>
              <w:widowControl/>
              <w:tabs>
                <w:tab w:val="left" w:pos="1080"/>
              </w:tabs>
              <w:overflowPunct w:val="0"/>
              <w:autoSpaceDE w:val="0"/>
              <w:autoSpaceDN w:val="0"/>
              <w:rPr>
                <w:rFonts w:cs="Arial"/>
                <w:b/>
                <w:bCs/>
                <w:sz w:val="22"/>
                <w:szCs w:val="22"/>
                <w:lang w:eastAsia="en-US"/>
              </w:rPr>
            </w:pPr>
            <w:proofErr w:type="gramStart"/>
            <w:r>
              <w:rPr>
                <w:rFonts w:cs="Arial"/>
                <w:b/>
                <w:spacing w:val="-3"/>
                <w:sz w:val="22"/>
                <w:szCs w:val="22"/>
                <w:highlight w:val="yellow"/>
                <w:lang w:eastAsia="en-US"/>
              </w:rPr>
              <w:t xml:space="preserve">[ </w:t>
            </w:r>
            <w:r>
              <w:rPr>
                <w:rFonts w:cs="Arial"/>
                <w:b/>
                <w:spacing w:val="-3"/>
                <w:sz w:val="22"/>
                <w:szCs w:val="22"/>
                <w:lang w:eastAsia="en-US"/>
              </w:rPr>
              <w:t xml:space="preserve"> ]</w:t>
            </w:r>
            <w:proofErr w:type="gramEnd"/>
            <w:r>
              <w:rPr>
                <w:rFonts w:cs="Arial"/>
                <w:b/>
                <w:spacing w:val="-3"/>
                <w:sz w:val="22"/>
                <w:szCs w:val="22"/>
                <w:lang w:eastAsia="en-US"/>
              </w:rPr>
              <w:t xml:space="preserve">  day of      </w:t>
            </w:r>
            <w:r w:rsidRPr="00B23F29">
              <w:rPr>
                <w:rFonts w:cs="Arial"/>
                <w:b/>
                <w:spacing w:val="-3"/>
                <w:sz w:val="22"/>
                <w:szCs w:val="22"/>
                <w:highlight w:val="yellow"/>
                <w:lang w:eastAsia="en-US"/>
              </w:rPr>
              <w:t>20</w:t>
            </w:r>
            <w:r w:rsidR="00D8550D">
              <w:rPr>
                <w:rFonts w:cs="Arial"/>
                <w:b/>
                <w:spacing w:val="-3"/>
                <w:sz w:val="22"/>
                <w:szCs w:val="22"/>
                <w:lang w:eastAsia="en-US"/>
              </w:rPr>
              <w:t>2x</w:t>
            </w:r>
          </w:p>
        </w:tc>
      </w:tr>
      <w:tr w:rsidR="008F796C" w:rsidRPr="00EB7B7D" w14:paraId="7A24D481" w14:textId="77777777" w:rsidTr="00C67D00">
        <w:tc>
          <w:tcPr>
            <w:tcW w:w="9571" w:type="dxa"/>
            <w:shd w:val="clear" w:color="auto" w:fill="auto"/>
          </w:tcPr>
          <w:p w14:paraId="7A24D473" w14:textId="77777777" w:rsidR="008F796C" w:rsidRDefault="008F796C" w:rsidP="00C67D00">
            <w:pPr>
              <w:keepNext/>
              <w:widowControl/>
              <w:adjustRightInd/>
              <w:textAlignment w:val="auto"/>
              <w:rPr>
                <w:rFonts w:cs="Arial"/>
                <w:bCs/>
                <w:sz w:val="22"/>
                <w:szCs w:val="22"/>
                <w:lang w:eastAsia="en-US"/>
              </w:rPr>
            </w:pPr>
          </w:p>
          <w:p w14:paraId="7A24D474" w14:textId="77777777" w:rsidR="008F796C" w:rsidRDefault="008F796C" w:rsidP="00C67D00">
            <w:pPr>
              <w:keepNext/>
              <w:widowControl/>
              <w:adjustRightInd/>
              <w:textAlignment w:val="auto"/>
              <w:rPr>
                <w:rFonts w:cs="Arial"/>
                <w:bCs/>
                <w:sz w:val="22"/>
                <w:szCs w:val="22"/>
                <w:lang w:eastAsia="en-US"/>
              </w:rPr>
            </w:pPr>
          </w:p>
          <w:p w14:paraId="7A24D475" w14:textId="77777777" w:rsidR="008F796C" w:rsidRPr="00EB7B7D" w:rsidRDefault="008F796C" w:rsidP="00C67D00">
            <w:pPr>
              <w:keepNext/>
              <w:widowControl/>
              <w:adjustRightInd/>
              <w:textAlignment w:val="auto"/>
              <w:rPr>
                <w:rFonts w:cs="Arial"/>
                <w:bCs/>
                <w:sz w:val="22"/>
                <w:szCs w:val="22"/>
                <w:lang w:eastAsia="en-US"/>
              </w:rPr>
            </w:pPr>
            <w:r w:rsidRPr="008F796C">
              <w:rPr>
                <w:rFonts w:cs="Arial"/>
                <w:b/>
                <w:bCs/>
                <w:sz w:val="22"/>
                <w:szCs w:val="22"/>
                <w:lang w:eastAsia="en-US"/>
              </w:rPr>
              <w:t>THE COMMON SEAL OF</w:t>
            </w:r>
            <w:r>
              <w:rPr>
                <w:rFonts w:cs="Arial"/>
                <w:bCs/>
                <w:sz w:val="22"/>
                <w:szCs w:val="22"/>
                <w:lang w:eastAsia="en-US"/>
              </w:rPr>
              <w:t xml:space="preserve"> </w:t>
            </w:r>
            <w:r>
              <w:rPr>
                <w:rFonts w:cs="Arial"/>
                <w:b/>
                <w:bCs/>
                <w:sz w:val="22"/>
                <w:szCs w:val="22"/>
                <w:lang w:eastAsia="en-US"/>
              </w:rPr>
              <w:t xml:space="preserve">          </w:t>
            </w:r>
            <w:r w:rsidR="00C67D00">
              <w:rPr>
                <w:rFonts w:cs="Arial"/>
                <w:b/>
                <w:bCs/>
                <w:sz w:val="22"/>
                <w:szCs w:val="22"/>
                <w:highlight w:val="yellow"/>
                <w:lang w:eastAsia="en-US"/>
              </w:rPr>
              <w:t>UNIVERSITY</w:t>
            </w:r>
            <w:r>
              <w:rPr>
                <w:rFonts w:cs="Arial"/>
                <w:b/>
                <w:bCs/>
                <w:sz w:val="22"/>
                <w:szCs w:val="22"/>
                <w:lang w:eastAsia="en-US"/>
              </w:rPr>
              <w:t xml:space="preserve"> was hereunto affixed in the presence of</w:t>
            </w:r>
          </w:p>
          <w:p w14:paraId="7A24D476" w14:textId="77777777" w:rsidR="008F796C" w:rsidRPr="00EB7B7D" w:rsidRDefault="008F796C" w:rsidP="00C67D00">
            <w:pPr>
              <w:keepNext/>
              <w:widowControl/>
              <w:adjustRightInd/>
              <w:textAlignment w:val="auto"/>
              <w:rPr>
                <w:rFonts w:cs="Arial"/>
                <w:b/>
                <w:bCs/>
                <w:sz w:val="22"/>
                <w:szCs w:val="22"/>
                <w:lang w:eastAsia="en-US"/>
              </w:rPr>
            </w:pPr>
          </w:p>
          <w:p w14:paraId="7A24D477" w14:textId="77777777" w:rsidR="008F796C" w:rsidRPr="00EB7B7D" w:rsidRDefault="008F796C" w:rsidP="00C67D00">
            <w:pPr>
              <w:keepNext/>
              <w:widowControl/>
              <w:adjustRightInd/>
              <w:textAlignment w:val="auto"/>
              <w:rPr>
                <w:rFonts w:cs="Arial"/>
                <w:bCs/>
                <w:sz w:val="22"/>
                <w:szCs w:val="22"/>
                <w:lang w:eastAsia="en-US"/>
              </w:rPr>
            </w:pPr>
            <w:r w:rsidRPr="00EB7B7D">
              <w:rPr>
                <w:rFonts w:cs="Arial"/>
                <w:bCs/>
                <w:sz w:val="22"/>
                <w:szCs w:val="22"/>
                <w:lang w:eastAsia="en-US"/>
              </w:rPr>
              <w:t>Signature ………………………</w:t>
            </w:r>
            <w:proofErr w:type="gramStart"/>
            <w:r w:rsidRPr="00EB7B7D">
              <w:rPr>
                <w:rFonts w:cs="Arial"/>
                <w:bCs/>
                <w:sz w:val="22"/>
                <w:szCs w:val="22"/>
                <w:lang w:eastAsia="en-US"/>
              </w:rPr>
              <w:t>…..</w:t>
            </w:r>
            <w:proofErr w:type="gramEnd"/>
            <w:r w:rsidRPr="00EB7B7D">
              <w:rPr>
                <w:rFonts w:cs="Arial"/>
                <w:bCs/>
                <w:sz w:val="22"/>
                <w:szCs w:val="22"/>
                <w:lang w:eastAsia="en-US"/>
              </w:rPr>
              <w:t xml:space="preserve"> </w:t>
            </w:r>
          </w:p>
          <w:p w14:paraId="7A24D478" w14:textId="77777777" w:rsidR="008F796C" w:rsidRPr="00EB7B7D" w:rsidRDefault="008F796C" w:rsidP="00C67D00">
            <w:pPr>
              <w:keepNext/>
              <w:widowControl/>
              <w:adjustRightInd/>
              <w:textAlignment w:val="auto"/>
              <w:rPr>
                <w:rFonts w:cs="Arial"/>
                <w:bCs/>
                <w:sz w:val="22"/>
                <w:szCs w:val="22"/>
                <w:lang w:eastAsia="en-US"/>
              </w:rPr>
            </w:pPr>
          </w:p>
          <w:p w14:paraId="7A24D479" w14:textId="77777777" w:rsidR="008F796C" w:rsidRDefault="008F796C" w:rsidP="00C67D00">
            <w:pPr>
              <w:keepNext/>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450"/>
              </w:tabs>
              <w:adjustRightInd/>
              <w:textAlignment w:val="auto"/>
              <w:rPr>
                <w:rFonts w:cs="Arial"/>
                <w:bCs/>
                <w:sz w:val="22"/>
                <w:szCs w:val="22"/>
                <w:lang w:eastAsia="en-US"/>
              </w:rPr>
            </w:pPr>
            <w:r w:rsidRPr="00EB7B7D">
              <w:rPr>
                <w:rFonts w:cs="Arial"/>
                <w:bCs/>
                <w:sz w:val="22"/>
                <w:szCs w:val="22"/>
                <w:lang w:eastAsia="en-US"/>
              </w:rPr>
              <w:t>Position …………………………….</w:t>
            </w:r>
          </w:p>
          <w:p w14:paraId="7A24D47A" w14:textId="77777777" w:rsidR="008F796C" w:rsidRDefault="008F796C" w:rsidP="00C67D00">
            <w:pPr>
              <w:keepNext/>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450"/>
              </w:tabs>
              <w:adjustRightInd/>
              <w:textAlignment w:val="auto"/>
              <w:rPr>
                <w:rFonts w:cs="Arial"/>
                <w:bCs/>
                <w:sz w:val="22"/>
                <w:szCs w:val="22"/>
                <w:lang w:eastAsia="en-US"/>
              </w:rPr>
            </w:pPr>
          </w:p>
          <w:p w14:paraId="7A24D47B" w14:textId="77777777" w:rsidR="002F1D84" w:rsidRDefault="002F1D84" w:rsidP="00C67D00">
            <w:pPr>
              <w:keepNext/>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450"/>
              </w:tabs>
              <w:adjustRightInd/>
              <w:textAlignment w:val="auto"/>
              <w:rPr>
                <w:rFonts w:cs="Arial"/>
                <w:bCs/>
                <w:sz w:val="22"/>
                <w:szCs w:val="22"/>
                <w:lang w:eastAsia="en-US"/>
              </w:rPr>
            </w:pPr>
            <w:r>
              <w:rPr>
                <w:rFonts w:cs="Arial"/>
                <w:bCs/>
                <w:sz w:val="22"/>
                <w:szCs w:val="22"/>
                <w:lang w:eastAsia="en-US"/>
              </w:rPr>
              <w:t>Dated ……………………………….</w:t>
            </w:r>
          </w:p>
          <w:p w14:paraId="7A24D47C" w14:textId="77777777" w:rsidR="002F1D84" w:rsidRDefault="002F1D84" w:rsidP="00C67D00">
            <w:pPr>
              <w:keepNext/>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450"/>
              </w:tabs>
              <w:adjustRightInd/>
              <w:textAlignment w:val="auto"/>
              <w:rPr>
                <w:rFonts w:cs="Arial"/>
                <w:bCs/>
                <w:sz w:val="22"/>
                <w:szCs w:val="22"/>
                <w:lang w:eastAsia="en-US"/>
              </w:rPr>
            </w:pPr>
          </w:p>
          <w:p w14:paraId="7A24D47D" w14:textId="77777777" w:rsidR="008F796C" w:rsidRPr="008F796C" w:rsidRDefault="008F796C" w:rsidP="00C67D00">
            <w:pPr>
              <w:keepNext/>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450"/>
              </w:tabs>
              <w:adjustRightInd/>
              <w:textAlignment w:val="auto"/>
              <w:rPr>
                <w:rFonts w:cs="Arial"/>
                <w:b/>
                <w:bCs/>
                <w:sz w:val="22"/>
                <w:szCs w:val="22"/>
                <w:lang w:eastAsia="en-US"/>
              </w:rPr>
            </w:pPr>
            <w:r>
              <w:rPr>
                <w:rFonts w:cs="Arial"/>
                <w:bCs/>
                <w:sz w:val="22"/>
                <w:szCs w:val="22"/>
                <w:lang w:eastAsia="en-US"/>
              </w:rPr>
              <w:t>Authorised Signatory</w:t>
            </w:r>
          </w:p>
          <w:p w14:paraId="7A24D47E" w14:textId="77777777" w:rsidR="008F796C" w:rsidRDefault="008F796C" w:rsidP="00C67D00">
            <w:pPr>
              <w:keepNext/>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450"/>
              </w:tabs>
              <w:adjustRightInd/>
              <w:textAlignment w:val="auto"/>
              <w:rPr>
                <w:rFonts w:cs="Arial"/>
                <w:bCs/>
                <w:sz w:val="22"/>
                <w:szCs w:val="22"/>
                <w:lang w:eastAsia="en-US"/>
              </w:rPr>
            </w:pPr>
          </w:p>
          <w:p w14:paraId="7A24D47F" w14:textId="77777777" w:rsidR="008F796C" w:rsidRDefault="008F796C" w:rsidP="00C67D00">
            <w:pPr>
              <w:keepNext/>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450"/>
              </w:tabs>
              <w:adjustRightInd/>
              <w:textAlignment w:val="auto"/>
              <w:rPr>
                <w:rFonts w:cs="Arial"/>
                <w:bCs/>
                <w:sz w:val="22"/>
                <w:szCs w:val="22"/>
                <w:lang w:eastAsia="en-US"/>
              </w:rPr>
            </w:pPr>
          </w:p>
          <w:p w14:paraId="7A24D480" w14:textId="77777777" w:rsidR="008F796C" w:rsidRPr="00EB7B7D" w:rsidRDefault="008F796C" w:rsidP="00C67D00">
            <w:pPr>
              <w:keepNext/>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450"/>
              </w:tabs>
              <w:adjustRightInd/>
              <w:textAlignment w:val="auto"/>
              <w:rPr>
                <w:rFonts w:cs="Arial"/>
                <w:b/>
                <w:sz w:val="22"/>
                <w:szCs w:val="22"/>
              </w:rPr>
            </w:pPr>
          </w:p>
        </w:tc>
      </w:tr>
      <w:tr w:rsidR="008F796C" w:rsidRPr="00EB7B7D" w14:paraId="7A24D48D" w14:textId="77777777" w:rsidTr="00C67D00">
        <w:tc>
          <w:tcPr>
            <w:tcW w:w="9571" w:type="dxa"/>
            <w:shd w:val="clear" w:color="auto" w:fill="auto"/>
          </w:tcPr>
          <w:p w14:paraId="7A24D482" w14:textId="77777777" w:rsidR="008F796C" w:rsidRPr="00EB7B7D" w:rsidRDefault="008F796C" w:rsidP="00C67D00">
            <w:pPr>
              <w:autoSpaceDE w:val="0"/>
              <w:autoSpaceDN w:val="0"/>
              <w:ind w:right="-29"/>
              <w:outlineLvl w:val="0"/>
              <w:rPr>
                <w:rFonts w:cs="Arial"/>
                <w:b/>
                <w:bCs/>
                <w:sz w:val="22"/>
                <w:szCs w:val="22"/>
                <w:lang w:eastAsia="en-US"/>
              </w:rPr>
            </w:pPr>
            <w:r w:rsidRPr="008F796C">
              <w:rPr>
                <w:rFonts w:cs="Arial"/>
                <w:b/>
                <w:bCs/>
                <w:sz w:val="22"/>
                <w:szCs w:val="22"/>
                <w:lang w:eastAsia="en-US"/>
              </w:rPr>
              <w:t>SIGNED AS A DEED BY THE CONTRACTOR</w:t>
            </w:r>
          </w:p>
          <w:p w14:paraId="7A24D483" w14:textId="77777777" w:rsidR="008F796C" w:rsidRDefault="008F796C" w:rsidP="00C67D00">
            <w:pPr>
              <w:autoSpaceDE w:val="0"/>
              <w:autoSpaceDN w:val="0"/>
              <w:ind w:right="-29"/>
              <w:outlineLvl w:val="0"/>
              <w:rPr>
                <w:rFonts w:cs="Arial"/>
                <w:bCs/>
                <w:sz w:val="22"/>
                <w:szCs w:val="22"/>
                <w:lang w:eastAsia="en-US"/>
              </w:rPr>
            </w:pPr>
          </w:p>
          <w:p w14:paraId="7A24D484" w14:textId="77777777" w:rsidR="008F796C" w:rsidRDefault="008F796C" w:rsidP="00C67D00">
            <w:pPr>
              <w:autoSpaceDE w:val="0"/>
              <w:autoSpaceDN w:val="0"/>
              <w:ind w:right="-29"/>
              <w:outlineLvl w:val="0"/>
              <w:rPr>
                <w:rFonts w:cs="Arial"/>
                <w:bCs/>
                <w:sz w:val="22"/>
                <w:szCs w:val="22"/>
                <w:lang w:eastAsia="en-US"/>
              </w:rPr>
            </w:pPr>
            <w:r>
              <w:rPr>
                <w:rFonts w:cs="Arial"/>
                <w:bCs/>
                <w:sz w:val="22"/>
                <w:szCs w:val="22"/>
                <w:lang w:eastAsia="en-US"/>
              </w:rPr>
              <w:t>Signature</w:t>
            </w:r>
          </w:p>
          <w:p w14:paraId="7A24D485" w14:textId="77777777" w:rsidR="008F796C" w:rsidRPr="00EB7B7D" w:rsidRDefault="008F796C" w:rsidP="00C67D00">
            <w:pPr>
              <w:autoSpaceDE w:val="0"/>
              <w:autoSpaceDN w:val="0"/>
              <w:ind w:right="-29"/>
              <w:outlineLvl w:val="0"/>
              <w:rPr>
                <w:rFonts w:cs="Arial"/>
                <w:bCs/>
                <w:sz w:val="22"/>
                <w:szCs w:val="22"/>
                <w:lang w:eastAsia="en-US"/>
              </w:rPr>
            </w:pPr>
            <w:r w:rsidRPr="00EB7B7D">
              <w:rPr>
                <w:rFonts w:cs="Arial"/>
                <w:bCs/>
                <w:sz w:val="22"/>
                <w:szCs w:val="22"/>
                <w:lang w:eastAsia="en-US"/>
              </w:rPr>
              <w:t xml:space="preserve">Name: </w:t>
            </w:r>
          </w:p>
          <w:p w14:paraId="7A24D486" w14:textId="77777777" w:rsidR="008F796C" w:rsidRPr="00EB7B7D" w:rsidRDefault="008F796C" w:rsidP="00C67D00">
            <w:pPr>
              <w:autoSpaceDE w:val="0"/>
              <w:autoSpaceDN w:val="0"/>
              <w:ind w:right="-29"/>
              <w:outlineLvl w:val="0"/>
              <w:rPr>
                <w:rFonts w:cs="Arial"/>
                <w:bCs/>
                <w:sz w:val="22"/>
                <w:szCs w:val="22"/>
                <w:lang w:eastAsia="en-US"/>
              </w:rPr>
            </w:pPr>
            <w:r w:rsidRPr="00EB7B7D">
              <w:rPr>
                <w:rFonts w:cs="Arial"/>
                <w:bCs/>
                <w:sz w:val="22"/>
                <w:szCs w:val="22"/>
                <w:lang w:eastAsia="en-US"/>
              </w:rPr>
              <w:t>Dated:</w:t>
            </w:r>
          </w:p>
          <w:p w14:paraId="7A24D487" w14:textId="77777777" w:rsidR="008F796C" w:rsidRDefault="008F796C" w:rsidP="00C67D00">
            <w:pPr>
              <w:autoSpaceDE w:val="0"/>
              <w:autoSpaceDN w:val="0"/>
              <w:ind w:right="-29"/>
              <w:outlineLvl w:val="0"/>
              <w:rPr>
                <w:rFonts w:cs="Arial"/>
                <w:bCs/>
                <w:sz w:val="22"/>
                <w:szCs w:val="22"/>
                <w:lang w:eastAsia="en-US"/>
              </w:rPr>
            </w:pPr>
          </w:p>
          <w:p w14:paraId="7A24D488" w14:textId="77777777" w:rsidR="008F796C" w:rsidRDefault="008F796C" w:rsidP="00C67D00">
            <w:pPr>
              <w:autoSpaceDE w:val="0"/>
              <w:autoSpaceDN w:val="0"/>
              <w:ind w:right="-29"/>
              <w:outlineLvl w:val="0"/>
              <w:rPr>
                <w:rFonts w:cs="Arial"/>
                <w:bCs/>
                <w:sz w:val="22"/>
                <w:szCs w:val="22"/>
                <w:lang w:eastAsia="en-US"/>
              </w:rPr>
            </w:pPr>
            <w:r>
              <w:rPr>
                <w:rFonts w:cs="Arial"/>
                <w:bCs/>
                <w:sz w:val="22"/>
                <w:szCs w:val="22"/>
                <w:lang w:eastAsia="en-US"/>
              </w:rPr>
              <w:t>Signature</w:t>
            </w:r>
          </w:p>
          <w:p w14:paraId="7A24D489" w14:textId="77777777" w:rsidR="008F796C" w:rsidRPr="00B47589" w:rsidRDefault="008F796C" w:rsidP="00C67D00">
            <w:pPr>
              <w:autoSpaceDE w:val="0"/>
              <w:autoSpaceDN w:val="0"/>
              <w:ind w:right="-29"/>
              <w:outlineLvl w:val="0"/>
              <w:rPr>
                <w:rFonts w:cs="Arial"/>
                <w:bCs/>
                <w:sz w:val="22"/>
                <w:szCs w:val="22"/>
                <w:lang w:eastAsia="en-US"/>
              </w:rPr>
            </w:pPr>
            <w:r w:rsidRPr="00B47589">
              <w:rPr>
                <w:rFonts w:cs="Arial"/>
                <w:bCs/>
                <w:sz w:val="22"/>
                <w:szCs w:val="22"/>
                <w:lang w:eastAsia="en-US"/>
              </w:rPr>
              <w:t xml:space="preserve">Name: </w:t>
            </w:r>
          </w:p>
          <w:p w14:paraId="7A24D48A" w14:textId="77777777" w:rsidR="008F796C" w:rsidRPr="00EB7B7D" w:rsidRDefault="008F796C" w:rsidP="00C67D00">
            <w:pPr>
              <w:autoSpaceDE w:val="0"/>
              <w:autoSpaceDN w:val="0"/>
              <w:ind w:right="-29"/>
              <w:outlineLvl w:val="0"/>
              <w:rPr>
                <w:rFonts w:cs="Arial"/>
                <w:bCs/>
                <w:sz w:val="22"/>
                <w:szCs w:val="22"/>
                <w:lang w:eastAsia="en-US"/>
              </w:rPr>
            </w:pPr>
            <w:r w:rsidRPr="00B47589">
              <w:rPr>
                <w:rFonts w:cs="Arial"/>
                <w:bCs/>
                <w:sz w:val="22"/>
                <w:szCs w:val="22"/>
                <w:lang w:eastAsia="en-US"/>
              </w:rPr>
              <w:t>Dated:</w:t>
            </w:r>
          </w:p>
          <w:p w14:paraId="7A24D48B" w14:textId="77777777" w:rsidR="008F796C" w:rsidRPr="00EB7B7D" w:rsidRDefault="008F796C" w:rsidP="00C67D00">
            <w:pPr>
              <w:autoSpaceDE w:val="0"/>
              <w:autoSpaceDN w:val="0"/>
              <w:ind w:right="-29"/>
              <w:outlineLvl w:val="0"/>
              <w:rPr>
                <w:rFonts w:cs="Arial"/>
                <w:bCs/>
                <w:sz w:val="22"/>
                <w:szCs w:val="22"/>
                <w:lang w:eastAsia="en-US"/>
              </w:rPr>
            </w:pPr>
          </w:p>
          <w:p w14:paraId="7A24D48C" w14:textId="77777777" w:rsidR="008F796C" w:rsidRPr="00EB7B7D" w:rsidRDefault="008F796C" w:rsidP="00C67D00">
            <w:pPr>
              <w:autoSpaceDE w:val="0"/>
              <w:autoSpaceDN w:val="0"/>
              <w:ind w:right="-29"/>
              <w:outlineLvl w:val="0"/>
              <w:rPr>
                <w:rFonts w:cs="Arial"/>
                <w:b/>
                <w:sz w:val="22"/>
                <w:szCs w:val="22"/>
              </w:rPr>
            </w:pPr>
          </w:p>
        </w:tc>
      </w:tr>
    </w:tbl>
    <w:p w14:paraId="7A24D48E" w14:textId="77777777" w:rsidR="008F796C" w:rsidRDefault="008F796C" w:rsidP="007E5588">
      <w:pPr>
        <w:pStyle w:val="MarginText"/>
        <w:keepNext/>
        <w:tabs>
          <w:tab w:val="left" w:pos="1080"/>
        </w:tabs>
        <w:spacing w:after="0" w:line="240" w:lineRule="auto"/>
        <w:jc w:val="left"/>
        <w:rPr>
          <w:rFonts w:ascii="Arial" w:hAnsi="Arial" w:cs="Arial"/>
          <w:b/>
          <w:bCs/>
          <w:caps/>
          <w:sz w:val="24"/>
          <w:szCs w:val="24"/>
        </w:rPr>
      </w:pPr>
    </w:p>
    <w:p w14:paraId="7A24D48F" w14:textId="77777777" w:rsidR="00295CE7" w:rsidRPr="005C6DFC" w:rsidRDefault="001B022D" w:rsidP="007E5588">
      <w:pPr>
        <w:pStyle w:val="MarginText"/>
        <w:keepNext/>
        <w:tabs>
          <w:tab w:val="left" w:pos="1080"/>
        </w:tabs>
        <w:spacing w:after="0" w:line="240" w:lineRule="auto"/>
        <w:jc w:val="left"/>
        <w:rPr>
          <w:rFonts w:ascii="Arial" w:hAnsi="Arial" w:cs="Arial"/>
          <w:b/>
          <w:bCs/>
          <w:caps/>
          <w:sz w:val="24"/>
          <w:szCs w:val="24"/>
        </w:rPr>
      </w:pPr>
      <w:r>
        <w:rPr>
          <w:rFonts w:ascii="Arial" w:hAnsi="Arial" w:cs="Arial"/>
          <w:b/>
          <w:bCs/>
          <w:caps/>
          <w:sz w:val="24"/>
          <w:szCs w:val="24"/>
        </w:rPr>
        <w:br w:type="page"/>
      </w:r>
    </w:p>
    <w:p w14:paraId="7A24D490" w14:textId="77777777" w:rsidR="00295CE7" w:rsidRPr="005C6DFC" w:rsidRDefault="00F42EFF" w:rsidP="007E5588">
      <w:pPr>
        <w:pStyle w:val="Body"/>
        <w:rPr>
          <w:rFonts w:cs="Arial"/>
          <w:b/>
          <w:szCs w:val="24"/>
          <w:u w:val="single"/>
        </w:rPr>
      </w:pPr>
      <w:r w:rsidRPr="005C6DFC">
        <w:rPr>
          <w:rFonts w:cs="Arial"/>
          <w:b/>
          <w:szCs w:val="24"/>
          <w:u w:val="single"/>
        </w:rPr>
        <w:t xml:space="preserve">SCHEDULE </w:t>
      </w:r>
      <w:r w:rsidR="00295CE7" w:rsidRPr="005C6DFC">
        <w:rPr>
          <w:rFonts w:cs="Arial"/>
          <w:b/>
          <w:szCs w:val="24"/>
          <w:u w:val="single"/>
        </w:rPr>
        <w:t xml:space="preserve">1 </w:t>
      </w:r>
      <w:r w:rsidR="00CA44F1">
        <w:rPr>
          <w:rFonts w:cs="Arial"/>
          <w:b/>
          <w:szCs w:val="24"/>
          <w:u w:val="single"/>
        </w:rPr>
        <w:t>–</w:t>
      </w:r>
      <w:r w:rsidR="00295CE7" w:rsidRPr="005C6DFC">
        <w:rPr>
          <w:rFonts w:cs="Arial"/>
          <w:b/>
          <w:szCs w:val="24"/>
          <w:u w:val="single"/>
        </w:rPr>
        <w:t xml:space="preserve"> Specification</w:t>
      </w:r>
      <w:r w:rsidR="00CA44F1">
        <w:rPr>
          <w:rFonts w:cs="Arial"/>
          <w:b/>
          <w:szCs w:val="24"/>
          <w:u w:val="single"/>
        </w:rPr>
        <w:t xml:space="preserve"> </w:t>
      </w:r>
      <w:r w:rsidR="00CA44F1" w:rsidRPr="00CA44F1">
        <w:rPr>
          <w:rFonts w:cs="Arial"/>
          <w:b/>
          <w:szCs w:val="24"/>
          <w:highlight w:val="yellow"/>
          <w:u w:val="single"/>
        </w:rPr>
        <w:t>(ATTACH)</w:t>
      </w:r>
    </w:p>
    <w:p w14:paraId="7A24D491" w14:textId="77777777" w:rsidR="00295CE7" w:rsidRPr="005C6DFC" w:rsidRDefault="00295CE7" w:rsidP="007E5588">
      <w:pPr>
        <w:pStyle w:val="Body"/>
        <w:rPr>
          <w:rFonts w:cs="Arial"/>
          <w:b/>
          <w:szCs w:val="24"/>
          <w:u w:val="single"/>
        </w:rPr>
      </w:pPr>
    </w:p>
    <w:p w14:paraId="7A24D492" w14:textId="77777777" w:rsidR="0059764F" w:rsidRDefault="001B022D" w:rsidP="007E5588">
      <w:pPr>
        <w:rPr>
          <w:rFonts w:cs="Arial"/>
          <w:b/>
          <w:szCs w:val="24"/>
          <w:u w:val="single"/>
        </w:rPr>
      </w:pPr>
      <w:r>
        <w:rPr>
          <w:rFonts w:cs="Arial"/>
          <w:b/>
          <w:szCs w:val="24"/>
          <w:u w:val="single"/>
        </w:rPr>
        <w:br w:type="page"/>
      </w:r>
      <w:r w:rsidR="00F42EFF" w:rsidRPr="005C6DFC">
        <w:rPr>
          <w:rFonts w:cs="Arial"/>
          <w:b/>
          <w:szCs w:val="24"/>
          <w:u w:val="single"/>
        </w:rPr>
        <w:t xml:space="preserve">SCHEDULE </w:t>
      </w:r>
      <w:r w:rsidR="00295CE7" w:rsidRPr="005C6DFC">
        <w:rPr>
          <w:rFonts w:cs="Arial"/>
          <w:b/>
          <w:szCs w:val="24"/>
          <w:u w:val="single"/>
        </w:rPr>
        <w:t xml:space="preserve">2 </w:t>
      </w:r>
      <w:r w:rsidR="00CA44F1">
        <w:rPr>
          <w:rFonts w:cs="Arial"/>
          <w:b/>
          <w:szCs w:val="24"/>
          <w:u w:val="single"/>
        </w:rPr>
        <w:t>–</w:t>
      </w:r>
      <w:r w:rsidR="00295CE7" w:rsidRPr="005C6DFC">
        <w:rPr>
          <w:rFonts w:cs="Arial"/>
          <w:b/>
          <w:szCs w:val="24"/>
          <w:u w:val="single"/>
        </w:rPr>
        <w:t xml:space="preserve"> Tender</w:t>
      </w:r>
      <w:r w:rsidR="00CA44F1">
        <w:rPr>
          <w:rFonts w:cs="Arial"/>
          <w:b/>
          <w:szCs w:val="24"/>
          <w:u w:val="single"/>
        </w:rPr>
        <w:t xml:space="preserve"> </w:t>
      </w:r>
      <w:r w:rsidR="00CA44F1" w:rsidRPr="00CA44F1">
        <w:rPr>
          <w:rFonts w:cs="Arial"/>
          <w:b/>
          <w:szCs w:val="24"/>
          <w:highlight w:val="yellow"/>
          <w:u w:val="single"/>
        </w:rPr>
        <w:t>(ATTACH)</w:t>
      </w:r>
    </w:p>
    <w:p w14:paraId="7A24D493" w14:textId="77777777" w:rsidR="0090177D" w:rsidRDefault="0090177D" w:rsidP="007E5588">
      <w:pPr>
        <w:rPr>
          <w:rFonts w:cs="Arial"/>
          <w:b/>
          <w:szCs w:val="24"/>
          <w:u w:val="single"/>
        </w:rPr>
      </w:pPr>
      <w:r>
        <w:rPr>
          <w:rFonts w:cs="Arial"/>
          <w:b/>
          <w:szCs w:val="24"/>
          <w:highlight w:val="yellow"/>
          <w:u w:val="single"/>
        </w:rPr>
        <w:br w:type="page"/>
      </w:r>
      <w:r>
        <w:rPr>
          <w:rFonts w:cs="Arial"/>
          <w:b/>
          <w:szCs w:val="24"/>
          <w:u w:val="single"/>
        </w:rPr>
        <w:t xml:space="preserve">SCHEDULE 3 Pricing Schedule </w:t>
      </w:r>
      <w:r w:rsidRPr="001073AA">
        <w:rPr>
          <w:rFonts w:cs="Arial"/>
          <w:b/>
          <w:szCs w:val="24"/>
          <w:highlight w:val="yellow"/>
          <w:u w:val="single"/>
        </w:rPr>
        <w:t>(Attach)</w:t>
      </w:r>
    </w:p>
    <w:p w14:paraId="7A24D494" w14:textId="77777777" w:rsidR="001073AA" w:rsidRDefault="001073AA" w:rsidP="007E5588">
      <w:pPr>
        <w:rPr>
          <w:rFonts w:cs="Arial"/>
          <w:b/>
          <w:szCs w:val="24"/>
          <w:u w:val="single"/>
        </w:rPr>
      </w:pPr>
    </w:p>
    <w:p w14:paraId="7A24D495" w14:textId="77777777" w:rsidR="001073AA" w:rsidRPr="00E658B3" w:rsidRDefault="001073AA" w:rsidP="007E5588">
      <w:pPr>
        <w:rPr>
          <w:rFonts w:cs="Arial"/>
          <w:szCs w:val="24"/>
        </w:rPr>
      </w:pPr>
      <w:r w:rsidRPr="00E658B3">
        <w:rPr>
          <w:rFonts w:cs="Arial"/>
          <w:szCs w:val="24"/>
        </w:rPr>
        <w:t>Each invoice shall be sent electronically and shall include the following information:</w:t>
      </w:r>
    </w:p>
    <w:p w14:paraId="7A24D496" w14:textId="77777777" w:rsidR="001073AA" w:rsidRPr="00E658B3" w:rsidRDefault="001073AA" w:rsidP="003318E5">
      <w:pPr>
        <w:widowControl/>
        <w:numPr>
          <w:ilvl w:val="0"/>
          <w:numId w:val="42"/>
        </w:numPr>
        <w:tabs>
          <w:tab w:val="clear" w:pos="360"/>
          <w:tab w:val="num" w:pos="900"/>
        </w:tabs>
        <w:adjustRightInd/>
        <w:ind w:left="1080" w:hanging="720"/>
        <w:jc w:val="both"/>
        <w:textAlignment w:val="auto"/>
        <w:rPr>
          <w:rFonts w:cs="Arial"/>
          <w:szCs w:val="24"/>
        </w:rPr>
      </w:pPr>
      <w:r w:rsidRPr="00E658B3">
        <w:rPr>
          <w:rFonts w:cs="Arial"/>
          <w:szCs w:val="24"/>
        </w:rPr>
        <w:t xml:space="preserve"> Purchase order </w:t>
      </w:r>
      <w:proofErr w:type="gramStart"/>
      <w:r w:rsidRPr="00E658B3">
        <w:rPr>
          <w:rFonts w:cs="Arial"/>
          <w:szCs w:val="24"/>
        </w:rPr>
        <w:t>number;</w:t>
      </w:r>
      <w:proofErr w:type="gramEnd"/>
    </w:p>
    <w:p w14:paraId="7A24D497" w14:textId="77777777" w:rsidR="001073AA" w:rsidRPr="00E658B3" w:rsidRDefault="001073AA" w:rsidP="003318E5">
      <w:pPr>
        <w:widowControl/>
        <w:numPr>
          <w:ilvl w:val="0"/>
          <w:numId w:val="42"/>
        </w:numPr>
        <w:tabs>
          <w:tab w:val="left" w:pos="900"/>
        </w:tabs>
        <w:adjustRightInd/>
        <w:ind w:firstLine="0"/>
        <w:jc w:val="both"/>
        <w:textAlignment w:val="auto"/>
        <w:rPr>
          <w:rFonts w:cs="Arial"/>
          <w:szCs w:val="24"/>
        </w:rPr>
      </w:pPr>
      <w:r w:rsidRPr="00E658B3">
        <w:rPr>
          <w:rFonts w:cs="Arial"/>
          <w:szCs w:val="24"/>
        </w:rPr>
        <w:t xml:space="preserve">Quantities per </w:t>
      </w:r>
      <w:proofErr w:type="gramStart"/>
      <w:r w:rsidRPr="00E658B3">
        <w:rPr>
          <w:rFonts w:cs="Arial"/>
          <w:szCs w:val="24"/>
        </w:rPr>
        <w:t>item;</w:t>
      </w:r>
      <w:proofErr w:type="gramEnd"/>
    </w:p>
    <w:p w14:paraId="7A24D498" w14:textId="77777777" w:rsidR="001073AA" w:rsidRPr="00E658B3" w:rsidRDefault="001073AA" w:rsidP="003318E5">
      <w:pPr>
        <w:widowControl/>
        <w:numPr>
          <w:ilvl w:val="0"/>
          <w:numId w:val="42"/>
        </w:numPr>
        <w:tabs>
          <w:tab w:val="clear" w:pos="360"/>
          <w:tab w:val="num" w:pos="900"/>
        </w:tabs>
        <w:adjustRightInd/>
        <w:ind w:left="720"/>
        <w:jc w:val="both"/>
        <w:textAlignment w:val="auto"/>
        <w:rPr>
          <w:rFonts w:cs="Arial"/>
          <w:szCs w:val="24"/>
        </w:rPr>
      </w:pPr>
      <w:r w:rsidRPr="00E658B3">
        <w:rPr>
          <w:rFonts w:cs="Arial"/>
          <w:szCs w:val="24"/>
        </w:rPr>
        <w:t xml:space="preserve">   The description of goods or services </w:t>
      </w:r>
      <w:proofErr w:type="gramStart"/>
      <w:r w:rsidRPr="00E658B3">
        <w:rPr>
          <w:rFonts w:cs="Arial"/>
          <w:szCs w:val="24"/>
        </w:rPr>
        <w:t>provided;</w:t>
      </w:r>
      <w:proofErr w:type="gramEnd"/>
    </w:p>
    <w:p w14:paraId="7A24D499" w14:textId="77777777" w:rsidR="001073AA" w:rsidRPr="00E658B3" w:rsidRDefault="001073AA" w:rsidP="003318E5">
      <w:pPr>
        <w:widowControl/>
        <w:numPr>
          <w:ilvl w:val="0"/>
          <w:numId w:val="42"/>
        </w:numPr>
        <w:adjustRightInd/>
        <w:ind w:firstLine="0"/>
        <w:jc w:val="both"/>
        <w:textAlignment w:val="auto"/>
        <w:rPr>
          <w:rFonts w:cs="Arial"/>
          <w:szCs w:val="24"/>
        </w:rPr>
      </w:pPr>
      <w:r w:rsidRPr="00E658B3">
        <w:rPr>
          <w:rFonts w:cs="Arial"/>
          <w:szCs w:val="24"/>
        </w:rPr>
        <w:t xml:space="preserve">   Itemised additional </w:t>
      </w:r>
      <w:proofErr w:type="gramStart"/>
      <w:r w:rsidRPr="00E658B3">
        <w:rPr>
          <w:rFonts w:cs="Arial"/>
          <w:szCs w:val="24"/>
        </w:rPr>
        <w:t>costs;</w:t>
      </w:r>
      <w:proofErr w:type="gramEnd"/>
    </w:p>
    <w:p w14:paraId="7A24D49A" w14:textId="77777777" w:rsidR="001073AA" w:rsidRPr="00E658B3" w:rsidRDefault="001073AA" w:rsidP="003318E5">
      <w:pPr>
        <w:widowControl/>
        <w:numPr>
          <w:ilvl w:val="0"/>
          <w:numId w:val="42"/>
        </w:numPr>
        <w:adjustRightInd/>
        <w:ind w:firstLine="0"/>
        <w:jc w:val="both"/>
        <w:textAlignment w:val="auto"/>
        <w:rPr>
          <w:rFonts w:cs="Arial"/>
          <w:szCs w:val="24"/>
        </w:rPr>
      </w:pPr>
      <w:r w:rsidRPr="00E658B3">
        <w:rPr>
          <w:rFonts w:cs="Arial"/>
          <w:szCs w:val="24"/>
        </w:rPr>
        <w:t xml:space="preserve">   The price per </w:t>
      </w:r>
      <w:proofErr w:type="gramStart"/>
      <w:r w:rsidRPr="00E658B3">
        <w:rPr>
          <w:rFonts w:cs="Arial"/>
          <w:szCs w:val="24"/>
        </w:rPr>
        <w:t>item;</w:t>
      </w:r>
      <w:proofErr w:type="gramEnd"/>
      <w:r w:rsidRPr="00E658B3">
        <w:rPr>
          <w:rFonts w:cs="Arial"/>
          <w:szCs w:val="24"/>
        </w:rPr>
        <w:t xml:space="preserve"> </w:t>
      </w:r>
    </w:p>
    <w:p w14:paraId="7A24D49B" w14:textId="77777777" w:rsidR="001073AA" w:rsidRPr="00E658B3" w:rsidRDefault="001073AA" w:rsidP="003318E5">
      <w:pPr>
        <w:widowControl/>
        <w:numPr>
          <w:ilvl w:val="0"/>
          <w:numId w:val="42"/>
        </w:numPr>
        <w:adjustRightInd/>
        <w:ind w:firstLine="0"/>
        <w:jc w:val="both"/>
        <w:textAlignment w:val="auto"/>
        <w:rPr>
          <w:rFonts w:cs="Arial"/>
          <w:szCs w:val="24"/>
        </w:rPr>
      </w:pPr>
      <w:r w:rsidRPr="00E658B3">
        <w:rPr>
          <w:rFonts w:cs="Arial"/>
          <w:szCs w:val="24"/>
        </w:rPr>
        <w:t xml:space="preserve">   The total invoice value + VAT at the appropriate </w:t>
      </w:r>
      <w:proofErr w:type="gramStart"/>
      <w:r w:rsidRPr="00E658B3">
        <w:rPr>
          <w:rFonts w:cs="Arial"/>
          <w:szCs w:val="24"/>
        </w:rPr>
        <w:t>rate;</w:t>
      </w:r>
      <w:proofErr w:type="gramEnd"/>
    </w:p>
    <w:p w14:paraId="7A24D49C" w14:textId="77777777" w:rsidR="001073AA" w:rsidRPr="00E658B3" w:rsidRDefault="001073AA" w:rsidP="003318E5">
      <w:pPr>
        <w:widowControl/>
        <w:numPr>
          <w:ilvl w:val="0"/>
          <w:numId w:val="42"/>
        </w:numPr>
        <w:tabs>
          <w:tab w:val="clear" w:pos="360"/>
          <w:tab w:val="left" w:pos="900"/>
        </w:tabs>
        <w:adjustRightInd/>
        <w:ind w:firstLine="0"/>
        <w:jc w:val="both"/>
        <w:textAlignment w:val="auto"/>
        <w:rPr>
          <w:rFonts w:cs="Arial"/>
          <w:szCs w:val="24"/>
        </w:rPr>
      </w:pPr>
      <w:r w:rsidRPr="00E658B3">
        <w:rPr>
          <w:rFonts w:cs="Arial"/>
          <w:szCs w:val="24"/>
        </w:rPr>
        <w:t xml:space="preserve">The location/site where the goods were </w:t>
      </w:r>
      <w:proofErr w:type="gramStart"/>
      <w:r w:rsidRPr="00E658B3">
        <w:rPr>
          <w:rFonts w:cs="Arial"/>
          <w:szCs w:val="24"/>
        </w:rPr>
        <w:t>deliver</w:t>
      </w:r>
      <w:r w:rsidR="006A6FD2">
        <w:rPr>
          <w:rFonts w:cs="Arial"/>
          <w:szCs w:val="24"/>
        </w:rPr>
        <w:t>ed</w:t>
      </w:r>
      <w:r w:rsidRPr="00E658B3">
        <w:rPr>
          <w:rFonts w:cs="Arial"/>
          <w:szCs w:val="24"/>
        </w:rPr>
        <w:t>;</w:t>
      </w:r>
      <w:proofErr w:type="gramEnd"/>
    </w:p>
    <w:p w14:paraId="7A24D49D" w14:textId="77777777" w:rsidR="001073AA" w:rsidRPr="00E658B3" w:rsidRDefault="001073AA" w:rsidP="003318E5">
      <w:pPr>
        <w:widowControl/>
        <w:numPr>
          <w:ilvl w:val="0"/>
          <w:numId w:val="42"/>
        </w:numPr>
        <w:tabs>
          <w:tab w:val="clear" w:pos="360"/>
          <w:tab w:val="left" w:pos="900"/>
        </w:tabs>
        <w:adjustRightInd/>
        <w:ind w:firstLine="0"/>
        <w:jc w:val="both"/>
        <w:textAlignment w:val="auto"/>
        <w:rPr>
          <w:rFonts w:cs="Arial"/>
          <w:szCs w:val="24"/>
        </w:rPr>
      </w:pPr>
      <w:r w:rsidRPr="00E658B3">
        <w:rPr>
          <w:rFonts w:cs="Arial"/>
          <w:szCs w:val="24"/>
        </w:rPr>
        <w:t>The name of the person who placed the order and</w:t>
      </w:r>
    </w:p>
    <w:p w14:paraId="7A24D49E" w14:textId="77777777" w:rsidR="001073AA" w:rsidRPr="00E658B3" w:rsidRDefault="001073AA" w:rsidP="003318E5">
      <w:pPr>
        <w:widowControl/>
        <w:numPr>
          <w:ilvl w:val="0"/>
          <w:numId w:val="42"/>
        </w:numPr>
        <w:tabs>
          <w:tab w:val="clear" w:pos="360"/>
          <w:tab w:val="num" w:pos="720"/>
          <w:tab w:val="left" w:pos="900"/>
        </w:tabs>
        <w:adjustRightInd/>
        <w:ind w:left="720"/>
        <w:jc w:val="both"/>
        <w:textAlignment w:val="auto"/>
        <w:rPr>
          <w:rFonts w:cs="Arial"/>
          <w:szCs w:val="24"/>
        </w:rPr>
      </w:pPr>
      <w:r w:rsidRPr="00E658B3">
        <w:rPr>
          <w:rFonts w:cs="Arial"/>
          <w:szCs w:val="24"/>
        </w:rPr>
        <w:t xml:space="preserve">   Date of delivery.</w:t>
      </w:r>
    </w:p>
    <w:p w14:paraId="7A24D49F" w14:textId="77777777" w:rsidR="00E658B3" w:rsidRDefault="00E658B3">
      <w:pPr>
        <w:widowControl/>
        <w:adjustRightInd/>
        <w:textAlignment w:val="auto"/>
        <w:rPr>
          <w:rFonts w:cs="Arial"/>
          <w:sz w:val="22"/>
          <w:szCs w:val="22"/>
        </w:rPr>
      </w:pPr>
    </w:p>
    <w:p w14:paraId="7A24D4A0" w14:textId="77777777" w:rsidR="00E658B3" w:rsidRPr="005C00AF" w:rsidRDefault="00E658B3" w:rsidP="00E658B3">
      <w:pPr>
        <w:autoSpaceDE w:val="0"/>
        <w:autoSpaceDN w:val="0"/>
        <w:rPr>
          <w:rFonts w:cs="Arial"/>
          <w:color w:val="000000"/>
          <w:szCs w:val="24"/>
        </w:rPr>
      </w:pPr>
      <w:r w:rsidRPr="005C00AF">
        <w:rPr>
          <w:rFonts w:cs="Arial"/>
          <w:color w:val="000000"/>
          <w:szCs w:val="24"/>
        </w:rPr>
        <w:t xml:space="preserve">Invoices and credit notes </w:t>
      </w:r>
      <w:r>
        <w:rPr>
          <w:rFonts w:cs="Arial"/>
          <w:color w:val="000000"/>
          <w:szCs w:val="24"/>
        </w:rPr>
        <w:t>shall</w:t>
      </w:r>
      <w:r w:rsidRPr="005C00AF">
        <w:rPr>
          <w:rFonts w:cs="Arial"/>
          <w:color w:val="000000"/>
          <w:szCs w:val="24"/>
        </w:rPr>
        <w:t xml:space="preserve"> conform to the following criteria</w:t>
      </w:r>
      <w:r>
        <w:rPr>
          <w:rFonts w:cs="Arial"/>
          <w:color w:val="000000"/>
          <w:szCs w:val="24"/>
        </w:rPr>
        <w:t>:</w:t>
      </w:r>
    </w:p>
    <w:p w14:paraId="7A24D4A1" w14:textId="77777777" w:rsidR="00E658B3" w:rsidRPr="005C00AF" w:rsidRDefault="00E658B3" w:rsidP="00E658B3">
      <w:pPr>
        <w:autoSpaceDE w:val="0"/>
        <w:autoSpaceDN w:val="0"/>
        <w:rPr>
          <w:rFonts w:cs="Arial"/>
          <w:color w:val="000000"/>
          <w:szCs w:val="24"/>
        </w:rPr>
      </w:pPr>
    </w:p>
    <w:p w14:paraId="7A24D4A2" w14:textId="77777777" w:rsidR="00E658B3" w:rsidRPr="005C00AF" w:rsidRDefault="00E658B3" w:rsidP="003318E5">
      <w:pPr>
        <w:pStyle w:val="ListParagraph"/>
        <w:widowControl/>
        <w:numPr>
          <w:ilvl w:val="0"/>
          <w:numId w:val="43"/>
        </w:numPr>
        <w:autoSpaceDE w:val="0"/>
        <w:autoSpaceDN w:val="0"/>
        <w:adjustRightInd/>
        <w:textAlignment w:val="auto"/>
        <w:rPr>
          <w:rFonts w:cs="Arial"/>
          <w:color w:val="000000"/>
          <w:szCs w:val="24"/>
        </w:rPr>
      </w:pPr>
      <w:r w:rsidRPr="005C00AF">
        <w:rPr>
          <w:rFonts w:cs="Arial"/>
          <w:color w:val="000000"/>
          <w:szCs w:val="24"/>
        </w:rPr>
        <w:t xml:space="preserve">The file </w:t>
      </w:r>
      <w:r>
        <w:rPr>
          <w:rFonts w:cs="Arial"/>
          <w:color w:val="000000"/>
          <w:szCs w:val="24"/>
        </w:rPr>
        <w:t>shall</w:t>
      </w:r>
      <w:r w:rsidRPr="005C00AF">
        <w:rPr>
          <w:rFonts w:cs="Arial"/>
          <w:color w:val="000000"/>
          <w:szCs w:val="24"/>
        </w:rPr>
        <w:t xml:space="preserve"> be in PDF format.</w:t>
      </w:r>
    </w:p>
    <w:p w14:paraId="7A24D4A3" w14:textId="77777777" w:rsidR="00E658B3" w:rsidRPr="005C00AF" w:rsidRDefault="00E658B3" w:rsidP="003318E5">
      <w:pPr>
        <w:pStyle w:val="ListParagraph"/>
        <w:widowControl/>
        <w:numPr>
          <w:ilvl w:val="0"/>
          <w:numId w:val="43"/>
        </w:numPr>
        <w:autoSpaceDE w:val="0"/>
        <w:autoSpaceDN w:val="0"/>
        <w:adjustRightInd/>
        <w:textAlignment w:val="auto"/>
        <w:rPr>
          <w:rFonts w:cs="Arial"/>
          <w:color w:val="000000"/>
          <w:szCs w:val="24"/>
        </w:rPr>
      </w:pPr>
      <w:r w:rsidRPr="005C00AF">
        <w:rPr>
          <w:rFonts w:cs="Arial"/>
          <w:color w:val="000000"/>
          <w:szCs w:val="24"/>
        </w:rPr>
        <w:t xml:space="preserve">Each PDF </w:t>
      </w:r>
      <w:r>
        <w:rPr>
          <w:rFonts w:cs="Arial"/>
          <w:color w:val="000000"/>
          <w:szCs w:val="24"/>
        </w:rPr>
        <w:t>shall</w:t>
      </w:r>
      <w:r w:rsidRPr="005C00AF">
        <w:rPr>
          <w:rFonts w:cs="Arial"/>
          <w:color w:val="000000"/>
          <w:szCs w:val="24"/>
        </w:rPr>
        <w:t xml:space="preserve"> contain only 1 invoice/credit note.</w:t>
      </w:r>
    </w:p>
    <w:p w14:paraId="7A24D4A4" w14:textId="77777777" w:rsidR="00E658B3" w:rsidRPr="005C00AF" w:rsidRDefault="00E658B3" w:rsidP="003318E5">
      <w:pPr>
        <w:pStyle w:val="ListParagraph"/>
        <w:widowControl/>
        <w:numPr>
          <w:ilvl w:val="0"/>
          <w:numId w:val="43"/>
        </w:numPr>
        <w:autoSpaceDE w:val="0"/>
        <w:autoSpaceDN w:val="0"/>
        <w:adjustRightInd/>
        <w:textAlignment w:val="auto"/>
        <w:rPr>
          <w:rFonts w:cs="Arial"/>
          <w:color w:val="000000"/>
          <w:szCs w:val="24"/>
        </w:rPr>
      </w:pPr>
      <w:r w:rsidRPr="005C00AF">
        <w:rPr>
          <w:rFonts w:cs="Arial"/>
          <w:color w:val="000000"/>
          <w:szCs w:val="24"/>
        </w:rPr>
        <w:t xml:space="preserve">The PDF </w:t>
      </w:r>
      <w:r>
        <w:rPr>
          <w:rFonts w:cs="Arial"/>
          <w:color w:val="000000"/>
          <w:szCs w:val="24"/>
        </w:rPr>
        <w:t>shall</w:t>
      </w:r>
      <w:r w:rsidRPr="005C00AF">
        <w:rPr>
          <w:rFonts w:cs="Arial"/>
          <w:color w:val="000000"/>
          <w:szCs w:val="24"/>
        </w:rPr>
        <w:t xml:space="preserve"> not have security applied</w:t>
      </w:r>
      <w:r>
        <w:rPr>
          <w:rFonts w:cs="Arial"/>
          <w:color w:val="000000"/>
          <w:szCs w:val="24"/>
        </w:rPr>
        <w:t>.</w:t>
      </w:r>
    </w:p>
    <w:p w14:paraId="7A24D4A5" w14:textId="77777777" w:rsidR="00E658B3" w:rsidRPr="005C00AF" w:rsidRDefault="00E658B3" w:rsidP="003318E5">
      <w:pPr>
        <w:pStyle w:val="ListParagraph"/>
        <w:widowControl/>
        <w:numPr>
          <w:ilvl w:val="0"/>
          <w:numId w:val="43"/>
        </w:numPr>
        <w:autoSpaceDE w:val="0"/>
        <w:autoSpaceDN w:val="0"/>
        <w:adjustRightInd/>
        <w:textAlignment w:val="auto"/>
        <w:rPr>
          <w:rFonts w:cs="Arial"/>
          <w:color w:val="000000"/>
          <w:szCs w:val="24"/>
        </w:rPr>
      </w:pPr>
      <w:r w:rsidRPr="005C00AF">
        <w:rPr>
          <w:rFonts w:cs="Arial"/>
          <w:color w:val="000000"/>
          <w:szCs w:val="24"/>
        </w:rPr>
        <w:t>Documents other than invoices and credit notes sh</w:t>
      </w:r>
      <w:r>
        <w:rPr>
          <w:rFonts w:cs="Arial"/>
          <w:color w:val="000000"/>
          <w:szCs w:val="24"/>
        </w:rPr>
        <w:t>all</w:t>
      </w:r>
      <w:r w:rsidRPr="005C00AF">
        <w:rPr>
          <w:rFonts w:cs="Arial"/>
          <w:color w:val="000000"/>
          <w:szCs w:val="24"/>
        </w:rPr>
        <w:t xml:space="preserve"> not be</w:t>
      </w:r>
      <w:r w:rsidR="003F7C9F">
        <w:rPr>
          <w:rFonts w:cs="Arial"/>
          <w:color w:val="000000"/>
          <w:szCs w:val="24"/>
        </w:rPr>
        <w:t xml:space="preserve"> included or attached</w:t>
      </w:r>
      <w:r w:rsidRPr="005C00AF">
        <w:rPr>
          <w:rFonts w:cs="Arial"/>
          <w:color w:val="000000"/>
          <w:szCs w:val="24"/>
        </w:rPr>
        <w:t>.</w:t>
      </w:r>
    </w:p>
    <w:p w14:paraId="7A24D4A6" w14:textId="77777777" w:rsidR="00E658B3" w:rsidRPr="005C00AF" w:rsidRDefault="00E658B3" w:rsidP="003318E5">
      <w:pPr>
        <w:pStyle w:val="ListParagraph"/>
        <w:widowControl/>
        <w:numPr>
          <w:ilvl w:val="0"/>
          <w:numId w:val="43"/>
        </w:numPr>
        <w:autoSpaceDE w:val="0"/>
        <w:autoSpaceDN w:val="0"/>
        <w:adjustRightInd/>
        <w:textAlignment w:val="auto"/>
        <w:rPr>
          <w:rFonts w:cs="Arial"/>
          <w:color w:val="000000"/>
          <w:szCs w:val="24"/>
        </w:rPr>
      </w:pPr>
      <w:proofErr w:type="gramStart"/>
      <w:r w:rsidRPr="005C00AF">
        <w:rPr>
          <w:rFonts w:cs="Arial"/>
          <w:color w:val="000000"/>
          <w:szCs w:val="24"/>
        </w:rPr>
        <w:t>Non PDF</w:t>
      </w:r>
      <w:proofErr w:type="gramEnd"/>
      <w:r w:rsidRPr="005C00AF">
        <w:rPr>
          <w:rFonts w:cs="Arial"/>
          <w:color w:val="000000"/>
          <w:szCs w:val="24"/>
        </w:rPr>
        <w:t xml:space="preserve"> documents such as JPEG’s, Word documents, Excel spread sheets </w:t>
      </w:r>
      <w:r>
        <w:rPr>
          <w:rFonts w:cs="Arial"/>
          <w:color w:val="000000"/>
          <w:szCs w:val="24"/>
        </w:rPr>
        <w:t>shall</w:t>
      </w:r>
      <w:r w:rsidRPr="005C00AF">
        <w:rPr>
          <w:rFonts w:cs="Arial"/>
          <w:color w:val="000000"/>
          <w:szCs w:val="24"/>
        </w:rPr>
        <w:t xml:space="preserve"> not be processed.</w:t>
      </w:r>
    </w:p>
    <w:p w14:paraId="7A24D4A7" w14:textId="77777777" w:rsidR="007B5B83" w:rsidRDefault="007B5B83">
      <w:pPr>
        <w:widowControl/>
        <w:adjustRightInd/>
        <w:textAlignment w:val="auto"/>
        <w:rPr>
          <w:rFonts w:cs="Arial"/>
          <w:sz w:val="22"/>
          <w:szCs w:val="22"/>
        </w:rPr>
      </w:pPr>
      <w:r>
        <w:rPr>
          <w:rFonts w:cs="Arial"/>
          <w:sz w:val="22"/>
          <w:szCs w:val="22"/>
        </w:rPr>
        <w:br w:type="page"/>
      </w:r>
    </w:p>
    <w:p w14:paraId="7A24D4A8" w14:textId="77777777" w:rsidR="00701F3F" w:rsidRDefault="007B5B83" w:rsidP="007B5B83">
      <w:pPr>
        <w:widowControl/>
        <w:tabs>
          <w:tab w:val="left" w:pos="900"/>
        </w:tabs>
        <w:adjustRightInd/>
        <w:jc w:val="both"/>
        <w:textAlignment w:val="auto"/>
        <w:rPr>
          <w:rFonts w:cs="Arial"/>
          <w:b/>
          <w:szCs w:val="24"/>
        </w:rPr>
      </w:pPr>
      <w:r w:rsidRPr="009B2358">
        <w:rPr>
          <w:rFonts w:cs="Arial"/>
          <w:b/>
          <w:szCs w:val="24"/>
        </w:rPr>
        <w:t>SCHEDULE 4</w:t>
      </w:r>
      <w:r w:rsidR="002C64DD" w:rsidRPr="009B2358">
        <w:rPr>
          <w:rFonts w:cs="Arial"/>
          <w:b/>
          <w:szCs w:val="24"/>
        </w:rPr>
        <w:t xml:space="preserve"> </w:t>
      </w:r>
      <w:r w:rsidR="00FF7BC9">
        <w:rPr>
          <w:rFonts w:cs="Arial"/>
          <w:b/>
          <w:szCs w:val="24"/>
        </w:rPr>
        <w:t>Monitoring of Contract Performance</w:t>
      </w:r>
      <w:r w:rsidR="00057D1E">
        <w:rPr>
          <w:rFonts w:cs="Arial"/>
          <w:b/>
          <w:szCs w:val="24"/>
        </w:rPr>
        <w:t>, Key Performance Indicators</w:t>
      </w:r>
      <w:r w:rsidR="00FF7BC9">
        <w:rPr>
          <w:rFonts w:cs="Arial"/>
          <w:b/>
          <w:szCs w:val="24"/>
        </w:rPr>
        <w:t xml:space="preserve"> and Management Information</w:t>
      </w:r>
    </w:p>
    <w:p w14:paraId="7A24D4A9" w14:textId="77777777" w:rsidR="00701F3F" w:rsidRDefault="00701F3F">
      <w:pPr>
        <w:widowControl/>
        <w:adjustRightInd/>
        <w:textAlignment w:val="auto"/>
        <w:rPr>
          <w:rFonts w:cs="Arial"/>
          <w:b/>
          <w:szCs w:val="24"/>
        </w:rPr>
      </w:pPr>
      <w:r>
        <w:rPr>
          <w:rFonts w:cs="Arial"/>
          <w:b/>
          <w:szCs w:val="24"/>
        </w:rPr>
        <w:br w:type="page"/>
      </w:r>
    </w:p>
    <w:p w14:paraId="7A24D4AA" w14:textId="77777777" w:rsidR="007B5B83" w:rsidRDefault="00701F3F" w:rsidP="007B5B83">
      <w:pPr>
        <w:widowControl/>
        <w:tabs>
          <w:tab w:val="left" w:pos="900"/>
        </w:tabs>
        <w:adjustRightInd/>
        <w:jc w:val="both"/>
        <w:textAlignment w:val="auto"/>
        <w:rPr>
          <w:rFonts w:cs="Arial"/>
          <w:b/>
          <w:szCs w:val="24"/>
        </w:rPr>
      </w:pPr>
      <w:r>
        <w:rPr>
          <w:rFonts w:cs="Arial"/>
          <w:b/>
          <w:szCs w:val="24"/>
        </w:rPr>
        <w:t>SCHEDULE 5 DATA PROTECTION</w:t>
      </w:r>
    </w:p>
    <w:p w14:paraId="7A24D4AB" w14:textId="77777777" w:rsidR="003318E5" w:rsidRDefault="003318E5" w:rsidP="007B5B83">
      <w:pPr>
        <w:widowControl/>
        <w:tabs>
          <w:tab w:val="left" w:pos="900"/>
        </w:tabs>
        <w:adjustRightInd/>
        <w:jc w:val="both"/>
        <w:textAlignment w:val="auto"/>
        <w:rPr>
          <w:rFonts w:cs="Arial"/>
          <w:b/>
          <w:szCs w:val="24"/>
        </w:rPr>
      </w:pPr>
    </w:p>
    <w:p w14:paraId="7A24D4AC" w14:textId="77777777" w:rsidR="003318E5" w:rsidRPr="00A07D22" w:rsidRDefault="002949A7" w:rsidP="003318E5">
      <w:pPr>
        <w:tabs>
          <w:tab w:val="left" w:pos="720"/>
        </w:tabs>
        <w:autoSpaceDE w:val="0"/>
        <w:autoSpaceDN w:val="0"/>
        <w:spacing w:before="240" w:after="240"/>
        <w:ind w:left="1440" w:hanging="1440"/>
        <w:outlineLvl w:val="1"/>
        <w:rPr>
          <w:rFonts w:cs="Arial"/>
          <w:bCs/>
          <w:spacing w:val="-3"/>
          <w:szCs w:val="24"/>
        </w:rPr>
      </w:pPr>
      <w:r>
        <w:rPr>
          <w:rFonts w:cs="Arial"/>
          <w:bCs/>
          <w:spacing w:val="-3"/>
          <w:szCs w:val="24"/>
        </w:rPr>
        <w:t xml:space="preserve">1.1                 </w:t>
      </w:r>
      <w:r w:rsidR="003318E5" w:rsidRPr="00A07D22">
        <w:rPr>
          <w:rFonts w:cs="Arial"/>
          <w:bCs/>
          <w:spacing w:val="-3"/>
          <w:szCs w:val="24"/>
        </w:rPr>
        <w:t>The</w:t>
      </w:r>
      <w:r w:rsidR="003318E5">
        <w:rPr>
          <w:rFonts w:cs="Arial"/>
          <w:bCs/>
          <w:spacing w:val="-3"/>
          <w:szCs w:val="24"/>
        </w:rPr>
        <w:t xml:space="preserve"> </w:t>
      </w:r>
      <w:r w:rsidR="00045123">
        <w:rPr>
          <w:rFonts w:cs="Arial"/>
          <w:bCs/>
          <w:spacing w:val="-3"/>
          <w:szCs w:val="24"/>
        </w:rPr>
        <w:t xml:space="preserve">Contractor </w:t>
      </w:r>
      <w:r w:rsidR="003318E5" w:rsidRPr="00A07D22">
        <w:rPr>
          <w:rFonts w:cs="Arial"/>
          <w:bCs/>
          <w:spacing w:val="-3"/>
          <w:szCs w:val="24"/>
        </w:rPr>
        <w:t xml:space="preserve">shall (and shall ensure that any Sub-Contractor or third party shall) comply at all times with the </w:t>
      </w:r>
      <w:r w:rsidR="003318E5">
        <w:rPr>
          <w:rFonts w:cs="Arial"/>
          <w:bCs/>
          <w:spacing w:val="-3"/>
          <w:szCs w:val="24"/>
        </w:rPr>
        <w:t>Data Protection Legislation</w:t>
      </w:r>
      <w:r w:rsidR="003318E5" w:rsidRPr="00A07D22">
        <w:rPr>
          <w:rFonts w:cs="Arial"/>
          <w:bCs/>
          <w:spacing w:val="-3"/>
          <w:szCs w:val="24"/>
        </w:rPr>
        <w:t xml:space="preserve"> and their obligations as a Data Processor in respect of Personal Data belonging to the Data Controller and shall not perform its obligations under this Contract </w:t>
      </w:r>
      <w:r w:rsidR="00045123">
        <w:rPr>
          <w:rFonts w:cs="Arial"/>
          <w:bCs/>
          <w:spacing w:val="-3"/>
          <w:szCs w:val="24"/>
        </w:rPr>
        <w:t xml:space="preserve">in any such way as to cause the </w:t>
      </w:r>
      <w:r w:rsidR="00C67D00">
        <w:rPr>
          <w:rFonts w:cs="Arial"/>
          <w:bCs/>
          <w:spacing w:val="-3"/>
          <w:szCs w:val="24"/>
        </w:rPr>
        <w:t>University</w:t>
      </w:r>
      <w:r w:rsidR="003318E5" w:rsidRPr="00A07D22">
        <w:rPr>
          <w:rFonts w:cs="Arial"/>
          <w:bCs/>
          <w:spacing w:val="-3"/>
          <w:szCs w:val="24"/>
        </w:rPr>
        <w:t xml:space="preserve"> to breach its obligations under the DPA</w:t>
      </w:r>
      <w:r w:rsidR="003318E5">
        <w:rPr>
          <w:rFonts w:cs="Arial"/>
          <w:bCs/>
          <w:spacing w:val="-3"/>
          <w:szCs w:val="24"/>
        </w:rPr>
        <w:t xml:space="preserve"> or the</w:t>
      </w:r>
      <w:r w:rsidR="003318E5" w:rsidRPr="00A517BC">
        <w:rPr>
          <w:rFonts w:cs="Arial"/>
          <w:bCs/>
          <w:spacing w:val="-3"/>
          <w:szCs w:val="24"/>
        </w:rPr>
        <w:t xml:space="preserve"> </w:t>
      </w:r>
      <w:r w:rsidR="003318E5">
        <w:rPr>
          <w:rFonts w:cs="Arial"/>
          <w:bCs/>
          <w:spacing w:val="-3"/>
          <w:szCs w:val="24"/>
        </w:rPr>
        <w:t>Data Protection Legislation</w:t>
      </w:r>
      <w:r w:rsidR="003318E5" w:rsidRPr="00A07D22">
        <w:rPr>
          <w:rFonts w:cs="Arial"/>
          <w:bCs/>
          <w:spacing w:val="-3"/>
          <w:szCs w:val="24"/>
        </w:rPr>
        <w:t xml:space="preserve">. The </w:t>
      </w:r>
      <w:r w:rsidR="00C67D00">
        <w:rPr>
          <w:rFonts w:cs="Arial"/>
          <w:bCs/>
          <w:spacing w:val="-3"/>
          <w:szCs w:val="24"/>
        </w:rPr>
        <w:t>University</w:t>
      </w:r>
      <w:r w:rsidR="003318E5" w:rsidRPr="00A07D22">
        <w:rPr>
          <w:rFonts w:cs="Arial"/>
          <w:bCs/>
          <w:spacing w:val="-3"/>
          <w:szCs w:val="24"/>
        </w:rPr>
        <w:t xml:space="preserve"> shall be the Data Controller of the Personal </w:t>
      </w:r>
      <w:proofErr w:type="gramStart"/>
      <w:r w:rsidR="003318E5" w:rsidRPr="00A07D22">
        <w:rPr>
          <w:rFonts w:cs="Arial"/>
          <w:bCs/>
          <w:spacing w:val="-3"/>
          <w:szCs w:val="24"/>
        </w:rPr>
        <w:t>Data</w:t>
      </w:r>
      <w:proofErr w:type="gramEnd"/>
      <w:r w:rsidR="003318E5" w:rsidRPr="00A07D22">
        <w:rPr>
          <w:rFonts w:cs="Arial"/>
          <w:bCs/>
          <w:spacing w:val="-3"/>
          <w:szCs w:val="24"/>
        </w:rPr>
        <w:t xml:space="preserve"> and the Provider shall be the </w:t>
      </w:r>
      <w:r w:rsidR="009435AE">
        <w:rPr>
          <w:rFonts w:cs="Arial"/>
          <w:bCs/>
          <w:spacing w:val="-3"/>
          <w:szCs w:val="24"/>
        </w:rPr>
        <w:t xml:space="preserve">Data </w:t>
      </w:r>
      <w:r w:rsidR="003318E5" w:rsidRPr="00A07D22">
        <w:rPr>
          <w:rFonts w:cs="Arial"/>
          <w:bCs/>
          <w:spacing w:val="-3"/>
          <w:szCs w:val="24"/>
        </w:rPr>
        <w:t>Processor of the Personal Data.</w:t>
      </w:r>
    </w:p>
    <w:p w14:paraId="7A24D4AD" w14:textId="77777777" w:rsidR="003318E5" w:rsidRPr="00A07D22" w:rsidRDefault="003318E5" w:rsidP="003318E5">
      <w:pPr>
        <w:tabs>
          <w:tab w:val="left" w:pos="720"/>
        </w:tabs>
        <w:autoSpaceDE w:val="0"/>
        <w:autoSpaceDN w:val="0"/>
        <w:spacing w:before="240" w:after="240"/>
        <w:ind w:left="1440" w:hanging="1440"/>
        <w:outlineLvl w:val="1"/>
        <w:rPr>
          <w:rFonts w:cs="Arial"/>
          <w:bCs/>
          <w:szCs w:val="24"/>
        </w:rPr>
      </w:pPr>
      <w:r w:rsidRPr="00A07D22">
        <w:rPr>
          <w:rFonts w:cs="Arial"/>
          <w:bCs/>
          <w:szCs w:val="24"/>
        </w:rPr>
        <w:t>1.2</w:t>
      </w:r>
      <w:r w:rsidRPr="00A07D22">
        <w:rPr>
          <w:rFonts w:cs="Arial"/>
          <w:bCs/>
          <w:szCs w:val="24"/>
        </w:rPr>
        <w:tab/>
      </w:r>
      <w:r w:rsidRPr="00A07D22">
        <w:rPr>
          <w:rFonts w:cs="Arial"/>
          <w:bCs/>
          <w:szCs w:val="24"/>
        </w:rPr>
        <w:tab/>
      </w:r>
      <w:r w:rsidRPr="00A07D22">
        <w:rPr>
          <w:rFonts w:cs="Arial"/>
          <w:bCs/>
          <w:spacing w:val="-3"/>
          <w:szCs w:val="24"/>
        </w:rPr>
        <w:t xml:space="preserve">Each Party shall ensure that it and its representatives comply in all respects with </w:t>
      </w:r>
      <w:r>
        <w:rPr>
          <w:rFonts w:cs="Arial"/>
          <w:bCs/>
          <w:spacing w:val="-3"/>
          <w:szCs w:val="24"/>
        </w:rPr>
        <w:t xml:space="preserve">the </w:t>
      </w:r>
      <w:r w:rsidRPr="00A07D22">
        <w:rPr>
          <w:rFonts w:cs="Arial"/>
          <w:bCs/>
          <w:spacing w:val="-3"/>
          <w:szCs w:val="24"/>
        </w:rPr>
        <w:t xml:space="preserve">Data Protection </w:t>
      </w:r>
      <w:r>
        <w:rPr>
          <w:rFonts w:cs="Arial"/>
          <w:bCs/>
          <w:spacing w:val="-3"/>
          <w:szCs w:val="24"/>
        </w:rPr>
        <w:t>Legislation</w:t>
      </w:r>
      <w:r w:rsidRPr="00A07D22">
        <w:rPr>
          <w:rFonts w:cs="Arial"/>
          <w:bCs/>
          <w:spacing w:val="-3"/>
          <w:szCs w:val="24"/>
        </w:rPr>
        <w:t xml:space="preserve"> in relation to all </w:t>
      </w:r>
      <w:r>
        <w:rPr>
          <w:rFonts w:cs="Arial"/>
          <w:bCs/>
          <w:spacing w:val="-3"/>
          <w:szCs w:val="24"/>
        </w:rPr>
        <w:t xml:space="preserve">Personal </w:t>
      </w:r>
      <w:r w:rsidR="00B57DBD">
        <w:rPr>
          <w:rFonts w:cs="Arial"/>
          <w:bCs/>
          <w:spacing w:val="-3"/>
          <w:szCs w:val="24"/>
        </w:rPr>
        <w:t>Data</w:t>
      </w:r>
      <w:r w:rsidRPr="00A07D22">
        <w:rPr>
          <w:rFonts w:cs="Arial"/>
          <w:bCs/>
          <w:spacing w:val="-3"/>
          <w:szCs w:val="24"/>
        </w:rPr>
        <w:t xml:space="preserve"> made available to it under this Contract by the other Party or arising through the delivery of the Services. </w:t>
      </w:r>
    </w:p>
    <w:p w14:paraId="7A24D4AE" w14:textId="77777777" w:rsidR="003318E5" w:rsidRPr="00A07D22" w:rsidRDefault="003318E5" w:rsidP="003318E5">
      <w:pPr>
        <w:tabs>
          <w:tab w:val="left" w:pos="720"/>
        </w:tabs>
        <w:autoSpaceDE w:val="0"/>
        <w:autoSpaceDN w:val="0"/>
        <w:spacing w:before="240" w:after="240"/>
        <w:ind w:left="1440" w:hanging="1440"/>
        <w:outlineLvl w:val="1"/>
        <w:rPr>
          <w:rFonts w:cs="Arial"/>
          <w:bCs/>
          <w:szCs w:val="24"/>
        </w:rPr>
      </w:pPr>
      <w:r w:rsidRPr="00A07D22">
        <w:rPr>
          <w:rFonts w:cs="Arial"/>
          <w:bCs/>
          <w:spacing w:val="-3"/>
          <w:szCs w:val="24"/>
        </w:rPr>
        <w:t>1.3</w:t>
      </w:r>
      <w:r w:rsidRPr="00A07D22">
        <w:rPr>
          <w:rFonts w:cs="Arial"/>
          <w:bCs/>
          <w:spacing w:val="-3"/>
          <w:szCs w:val="24"/>
        </w:rPr>
        <w:tab/>
      </w:r>
      <w:r w:rsidRPr="00A07D22">
        <w:rPr>
          <w:rFonts w:cs="Arial"/>
          <w:bCs/>
          <w:spacing w:val="-3"/>
          <w:szCs w:val="24"/>
        </w:rPr>
        <w:tab/>
      </w:r>
      <w:r w:rsidRPr="00A07D22">
        <w:rPr>
          <w:rFonts w:cs="Arial"/>
          <w:bCs/>
          <w:szCs w:val="24"/>
        </w:rPr>
        <w:t>If Personal Data shall be shared</w:t>
      </w:r>
      <w:r w:rsidRPr="00A07D22">
        <w:rPr>
          <w:rFonts w:cs="Arial"/>
          <w:bCs/>
          <w:spacing w:val="-3"/>
          <w:szCs w:val="24"/>
        </w:rPr>
        <w:t xml:space="preserve"> between the </w:t>
      </w:r>
      <w:r w:rsidR="00045123">
        <w:rPr>
          <w:rFonts w:cs="Arial"/>
          <w:bCs/>
          <w:spacing w:val="-3"/>
          <w:szCs w:val="24"/>
        </w:rPr>
        <w:t>Contractor</w:t>
      </w:r>
      <w:r w:rsidRPr="00A07D22">
        <w:rPr>
          <w:rFonts w:cs="Arial"/>
          <w:bCs/>
          <w:spacing w:val="-3"/>
          <w:szCs w:val="24"/>
        </w:rPr>
        <w:t xml:space="preserve"> and any Sub-Contractor or third party under this Contract t</w:t>
      </w:r>
      <w:r w:rsidRPr="00A07D22">
        <w:rPr>
          <w:rFonts w:cs="Arial"/>
          <w:bCs/>
          <w:szCs w:val="24"/>
        </w:rPr>
        <w:t xml:space="preserve">he </w:t>
      </w:r>
      <w:r w:rsidR="00045123">
        <w:rPr>
          <w:rFonts w:cs="Arial"/>
          <w:bCs/>
          <w:szCs w:val="24"/>
        </w:rPr>
        <w:t>Contractor</w:t>
      </w:r>
      <w:r w:rsidRPr="00A07D22">
        <w:rPr>
          <w:rFonts w:cs="Arial"/>
          <w:bCs/>
          <w:szCs w:val="24"/>
        </w:rPr>
        <w:t xml:space="preserve"> shall ensure </w:t>
      </w:r>
      <w:r w:rsidRPr="00A07D22">
        <w:rPr>
          <w:rFonts w:cs="Arial"/>
          <w:bCs/>
          <w:spacing w:val="-3"/>
          <w:szCs w:val="24"/>
        </w:rPr>
        <w:t>the Sub-Contractor or third</w:t>
      </w:r>
      <w:r>
        <w:rPr>
          <w:rFonts w:cs="Arial"/>
          <w:bCs/>
          <w:spacing w:val="-3"/>
          <w:szCs w:val="24"/>
        </w:rPr>
        <w:t xml:space="preserve"> party</w:t>
      </w:r>
      <w:r w:rsidRPr="00A07D22">
        <w:rPr>
          <w:rFonts w:cs="Arial"/>
          <w:bCs/>
          <w:spacing w:val="-3"/>
          <w:szCs w:val="24"/>
        </w:rPr>
        <w:t xml:space="preserve"> shall comply with this </w:t>
      </w:r>
      <w:r>
        <w:rPr>
          <w:rFonts w:cs="Arial"/>
          <w:bCs/>
          <w:spacing w:val="-3"/>
          <w:szCs w:val="24"/>
        </w:rPr>
        <w:t xml:space="preserve">Schedule </w:t>
      </w:r>
      <w:r w:rsidR="00B57DBD">
        <w:rPr>
          <w:rFonts w:cs="Arial"/>
          <w:bCs/>
          <w:spacing w:val="-3"/>
          <w:szCs w:val="24"/>
        </w:rPr>
        <w:t>5</w:t>
      </w:r>
      <w:r w:rsidRPr="00A07D22">
        <w:rPr>
          <w:rFonts w:cs="Arial"/>
          <w:bCs/>
          <w:szCs w:val="24"/>
        </w:rPr>
        <w:t xml:space="preserve">. </w:t>
      </w:r>
    </w:p>
    <w:p w14:paraId="7A24D4AF" w14:textId="77777777" w:rsidR="003318E5" w:rsidRPr="00A07D22" w:rsidRDefault="003318E5" w:rsidP="003318E5">
      <w:pPr>
        <w:tabs>
          <w:tab w:val="left" w:pos="720"/>
        </w:tabs>
        <w:autoSpaceDE w:val="0"/>
        <w:autoSpaceDN w:val="0"/>
        <w:spacing w:before="240" w:after="240"/>
        <w:ind w:left="1440" w:hanging="1440"/>
        <w:outlineLvl w:val="1"/>
        <w:rPr>
          <w:rFonts w:cs="Arial"/>
          <w:bCs/>
          <w:szCs w:val="24"/>
        </w:rPr>
      </w:pPr>
      <w:r w:rsidRPr="00A07D22">
        <w:rPr>
          <w:rFonts w:cs="Arial"/>
          <w:bCs/>
          <w:szCs w:val="24"/>
        </w:rPr>
        <w:t>1.4</w:t>
      </w:r>
      <w:r w:rsidRPr="00A07D22">
        <w:rPr>
          <w:rFonts w:cs="Arial"/>
          <w:bCs/>
          <w:szCs w:val="24"/>
        </w:rPr>
        <w:tab/>
      </w:r>
      <w:r w:rsidRPr="00A07D22">
        <w:rPr>
          <w:rFonts w:cs="Arial"/>
          <w:bCs/>
          <w:szCs w:val="24"/>
        </w:rPr>
        <w:tab/>
        <w:t>Upon expiry or termination of this Contract the</w:t>
      </w:r>
      <w:r>
        <w:rPr>
          <w:rFonts w:cs="Arial"/>
          <w:bCs/>
          <w:szCs w:val="24"/>
        </w:rPr>
        <w:t xml:space="preserve"> </w:t>
      </w:r>
      <w:r w:rsidR="00045123">
        <w:rPr>
          <w:rFonts w:cs="Arial"/>
          <w:bCs/>
          <w:szCs w:val="24"/>
        </w:rPr>
        <w:t>Contractor</w:t>
      </w:r>
      <w:r w:rsidRPr="00A07D22">
        <w:rPr>
          <w:rFonts w:cs="Arial"/>
          <w:bCs/>
          <w:szCs w:val="24"/>
        </w:rPr>
        <w:t xml:space="preserve"> shall at no cost to the </w:t>
      </w:r>
      <w:r w:rsidR="00C67D00">
        <w:rPr>
          <w:rFonts w:cs="Arial"/>
          <w:bCs/>
          <w:szCs w:val="24"/>
        </w:rPr>
        <w:t>University</w:t>
      </w:r>
      <w:r w:rsidRPr="00A07D22">
        <w:rPr>
          <w:rFonts w:cs="Arial"/>
          <w:bCs/>
          <w:szCs w:val="24"/>
        </w:rPr>
        <w:t xml:space="preserve"> ensure that Personal Data is transferred back to the </w:t>
      </w:r>
      <w:r w:rsidR="00C67D00">
        <w:rPr>
          <w:rFonts w:cs="Arial"/>
          <w:bCs/>
          <w:szCs w:val="24"/>
        </w:rPr>
        <w:t>University</w:t>
      </w:r>
      <w:r w:rsidRPr="00A07D22">
        <w:rPr>
          <w:rFonts w:cs="Arial"/>
          <w:bCs/>
          <w:szCs w:val="24"/>
        </w:rPr>
        <w:t xml:space="preserve"> or provided to </w:t>
      </w:r>
      <w:r>
        <w:rPr>
          <w:rFonts w:cs="Arial"/>
          <w:bCs/>
          <w:szCs w:val="24"/>
        </w:rPr>
        <w:t xml:space="preserve">the Replacement </w:t>
      </w:r>
      <w:r w:rsidR="009435AE">
        <w:rPr>
          <w:rFonts w:cs="Arial"/>
          <w:bCs/>
          <w:szCs w:val="24"/>
        </w:rPr>
        <w:t>Contractor</w:t>
      </w:r>
      <w:r w:rsidRPr="00A07D22">
        <w:rPr>
          <w:rFonts w:cs="Arial"/>
          <w:bCs/>
          <w:szCs w:val="24"/>
        </w:rPr>
        <w:t xml:space="preserve"> (as directed by the </w:t>
      </w:r>
      <w:r w:rsidR="00C67D00">
        <w:rPr>
          <w:rFonts w:cs="Arial"/>
          <w:bCs/>
          <w:szCs w:val="24"/>
        </w:rPr>
        <w:t>University</w:t>
      </w:r>
      <w:r w:rsidRPr="00A07D22">
        <w:rPr>
          <w:rFonts w:cs="Arial"/>
          <w:bCs/>
          <w:szCs w:val="24"/>
        </w:rPr>
        <w:t xml:space="preserve">) unless the </w:t>
      </w:r>
      <w:r w:rsidR="009435AE">
        <w:rPr>
          <w:rFonts w:cs="Arial"/>
          <w:bCs/>
          <w:szCs w:val="24"/>
        </w:rPr>
        <w:t>Contractor</w:t>
      </w:r>
      <w:r w:rsidRPr="00A07D22">
        <w:rPr>
          <w:rFonts w:cs="Arial"/>
          <w:bCs/>
          <w:szCs w:val="24"/>
        </w:rPr>
        <w:t xml:space="preserve"> shall be obliged by Law to retain the Personal Data</w:t>
      </w:r>
    </w:p>
    <w:p w14:paraId="7A24D4B0" w14:textId="77777777" w:rsidR="003318E5" w:rsidRPr="00A07D22" w:rsidRDefault="003318E5" w:rsidP="003318E5">
      <w:pPr>
        <w:tabs>
          <w:tab w:val="left" w:pos="720"/>
        </w:tabs>
        <w:autoSpaceDE w:val="0"/>
        <w:autoSpaceDN w:val="0"/>
        <w:spacing w:before="240" w:after="240"/>
        <w:ind w:left="1440" w:hanging="1440"/>
        <w:outlineLvl w:val="1"/>
        <w:rPr>
          <w:rFonts w:cs="Arial"/>
          <w:bCs/>
          <w:color w:val="000000"/>
          <w:szCs w:val="24"/>
        </w:rPr>
      </w:pPr>
      <w:r w:rsidRPr="00A07D22">
        <w:rPr>
          <w:rFonts w:cs="Arial"/>
          <w:bCs/>
          <w:szCs w:val="24"/>
        </w:rPr>
        <w:t>1.5</w:t>
      </w:r>
      <w:r w:rsidRPr="00A07D22">
        <w:rPr>
          <w:rFonts w:cs="Arial"/>
          <w:bCs/>
          <w:szCs w:val="24"/>
        </w:rPr>
        <w:tab/>
      </w:r>
      <w:r w:rsidRPr="00A07D22">
        <w:rPr>
          <w:rFonts w:cs="Arial"/>
          <w:bCs/>
          <w:szCs w:val="24"/>
        </w:rPr>
        <w:tab/>
        <w:t xml:space="preserve">Upon expiry or termination of this Contract any </w:t>
      </w:r>
      <w:r>
        <w:rPr>
          <w:rFonts w:cs="Arial"/>
          <w:bCs/>
          <w:szCs w:val="24"/>
        </w:rPr>
        <w:t xml:space="preserve">Personal Data </w:t>
      </w:r>
      <w:r w:rsidRPr="00A07D22">
        <w:rPr>
          <w:rFonts w:cs="Arial"/>
          <w:bCs/>
          <w:szCs w:val="24"/>
        </w:rPr>
        <w:t xml:space="preserve">that remains on the </w:t>
      </w:r>
      <w:r w:rsidR="009435AE">
        <w:rPr>
          <w:rFonts w:cs="Arial"/>
          <w:bCs/>
          <w:szCs w:val="24"/>
        </w:rPr>
        <w:t>Contractor</w:t>
      </w:r>
      <w:r w:rsidRPr="00A07D22">
        <w:rPr>
          <w:rFonts w:cs="Arial"/>
          <w:bCs/>
          <w:szCs w:val="24"/>
        </w:rPr>
        <w:t>’s (or any Sub-Contractor’s) computer systems shall be cleaned from the computer systems in accordance with industry practice relating to C</w:t>
      </w:r>
      <w:r w:rsidRPr="00A07D22">
        <w:rPr>
          <w:rFonts w:cs="Arial"/>
          <w:bCs/>
          <w:color w:val="000000"/>
          <w:szCs w:val="24"/>
        </w:rPr>
        <w:t>ertified Data Wiping.</w:t>
      </w:r>
    </w:p>
    <w:p w14:paraId="7A24D4B1" w14:textId="77777777" w:rsidR="003318E5" w:rsidRPr="00A07D22" w:rsidRDefault="003318E5" w:rsidP="003318E5">
      <w:pPr>
        <w:tabs>
          <w:tab w:val="left" w:pos="720"/>
        </w:tabs>
        <w:autoSpaceDE w:val="0"/>
        <w:autoSpaceDN w:val="0"/>
        <w:spacing w:before="240" w:after="240"/>
        <w:ind w:left="1440" w:hanging="1440"/>
        <w:outlineLvl w:val="1"/>
        <w:rPr>
          <w:rFonts w:cs="Arial"/>
          <w:b/>
          <w:bCs/>
          <w:szCs w:val="24"/>
        </w:rPr>
      </w:pPr>
      <w:r w:rsidRPr="00A07D22">
        <w:rPr>
          <w:rFonts w:cs="Arial"/>
          <w:bCs/>
          <w:szCs w:val="24"/>
        </w:rPr>
        <w:t>1.6</w:t>
      </w:r>
      <w:r w:rsidRPr="00A07D22">
        <w:rPr>
          <w:rFonts w:cs="Arial"/>
          <w:bCs/>
          <w:szCs w:val="24"/>
        </w:rPr>
        <w:tab/>
      </w:r>
      <w:r w:rsidRPr="00A07D22">
        <w:rPr>
          <w:rFonts w:cs="Arial"/>
          <w:bCs/>
          <w:szCs w:val="24"/>
        </w:rPr>
        <w:tab/>
        <w:t xml:space="preserve">Without prejudice to the generality of this </w:t>
      </w:r>
      <w:r>
        <w:rPr>
          <w:rFonts w:cs="Arial"/>
          <w:bCs/>
          <w:szCs w:val="24"/>
        </w:rPr>
        <w:t>Schedule</w:t>
      </w:r>
      <w:r w:rsidRPr="00A07D22">
        <w:rPr>
          <w:rFonts w:cs="Arial"/>
          <w:bCs/>
          <w:szCs w:val="24"/>
        </w:rPr>
        <w:t xml:space="preserve"> </w:t>
      </w:r>
      <w:r w:rsidR="000B606E">
        <w:rPr>
          <w:rFonts w:cs="Arial"/>
          <w:bCs/>
          <w:szCs w:val="24"/>
        </w:rPr>
        <w:t>5</w:t>
      </w:r>
      <w:r>
        <w:rPr>
          <w:rFonts w:cs="Arial"/>
          <w:bCs/>
          <w:szCs w:val="24"/>
        </w:rPr>
        <w:t xml:space="preserve"> </w:t>
      </w:r>
      <w:r w:rsidRPr="00A07D22">
        <w:rPr>
          <w:rFonts w:cs="Arial"/>
          <w:bCs/>
          <w:szCs w:val="24"/>
        </w:rPr>
        <w:t xml:space="preserve">and for the avoidance of doubt it is hereby specifically provided that the </w:t>
      </w:r>
      <w:r w:rsidR="009435AE">
        <w:rPr>
          <w:rFonts w:cs="Arial"/>
          <w:bCs/>
          <w:szCs w:val="24"/>
        </w:rPr>
        <w:t>Contractor</w:t>
      </w:r>
      <w:r w:rsidRPr="00A07D22">
        <w:rPr>
          <w:rFonts w:cs="Arial"/>
          <w:bCs/>
          <w:szCs w:val="24"/>
        </w:rPr>
        <w:t xml:space="preserve"> shall fully, promptly and effectively indemnify and keep so indemnified the </w:t>
      </w:r>
      <w:r w:rsidR="00C67D00">
        <w:rPr>
          <w:rFonts w:cs="Arial"/>
          <w:bCs/>
          <w:szCs w:val="24"/>
        </w:rPr>
        <w:t>University</w:t>
      </w:r>
      <w:r w:rsidRPr="00A07D22">
        <w:rPr>
          <w:rFonts w:cs="Arial"/>
          <w:bCs/>
          <w:szCs w:val="24"/>
        </w:rPr>
        <w:t xml:space="preserve">, its servants and agents from and against all and any actions, charges, claims, reasonable costs, damages, demands, reasonable expenses (including legal and administrative expenses), liabilities, direct </w:t>
      </w:r>
      <w:r>
        <w:rPr>
          <w:rFonts w:cs="Arial"/>
          <w:bCs/>
          <w:szCs w:val="24"/>
        </w:rPr>
        <w:t>l</w:t>
      </w:r>
      <w:r w:rsidRPr="00A07D22">
        <w:rPr>
          <w:rFonts w:cs="Arial"/>
          <w:bCs/>
          <w:szCs w:val="24"/>
        </w:rPr>
        <w:t xml:space="preserve">osses and proceedings whatsoever arising from its failure to comply this </w:t>
      </w:r>
      <w:r>
        <w:rPr>
          <w:rFonts w:cs="Arial"/>
          <w:bCs/>
          <w:szCs w:val="24"/>
        </w:rPr>
        <w:t xml:space="preserve">Schedule </w:t>
      </w:r>
      <w:r w:rsidR="00B57DBD">
        <w:rPr>
          <w:rFonts w:cs="Arial"/>
          <w:bCs/>
          <w:szCs w:val="24"/>
        </w:rPr>
        <w:t>5</w:t>
      </w:r>
      <w:r w:rsidRPr="00A07D22">
        <w:rPr>
          <w:rFonts w:cs="Arial"/>
          <w:bCs/>
          <w:szCs w:val="24"/>
        </w:rPr>
        <w:t>.</w:t>
      </w:r>
      <w:r w:rsidRPr="00A07D22">
        <w:rPr>
          <w:rFonts w:cs="Arial"/>
          <w:bCs/>
          <w:spacing w:val="-3"/>
          <w:szCs w:val="24"/>
        </w:rPr>
        <w:tab/>
      </w:r>
      <w:r w:rsidRPr="00A07D22">
        <w:rPr>
          <w:rFonts w:cs="Arial"/>
          <w:b/>
          <w:bCs/>
          <w:szCs w:val="24"/>
        </w:rPr>
        <w:t xml:space="preserve"> </w:t>
      </w:r>
    </w:p>
    <w:p w14:paraId="7A24D4B2" w14:textId="77777777" w:rsidR="003318E5" w:rsidRDefault="003318E5" w:rsidP="003318E5">
      <w:pPr>
        <w:tabs>
          <w:tab w:val="left" w:pos="720"/>
        </w:tabs>
        <w:autoSpaceDE w:val="0"/>
        <w:autoSpaceDN w:val="0"/>
        <w:spacing w:before="240" w:after="240"/>
        <w:ind w:left="1440" w:hanging="1440"/>
        <w:outlineLvl w:val="1"/>
        <w:rPr>
          <w:rFonts w:cs="Arial"/>
          <w:bCs/>
          <w:spacing w:val="-3"/>
          <w:szCs w:val="24"/>
        </w:rPr>
      </w:pPr>
      <w:r w:rsidRPr="00A07D22">
        <w:rPr>
          <w:rFonts w:cs="Arial"/>
          <w:bCs/>
          <w:szCs w:val="24"/>
        </w:rPr>
        <w:t>1.7</w:t>
      </w:r>
      <w:r w:rsidRPr="00A07D22">
        <w:rPr>
          <w:rFonts w:cs="Arial"/>
          <w:bCs/>
          <w:szCs w:val="24"/>
        </w:rPr>
        <w:tab/>
      </w:r>
      <w:r w:rsidRPr="00A07D22">
        <w:rPr>
          <w:rFonts w:cs="Arial"/>
          <w:bCs/>
          <w:szCs w:val="24"/>
        </w:rPr>
        <w:tab/>
        <w:t xml:space="preserve">If a notice is required to be given between the Data Controller or the Data Processor the notice </w:t>
      </w:r>
      <w:r w:rsidRPr="00A07D22">
        <w:rPr>
          <w:rFonts w:cs="Arial"/>
          <w:bCs/>
          <w:spacing w:val="-3"/>
          <w:szCs w:val="24"/>
        </w:rPr>
        <w:t xml:space="preserve">shall be in writing and shall be delivered personally, or sent by pre-paid first class post, or by recorded delivery, or by commercial courier, to each Party required to receive a </w:t>
      </w:r>
      <w:r w:rsidRPr="00A07D22">
        <w:rPr>
          <w:rFonts w:cs="Arial"/>
          <w:bCs/>
          <w:szCs w:val="24"/>
        </w:rPr>
        <w:t>notice</w:t>
      </w:r>
      <w:r w:rsidRPr="00A07D22">
        <w:rPr>
          <w:rFonts w:cs="Arial"/>
          <w:bCs/>
          <w:spacing w:val="-3"/>
          <w:szCs w:val="24"/>
        </w:rPr>
        <w:t xml:space="preserve"> under the </w:t>
      </w:r>
      <w:r>
        <w:rPr>
          <w:rFonts w:cs="Arial"/>
          <w:bCs/>
          <w:spacing w:val="-3"/>
          <w:szCs w:val="24"/>
        </w:rPr>
        <w:t xml:space="preserve">Data Protection Legislation </w:t>
      </w:r>
      <w:r w:rsidRPr="00A07D22">
        <w:rPr>
          <w:rFonts w:cs="Arial"/>
          <w:bCs/>
          <w:spacing w:val="-3"/>
          <w:szCs w:val="24"/>
        </w:rPr>
        <w:t xml:space="preserve">at its address as set out in </w:t>
      </w:r>
      <w:r>
        <w:rPr>
          <w:rFonts w:cs="Arial"/>
          <w:bCs/>
          <w:spacing w:val="-3"/>
          <w:szCs w:val="24"/>
        </w:rPr>
        <w:t xml:space="preserve">this </w:t>
      </w:r>
      <w:r w:rsidRPr="000B606E">
        <w:rPr>
          <w:rFonts w:cs="Arial"/>
          <w:bCs/>
          <w:spacing w:val="-3"/>
          <w:szCs w:val="24"/>
        </w:rPr>
        <w:t>Schedule</w:t>
      </w:r>
      <w:r>
        <w:rPr>
          <w:rFonts w:cs="Arial"/>
          <w:bCs/>
          <w:spacing w:val="-3"/>
          <w:szCs w:val="24"/>
        </w:rPr>
        <w:t xml:space="preserve"> </w:t>
      </w:r>
      <w:r w:rsidR="000B606E">
        <w:rPr>
          <w:rFonts w:cs="Arial"/>
          <w:bCs/>
          <w:spacing w:val="-3"/>
          <w:szCs w:val="24"/>
        </w:rPr>
        <w:t>5</w:t>
      </w:r>
      <w:r>
        <w:rPr>
          <w:rFonts w:cs="Arial"/>
          <w:bCs/>
          <w:spacing w:val="-3"/>
          <w:szCs w:val="24"/>
        </w:rPr>
        <w:t>:</w:t>
      </w:r>
    </w:p>
    <w:p w14:paraId="7A24D4B3" w14:textId="77777777" w:rsidR="003318E5" w:rsidRPr="009A05CF" w:rsidRDefault="003318E5" w:rsidP="003318E5">
      <w:pPr>
        <w:ind w:left="720"/>
        <w:rPr>
          <w:rFonts w:cs="Arial"/>
          <w:b/>
          <w:bCs/>
          <w:szCs w:val="24"/>
        </w:rPr>
      </w:pPr>
      <w:r w:rsidRPr="009A05CF">
        <w:rPr>
          <w:rFonts w:cs="Arial"/>
          <w:b/>
          <w:bCs/>
          <w:szCs w:val="24"/>
        </w:rPr>
        <w:t xml:space="preserve">Address for Notices under the Data Protection Act </w:t>
      </w:r>
    </w:p>
    <w:p w14:paraId="7A24D4B4" w14:textId="77777777" w:rsidR="003318E5" w:rsidRPr="009A05CF" w:rsidRDefault="003318E5" w:rsidP="003318E5">
      <w:pPr>
        <w:ind w:left="720"/>
        <w:rPr>
          <w:rFonts w:cs="Arial"/>
          <w:bCs/>
          <w:szCs w:val="24"/>
        </w:rPr>
      </w:pPr>
    </w:p>
    <w:tbl>
      <w:tblPr>
        <w:tblW w:w="76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4111"/>
      </w:tblGrid>
      <w:tr w:rsidR="003318E5" w:rsidRPr="009A05CF" w14:paraId="7A24D4B9" w14:textId="77777777" w:rsidTr="002949A7">
        <w:trPr>
          <w:trHeight w:val="278"/>
        </w:trPr>
        <w:tc>
          <w:tcPr>
            <w:tcW w:w="3544" w:type="dxa"/>
            <w:shd w:val="clear" w:color="auto" w:fill="95B3D7"/>
          </w:tcPr>
          <w:p w14:paraId="7A24D4B5" w14:textId="77777777" w:rsidR="003318E5" w:rsidRPr="009A05CF" w:rsidRDefault="003318E5" w:rsidP="002949A7">
            <w:pPr>
              <w:keepNext/>
              <w:outlineLvl w:val="1"/>
              <w:rPr>
                <w:rFonts w:cs="Arial"/>
                <w:b/>
                <w:szCs w:val="24"/>
              </w:rPr>
            </w:pPr>
            <w:r w:rsidRPr="009A05CF">
              <w:rPr>
                <w:rFonts w:cs="Arial"/>
                <w:b/>
                <w:szCs w:val="24"/>
              </w:rPr>
              <w:t xml:space="preserve">DATA CONTROLLER </w:t>
            </w:r>
          </w:p>
          <w:p w14:paraId="7A24D4B6" w14:textId="77777777" w:rsidR="003318E5" w:rsidRPr="009A05CF" w:rsidRDefault="003318E5" w:rsidP="00B57DBD">
            <w:pPr>
              <w:keepNext/>
              <w:outlineLvl w:val="1"/>
              <w:rPr>
                <w:rFonts w:cs="Arial"/>
                <w:b/>
                <w:szCs w:val="24"/>
              </w:rPr>
            </w:pPr>
            <w:r>
              <w:rPr>
                <w:rFonts w:cs="Arial"/>
                <w:b/>
                <w:szCs w:val="24"/>
              </w:rPr>
              <w:t xml:space="preserve">THE </w:t>
            </w:r>
            <w:r w:rsidR="00C67D00">
              <w:rPr>
                <w:rFonts w:cs="Arial"/>
                <w:b/>
                <w:szCs w:val="24"/>
              </w:rPr>
              <w:t>UNIVERSITY</w:t>
            </w:r>
          </w:p>
        </w:tc>
        <w:tc>
          <w:tcPr>
            <w:tcW w:w="4111" w:type="dxa"/>
            <w:shd w:val="clear" w:color="auto" w:fill="95B3D7"/>
          </w:tcPr>
          <w:p w14:paraId="7A24D4B7" w14:textId="77777777" w:rsidR="003318E5" w:rsidRPr="009A05CF" w:rsidRDefault="003318E5" w:rsidP="002949A7">
            <w:pPr>
              <w:rPr>
                <w:rFonts w:cs="Arial"/>
                <w:b/>
                <w:szCs w:val="24"/>
              </w:rPr>
            </w:pPr>
            <w:r w:rsidRPr="009A05CF">
              <w:rPr>
                <w:rFonts w:cs="Arial"/>
                <w:b/>
                <w:szCs w:val="24"/>
              </w:rPr>
              <w:t>DATA PROCESSOR</w:t>
            </w:r>
          </w:p>
          <w:p w14:paraId="7A24D4B8" w14:textId="77777777" w:rsidR="003318E5" w:rsidRPr="009A05CF" w:rsidRDefault="00B57DBD" w:rsidP="002949A7">
            <w:pPr>
              <w:keepNext/>
              <w:outlineLvl w:val="1"/>
              <w:rPr>
                <w:rFonts w:cs="Arial"/>
                <w:b/>
                <w:szCs w:val="24"/>
              </w:rPr>
            </w:pPr>
            <w:r>
              <w:rPr>
                <w:rFonts w:cs="Arial"/>
                <w:b/>
                <w:szCs w:val="24"/>
              </w:rPr>
              <w:t>THE CONTRACTOR</w:t>
            </w:r>
          </w:p>
        </w:tc>
      </w:tr>
      <w:tr w:rsidR="003318E5" w:rsidRPr="009A05CF" w14:paraId="7A24D4BD" w14:textId="77777777" w:rsidTr="002949A7">
        <w:trPr>
          <w:trHeight w:val="1245"/>
        </w:trPr>
        <w:tc>
          <w:tcPr>
            <w:tcW w:w="3544" w:type="dxa"/>
          </w:tcPr>
          <w:p w14:paraId="7A24D4BA" w14:textId="77777777" w:rsidR="003318E5" w:rsidRDefault="003318E5" w:rsidP="002949A7">
            <w:pPr>
              <w:rPr>
                <w:rFonts w:cs="Arial"/>
                <w:bCs/>
                <w:szCs w:val="24"/>
                <w:lang w:val="en-US"/>
              </w:rPr>
            </w:pPr>
            <w:r>
              <w:rPr>
                <w:rFonts w:cs="Arial"/>
                <w:bCs/>
                <w:szCs w:val="24"/>
                <w:lang w:val="en-US"/>
              </w:rPr>
              <w:t>Data Protection Officer</w:t>
            </w:r>
          </w:p>
          <w:p w14:paraId="7A24D4BB" w14:textId="77777777" w:rsidR="003318E5" w:rsidRPr="009A05CF" w:rsidRDefault="00C67D00" w:rsidP="009435AE">
            <w:pPr>
              <w:rPr>
                <w:rFonts w:cs="Arial"/>
                <w:bCs/>
                <w:szCs w:val="24"/>
                <w:lang w:val="en-US"/>
              </w:rPr>
            </w:pPr>
            <w:r w:rsidRPr="001E2304">
              <w:rPr>
                <w:rFonts w:cs="Arial"/>
                <w:bCs/>
                <w:szCs w:val="24"/>
                <w:lang w:val="en-US"/>
              </w:rPr>
              <w:t>University</w:t>
            </w:r>
            <w:r w:rsidR="009435AE">
              <w:rPr>
                <w:rFonts w:cs="Arial"/>
                <w:bCs/>
                <w:szCs w:val="24"/>
                <w:lang w:val="en-US"/>
              </w:rPr>
              <w:t xml:space="preserve"> </w:t>
            </w:r>
          </w:p>
        </w:tc>
        <w:tc>
          <w:tcPr>
            <w:tcW w:w="4111" w:type="dxa"/>
          </w:tcPr>
          <w:p w14:paraId="7A24D4BC" w14:textId="77777777" w:rsidR="003318E5" w:rsidRPr="009A05CF" w:rsidRDefault="003318E5" w:rsidP="002949A7">
            <w:pPr>
              <w:tabs>
                <w:tab w:val="center" w:pos="4153"/>
              </w:tabs>
              <w:suppressAutoHyphens/>
              <w:rPr>
                <w:rFonts w:cs="Arial"/>
                <w:b/>
                <w:szCs w:val="24"/>
                <w:lang w:val="fr-FR"/>
              </w:rPr>
            </w:pPr>
          </w:p>
        </w:tc>
      </w:tr>
    </w:tbl>
    <w:p w14:paraId="7A24D4BE" w14:textId="77777777" w:rsidR="003318E5" w:rsidRDefault="003318E5" w:rsidP="003318E5">
      <w:pPr>
        <w:spacing w:after="240"/>
        <w:ind w:left="1440" w:hanging="1440"/>
        <w:outlineLvl w:val="1"/>
        <w:rPr>
          <w:rFonts w:cs="Arial"/>
          <w:snapToGrid w:val="0"/>
          <w:spacing w:val="-3"/>
          <w:szCs w:val="24"/>
        </w:rPr>
      </w:pPr>
    </w:p>
    <w:p w14:paraId="7A24D4BF" w14:textId="77777777" w:rsidR="003318E5" w:rsidRPr="00A07D22" w:rsidRDefault="003318E5" w:rsidP="003318E5">
      <w:pPr>
        <w:spacing w:after="240"/>
        <w:ind w:left="1440" w:hanging="1440"/>
        <w:outlineLvl w:val="1"/>
        <w:rPr>
          <w:rFonts w:cs="Arial"/>
          <w:snapToGrid w:val="0"/>
          <w:spacing w:val="-3"/>
          <w:szCs w:val="24"/>
        </w:rPr>
      </w:pPr>
      <w:r w:rsidRPr="00A07D22">
        <w:rPr>
          <w:rFonts w:cs="Arial"/>
          <w:snapToGrid w:val="0"/>
          <w:spacing w:val="-3"/>
          <w:szCs w:val="24"/>
        </w:rPr>
        <w:t>1.8</w:t>
      </w:r>
      <w:r w:rsidRPr="00A07D22">
        <w:rPr>
          <w:rFonts w:cs="Arial"/>
          <w:snapToGrid w:val="0"/>
          <w:spacing w:val="-3"/>
          <w:szCs w:val="24"/>
        </w:rPr>
        <w:tab/>
        <w:t xml:space="preserve">Any </w:t>
      </w:r>
      <w:r w:rsidRPr="00A07D22">
        <w:rPr>
          <w:rFonts w:cs="Arial"/>
          <w:snapToGrid w:val="0"/>
          <w:spacing w:val="-3"/>
          <w:kern w:val="20"/>
          <w:szCs w:val="24"/>
        </w:rPr>
        <w:t>n</w:t>
      </w:r>
      <w:r w:rsidRPr="00A07D22">
        <w:rPr>
          <w:rFonts w:cs="Arial"/>
          <w:snapToGrid w:val="0"/>
          <w:spacing w:val="-3"/>
          <w:szCs w:val="24"/>
        </w:rPr>
        <w:t xml:space="preserve">otice that complies with this </w:t>
      </w:r>
      <w:r>
        <w:rPr>
          <w:rFonts w:cs="Arial"/>
          <w:snapToGrid w:val="0"/>
          <w:spacing w:val="-3"/>
          <w:szCs w:val="24"/>
        </w:rPr>
        <w:t xml:space="preserve">Schedule </w:t>
      </w:r>
      <w:r w:rsidR="000B606E">
        <w:rPr>
          <w:rFonts w:cs="Arial"/>
          <w:snapToGrid w:val="0"/>
          <w:spacing w:val="-3"/>
          <w:szCs w:val="24"/>
        </w:rPr>
        <w:t>5</w:t>
      </w:r>
      <w:r w:rsidRPr="00A07D22">
        <w:rPr>
          <w:rFonts w:cs="Arial"/>
          <w:snapToGrid w:val="0"/>
          <w:spacing w:val="-3"/>
          <w:szCs w:val="24"/>
        </w:rPr>
        <w:t xml:space="preserve"> shall be deemed to have been received by the addressee: </w:t>
      </w:r>
      <w:r w:rsidRPr="00A07D22">
        <w:rPr>
          <w:rFonts w:cs="Arial"/>
          <w:snapToGrid w:val="0"/>
          <w:spacing w:val="-3"/>
          <w:szCs w:val="24"/>
        </w:rPr>
        <w:br/>
      </w:r>
      <w:r w:rsidRPr="00A07D22">
        <w:rPr>
          <w:rFonts w:cs="Arial"/>
          <w:snapToGrid w:val="0"/>
          <w:spacing w:val="-3"/>
          <w:szCs w:val="24"/>
        </w:rPr>
        <w:br/>
      </w:r>
      <w:proofErr w:type="spellStart"/>
      <w:r w:rsidRPr="00A07D22">
        <w:rPr>
          <w:rFonts w:cs="Arial"/>
          <w:snapToGrid w:val="0"/>
          <w:spacing w:val="-3"/>
          <w:szCs w:val="24"/>
        </w:rPr>
        <w:t>i</w:t>
      </w:r>
      <w:proofErr w:type="spellEnd"/>
      <w:r w:rsidRPr="00A07D22">
        <w:rPr>
          <w:rFonts w:cs="Arial"/>
          <w:snapToGrid w:val="0"/>
          <w:spacing w:val="-3"/>
          <w:szCs w:val="24"/>
        </w:rPr>
        <w:t>)</w:t>
      </w:r>
      <w:r w:rsidRPr="00A07D22">
        <w:rPr>
          <w:rFonts w:cs="Arial"/>
          <w:snapToGrid w:val="0"/>
          <w:spacing w:val="-3"/>
          <w:szCs w:val="24"/>
        </w:rPr>
        <w:tab/>
        <w:t xml:space="preserve">if delivered personally, when left at the address referred to in </w:t>
      </w:r>
      <w:r w:rsidRPr="00A07D22">
        <w:rPr>
          <w:rFonts w:cs="Arial"/>
          <w:snapToGrid w:val="0"/>
          <w:spacing w:val="-3"/>
          <w:szCs w:val="24"/>
        </w:rPr>
        <w:br/>
        <w:t xml:space="preserve"> </w:t>
      </w:r>
      <w:r w:rsidRPr="00A07D22">
        <w:rPr>
          <w:rFonts w:cs="Arial"/>
          <w:snapToGrid w:val="0"/>
          <w:spacing w:val="-3"/>
          <w:szCs w:val="24"/>
        </w:rPr>
        <w:tab/>
      </w:r>
      <w:r w:rsidRPr="000B606E">
        <w:rPr>
          <w:rFonts w:cs="Arial"/>
          <w:snapToGrid w:val="0"/>
          <w:spacing w:val="-3"/>
          <w:szCs w:val="24"/>
        </w:rPr>
        <w:t>Schedule</w:t>
      </w:r>
      <w:r w:rsidRPr="00A07D22">
        <w:rPr>
          <w:rFonts w:cs="Arial"/>
          <w:snapToGrid w:val="0"/>
          <w:spacing w:val="-3"/>
          <w:szCs w:val="24"/>
        </w:rPr>
        <w:t xml:space="preserve"> </w:t>
      </w:r>
      <w:r w:rsidR="000B606E">
        <w:rPr>
          <w:rFonts w:cs="Arial"/>
          <w:snapToGrid w:val="0"/>
          <w:spacing w:val="-3"/>
          <w:szCs w:val="24"/>
        </w:rPr>
        <w:t>5</w:t>
      </w:r>
      <w:r w:rsidRPr="00A07D22">
        <w:rPr>
          <w:rFonts w:cs="Arial"/>
          <w:snapToGrid w:val="0"/>
          <w:spacing w:val="-3"/>
          <w:szCs w:val="24"/>
        </w:rPr>
        <w:t xml:space="preserve">; or </w:t>
      </w:r>
    </w:p>
    <w:p w14:paraId="7A24D4C0" w14:textId="77777777" w:rsidR="003318E5" w:rsidRPr="00A07D22" w:rsidRDefault="003318E5" w:rsidP="003318E5">
      <w:pPr>
        <w:spacing w:after="240"/>
        <w:ind w:left="1440" w:hanging="1440"/>
        <w:outlineLvl w:val="1"/>
        <w:rPr>
          <w:rFonts w:cs="Arial"/>
          <w:snapToGrid w:val="0"/>
          <w:spacing w:val="-3"/>
          <w:szCs w:val="24"/>
        </w:rPr>
      </w:pPr>
      <w:r w:rsidRPr="00A07D22">
        <w:rPr>
          <w:rFonts w:cs="Arial"/>
          <w:snapToGrid w:val="0"/>
          <w:spacing w:val="-3"/>
          <w:szCs w:val="24"/>
        </w:rPr>
        <w:tab/>
        <w:t>ii)</w:t>
      </w:r>
      <w:r w:rsidRPr="00A07D22">
        <w:rPr>
          <w:rFonts w:cs="Arial"/>
          <w:snapToGrid w:val="0"/>
          <w:spacing w:val="-3"/>
          <w:szCs w:val="24"/>
        </w:rPr>
        <w:tab/>
        <w:t xml:space="preserve">if sent by pre-paid </w:t>
      </w:r>
      <w:proofErr w:type="gramStart"/>
      <w:r w:rsidRPr="00A07D22">
        <w:rPr>
          <w:rFonts w:cs="Arial"/>
          <w:snapToGrid w:val="0"/>
          <w:spacing w:val="-3"/>
          <w:szCs w:val="24"/>
        </w:rPr>
        <w:t>first class</w:t>
      </w:r>
      <w:proofErr w:type="gramEnd"/>
      <w:r w:rsidRPr="00A07D22">
        <w:rPr>
          <w:rFonts w:cs="Arial"/>
          <w:snapToGrid w:val="0"/>
          <w:spacing w:val="-3"/>
          <w:szCs w:val="24"/>
        </w:rPr>
        <w:t xml:space="preserve"> post or recorded delivery, at 9.00 </w:t>
      </w:r>
      <w:r w:rsidRPr="00A07D22">
        <w:rPr>
          <w:rFonts w:cs="Arial"/>
          <w:snapToGrid w:val="0"/>
          <w:spacing w:val="-3"/>
          <w:szCs w:val="24"/>
        </w:rPr>
        <w:br/>
        <w:t xml:space="preserve"> </w:t>
      </w:r>
      <w:r w:rsidRPr="00A07D22">
        <w:rPr>
          <w:rFonts w:cs="Arial"/>
          <w:snapToGrid w:val="0"/>
          <w:spacing w:val="-3"/>
          <w:szCs w:val="24"/>
        </w:rPr>
        <w:tab/>
        <w:t xml:space="preserve">am on the second Working Day after posting; or </w:t>
      </w:r>
    </w:p>
    <w:p w14:paraId="7A24D4C1" w14:textId="77777777" w:rsidR="003318E5" w:rsidRPr="00A07D22" w:rsidRDefault="003318E5" w:rsidP="003318E5">
      <w:pPr>
        <w:spacing w:after="240"/>
        <w:ind w:left="1440" w:hanging="1440"/>
        <w:outlineLvl w:val="1"/>
        <w:rPr>
          <w:rFonts w:cs="Arial"/>
          <w:snapToGrid w:val="0"/>
          <w:spacing w:val="-3"/>
          <w:szCs w:val="24"/>
        </w:rPr>
      </w:pPr>
      <w:r w:rsidRPr="00A07D22">
        <w:rPr>
          <w:rFonts w:cs="Arial"/>
          <w:snapToGrid w:val="0"/>
          <w:spacing w:val="-3"/>
          <w:szCs w:val="24"/>
        </w:rPr>
        <w:tab/>
        <w:t>iii)</w:t>
      </w:r>
      <w:r w:rsidRPr="00A07D22">
        <w:rPr>
          <w:rFonts w:cs="Arial"/>
          <w:snapToGrid w:val="0"/>
          <w:spacing w:val="-3"/>
          <w:szCs w:val="24"/>
        </w:rPr>
        <w:tab/>
        <w:t xml:space="preserve">if delivered by commercial courier, on the date and at the time </w:t>
      </w:r>
      <w:r w:rsidRPr="00A07D22">
        <w:rPr>
          <w:rFonts w:cs="Arial"/>
          <w:snapToGrid w:val="0"/>
          <w:spacing w:val="-3"/>
          <w:szCs w:val="24"/>
        </w:rPr>
        <w:br/>
        <w:t xml:space="preserve"> </w:t>
      </w:r>
      <w:r w:rsidRPr="00A07D22">
        <w:rPr>
          <w:rFonts w:cs="Arial"/>
          <w:snapToGrid w:val="0"/>
          <w:spacing w:val="-3"/>
          <w:szCs w:val="24"/>
        </w:rPr>
        <w:tab/>
        <w:t>that the courier's delivery receipt is signed.</w:t>
      </w:r>
    </w:p>
    <w:p w14:paraId="7A24D4C2" w14:textId="77777777" w:rsidR="003318E5" w:rsidRPr="00A07D22" w:rsidRDefault="003318E5" w:rsidP="003318E5">
      <w:pPr>
        <w:spacing w:after="240"/>
        <w:ind w:left="1440" w:hanging="1440"/>
        <w:outlineLvl w:val="1"/>
        <w:rPr>
          <w:rFonts w:cs="Arial"/>
          <w:snapToGrid w:val="0"/>
          <w:spacing w:val="-3"/>
          <w:kern w:val="20"/>
          <w:szCs w:val="24"/>
        </w:rPr>
      </w:pPr>
      <w:r w:rsidRPr="00A07D22">
        <w:rPr>
          <w:rFonts w:cs="Arial"/>
          <w:snapToGrid w:val="0"/>
          <w:spacing w:val="-3"/>
          <w:szCs w:val="24"/>
        </w:rPr>
        <w:t>1.9</w:t>
      </w:r>
      <w:r w:rsidRPr="00A07D22">
        <w:rPr>
          <w:rFonts w:cs="Arial"/>
          <w:snapToGrid w:val="0"/>
          <w:spacing w:val="-3"/>
          <w:szCs w:val="24"/>
        </w:rPr>
        <w:tab/>
        <w:t xml:space="preserve">For the avoidance of doubt no </w:t>
      </w:r>
      <w:r w:rsidRPr="00A07D22">
        <w:rPr>
          <w:rFonts w:cs="Arial"/>
          <w:snapToGrid w:val="0"/>
          <w:spacing w:val="-3"/>
          <w:kern w:val="20"/>
          <w:szCs w:val="24"/>
        </w:rPr>
        <w:t>n</w:t>
      </w:r>
      <w:r w:rsidRPr="00A07D22">
        <w:rPr>
          <w:rFonts w:cs="Arial"/>
          <w:snapToGrid w:val="0"/>
          <w:spacing w:val="-3"/>
          <w:szCs w:val="24"/>
        </w:rPr>
        <w:t xml:space="preserve">otice under this </w:t>
      </w:r>
      <w:r>
        <w:rPr>
          <w:rFonts w:cs="Arial"/>
          <w:snapToGrid w:val="0"/>
          <w:spacing w:val="-3"/>
          <w:szCs w:val="24"/>
        </w:rPr>
        <w:t xml:space="preserve">this Schedule </w:t>
      </w:r>
      <w:r w:rsidR="000B606E">
        <w:rPr>
          <w:rFonts w:cs="Arial"/>
          <w:snapToGrid w:val="0"/>
          <w:spacing w:val="-3"/>
          <w:szCs w:val="24"/>
        </w:rPr>
        <w:t>5</w:t>
      </w:r>
      <w:r>
        <w:rPr>
          <w:rFonts w:cs="Arial"/>
          <w:snapToGrid w:val="0"/>
          <w:spacing w:val="-3"/>
          <w:szCs w:val="24"/>
        </w:rPr>
        <w:t xml:space="preserve"> </w:t>
      </w:r>
      <w:r w:rsidRPr="00A07D22">
        <w:rPr>
          <w:rFonts w:cs="Arial"/>
          <w:snapToGrid w:val="0"/>
          <w:spacing w:val="-3"/>
          <w:szCs w:val="24"/>
        </w:rPr>
        <w:t xml:space="preserve">shall be accepted by fax or e-mail. </w:t>
      </w:r>
    </w:p>
    <w:p w14:paraId="7A24D4C3" w14:textId="77777777" w:rsidR="003318E5" w:rsidRPr="00A07D22" w:rsidRDefault="003318E5" w:rsidP="003318E5">
      <w:pPr>
        <w:tabs>
          <w:tab w:val="left" w:pos="720"/>
        </w:tabs>
        <w:autoSpaceDE w:val="0"/>
        <w:autoSpaceDN w:val="0"/>
        <w:spacing w:before="240" w:after="240"/>
        <w:ind w:left="720" w:hanging="720"/>
        <w:outlineLvl w:val="1"/>
        <w:rPr>
          <w:rFonts w:cs="Arial"/>
          <w:bCs/>
          <w:spacing w:val="-3"/>
          <w:szCs w:val="24"/>
        </w:rPr>
      </w:pPr>
      <w:r w:rsidRPr="00A07D22">
        <w:rPr>
          <w:rFonts w:cs="Arial"/>
          <w:bCs/>
          <w:spacing w:val="-3"/>
          <w:szCs w:val="24"/>
        </w:rPr>
        <w:t>1.10</w:t>
      </w:r>
      <w:r w:rsidRPr="00A07D22">
        <w:rPr>
          <w:rFonts w:cs="Arial"/>
          <w:bCs/>
          <w:spacing w:val="-3"/>
          <w:szCs w:val="24"/>
        </w:rPr>
        <w:tab/>
      </w:r>
      <w:r w:rsidRPr="00A07D22">
        <w:rPr>
          <w:rFonts w:cs="Arial"/>
          <w:bCs/>
          <w:spacing w:val="-3"/>
          <w:szCs w:val="24"/>
        </w:rPr>
        <w:tab/>
        <w:t xml:space="preserve">The </w:t>
      </w:r>
      <w:r w:rsidR="009435AE">
        <w:rPr>
          <w:rFonts w:cs="Arial"/>
          <w:bCs/>
          <w:spacing w:val="-3"/>
          <w:szCs w:val="24"/>
        </w:rPr>
        <w:t>Contractor</w:t>
      </w:r>
      <w:r w:rsidRPr="00A07D22">
        <w:rPr>
          <w:rFonts w:cs="Arial"/>
          <w:bCs/>
          <w:spacing w:val="-3"/>
          <w:szCs w:val="24"/>
        </w:rPr>
        <w:t xml:space="preserve"> shall (and shall ensure that any Sub-Contractor shall):</w:t>
      </w:r>
    </w:p>
    <w:p w14:paraId="7A24D4C4" w14:textId="77777777" w:rsidR="003318E5" w:rsidRPr="00A07D22" w:rsidRDefault="003318E5" w:rsidP="003318E5">
      <w:pPr>
        <w:widowControl/>
        <w:numPr>
          <w:ilvl w:val="0"/>
          <w:numId w:val="44"/>
        </w:numPr>
        <w:tabs>
          <w:tab w:val="left" w:pos="720"/>
        </w:tabs>
        <w:autoSpaceDE w:val="0"/>
        <w:autoSpaceDN w:val="0"/>
        <w:spacing w:before="240" w:after="240"/>
        <w:textAlignment w:val="auto"/>
        <w:outlineLvl w:val="1"/>
        <w:rPr>
          <w:rFonts w:cs="Arial"/>
          <w:bCs/>
          <w:spacing w:val="-3"/>
          <w:szCs w:val="24"/>
        </w:rPr>
      </w:pPr>
      <w:r w:rsidRPr="00A07D22">
        <w:rPr>
          <w:rFonts w:cs="Arial"/>
          <w:bCs/>
          <w:spacing w:val="-3"/>
          <w:szCs w:val="24"/>
        </w:rPr>
        <w:t xml:space="preserve">process </w:t>
      </w:r>
      <w:r>
        <w:rPr>
          <w:rFonts w:cs="Arial"/>
          <w:bCs/>
          <w:szCs w:val="24"/>
        </w:rPr>
        <w:t xml:space="preserve">Personal Data </w:t>
      </w:r>
      <w:r w:rsidRPr="00A07D22">
        <w:rPr>
          <w:rFonts w:cs="Arial"/>
          <w:bCs/>
          <w:spacing w:val="-3"/>
          <w:szCs w:val="24"/>
        </w:rPr>
        <w:t>only to the extent, and in such manner as is necessary for the delivery of the Services, by Law, or by any Regulatory Bod</w:t>
      </w:r>
      <w:r>
        <w:rPr>
          <w:rFonts w:cs="Arial"/>
          <w:bCs/>
          <w:spacing w:val="-3"/>
          <w:szCs w:val="24"/>
        </w:rPr>
        <w:t>ies or the Information Commissioner’s Office</w:t>
      </w:r>
      <w:r w:rsidRPr="00A07D22">
        <w:rPr>
          <w:rFonts w:cs="Arial"/>
          <w:bCs/>
          <w:spacing w:val="-3"/>
          <w:szCs w:val="24"/>
        </w:rPr>
        <w:t xml:space="preserve"> and the </w:t>
      </w:r>
      <w:r w:rsidR="009435AE">
        <w:rPr>
          <w:rFonts w:cs="Arial"/>
          <w:bCs/>
          <w:spacing w:val="-3"/>
          <w:szCs w:val="24"/>
        </w:rPr>
        <w:t>Contractor</w:t>
      </w:r>
      <w:r w:rsidRPr="00A07D22">
        <w:rPr>
          <w:rFonts w:cs="Arial"/>
          <w:bCs/>
          <w:spacing w:val="-3"/>
          <w:szCs w:val="24"/>
        </w:rPr>
        <w:t xml:space="preserve"> shall inform the </w:t>
      </w:r>
      <w:r w:rsidR="00C67D00">
        <w:rPr>
          <w:rFonts w:cs="Arial"/>
          <w:bCs/>
          <w:spacing w:val="-3"/>
          <w:szCs w:val="24"/>
        </w:rPr>
        <w:t>University</w:t>
      </w:r>
      <w:r w:rsidRPr="00A07D22">
        <w:rPr>
          <w:rFonts w:cs="Arial"/>
          <w:bCs/>
          <w:spacing w:val="-3"/>
          <w:szCs w:val="24"/>
        </w:rPr>
        <w:t xml:space="preserve"> if it considers that any of the </w:t>
      </w:r>
      <w:r w:rsidR="00C67D00">
        <w:rPr>
          <w:rFonts w:cs="Arial"/>
          <w:bCs/>
          <w:spacing w:val="-3"/>
          <w:szCs w:val="24"/>
        </w:rPr>
        <w:t>University</w:t>
      </w:r>
      <w:r w:rsidR="009435AE">
        <w:rPr>
          <w:rFonts w:cs="Arial"/>
          <w:bCs/>
          <w:spacing w:val="-3"/>
          <w:szCs w:val="24"/>
        </w:rPr>
        <w:t>’s</w:t>
      </w:r>
      <w:r w:rsidRPr="00A07D22">
        <w:rPr>
          <w:rFonts w:cs="Arial"/>
          <w:bCs/>
          <w:spacing w:val="-3"/>
          <w:szCs w:val="24"/>
        </w:rPr>
        <w:t xml:space="preserve"> instructions infringe the Data Protection </w:t>
      </w:r>
      <w:proofErr w:type="gramStart"/>
      <w:r w:rsidRPr="00A07D22">
        <w:rPr>
          <w:rFonts w:cs="Arial"/>
          <w:bCs/>
          <w:spacing w:val="-3"/>
          <w:szCs w:val="24"/>
        </w:rPr>
        <w:t>Legislation;</w:t>
      </w:r>
      <w:proofErr w:type="gramEnd"/>
    </w:p>
    <w:p w14:paraId="7A24D4C5" w14:textId="77777777" w:rsidR="003318E5" w:rsidRPr="00A07D22" w:rsidRDefault="003318E5" w:rsidP="003318E5">
      <w:pPr>
        <w:widowControl/>
        <w:numPr>
          <w:ilvl w:val="0"/>
          <w:numId w:val="44"/>
        </w:numPr>
        <w:autoSpaceDE w:val="0"/>
        <w:autoSpaceDN w:val="0"/>
        <w:textAlignment w:val="auto"/>
        <w:rPr>
          <w:rFonts w:eastAsia="ArialMT" w:cs="Arial"/>
          <w:bCs/>
          <w:szCs w:val="24"/>
        </w:rPr>
      </w:pPr>
      <w:r w:rsidRPr="00A07D22">
        <w:rPr>
          <w:rFonts w:eastAsia="ArialMT" w:cs="Arial"/>
          <w:bCs/>
          <w:szCs w:val="24"/>
        </w:rPr>
        <w:t xml:space="preserve">ensure that it has in place Protective Measures, which have been reviewed and approved by the </w:t>
      </w:r>
      <w:r w:rsidR="00C67D00">
        <w:rPr>
          <w:rFonts w:eastAsia="ArialMT" w:cs="Arial"/>
          <w:bCs/>
          <w:szCs w:val="24"/>
        </w:rPr>
        <w:t>University</w:t>
      </w:r>
      <w:r w:rsidRPr="00A07D22">
        <w:rPr>
          <w:rFonts w:eastAsia="ArialMT" w:cs="Arial"/>
          <w:bCs/>
          <w:szCs w:val="24"/>
        </w:rPr>
        <w:t xml:space="preserve"> as appropriate to protect against a Data Loss Event having taken account of the:</w:t>
      </w:r>
    </w:p>
    <w:p w14:paraId="7A24D4C6" w14:textId="77777777" w:rsidR="003318E5" w:rsidRPr="00A07D22" w:rsidRDefault="003318E5" w:rsidP="003318E5">
      <w:pPr>
        <w:autoSpaceDE w:val="0"/>
        <w:autoSpaceDN w:val="0"/>
        <w:ind w:left="1440" w:firstLine="720"/>
        <w:rPr>
          <w:rFonts w:eastAsia="ArialMT" w:cs="Arial"/>
          <w:bCs/>
          <w:szCs w:val="24"/>
        </w:rPr>
      </w:pPr>
      <w:r w:rsidRPr="00A07D22">
        <w:rPr>
          <w:rFonts w:eastAsia="ArialMT" w:cs="Arial"/>
          <w:bCs/>
          <w:szCs w:val="24"/>
        </w:rPr>
        <w:t>(</w:t>
      </w:r>
      <w:proofErr w:type="spellStart"/>
      <w:r w:rsidRPr="00A07D22">
        <w:rPr>
          <w:rFonts w:eastAsia="ArialMT" w:cs="Arial"/>
          <w:bCs/>
          <w:szCs w:val="24"/>
        </w:rPr>
        <w:t>i</w:t>
      </w:r>
      <w:proofErr w:type="spellEnd"/>
      <w:r w:rsidRPr="00A07D22">
        <w:rPr>
          <w:rFonts w:eastAsia="ArialMT" w:cs="Arial"/>
          <w:bCs/>
          <w:szCs w:val="24"/>
        </w:rPr>
        <w:t xml:space="preserve">) nature of the data to be </w:t>
      </w:r>
      <w:proofErr w:type="gramStart"/>
      <w:r w:rsidRPr="00A07D22">
        <w:rPr>
          <w:rFonts w:eastAsia="ArialMT" w:cs="Arial"/>
          <w:bCs/>
          <w:szCs w:val="24"/>
        </w:rPr>
        <w:t>protected;</w:t>
      </w:r>
      <w:proofErr w:type="gramEnd"/>
    </w:p>
    <w:p w14:paraId="7A24D4C7" w14:textId="77777777" w:rsidR="003318E5" w:rsidRPr="00A07D22" w:rsidRDefault="003318E5" w:rsidP="003318E5">
      <w:pPr>
        <w:autoSpaceDE w:val="0"/>
        <w:autoSpaceDN w:val="0"/>
        <w:ind w:left="1440" w:firstLine="720"/>
        <w:rPr>
          <w:rFonts w:eastAsia="ArialMT" w:cs="Arial"/>
          <w:bCs/>
          <w:szCs w:val="24"/>
        </w:rPr>
      </w:pPr>
      <w:r w:rsidRPr="00A07D22">
        <w:rPr>
          <w:rFonts w:eastAsia="ArialMT" w:cs="Arial"/>
          <w:bCs/>
          <w:szCs w:val="24"/>
        </w:rPr>
        <w:t xml:space="preserve">(ii) harm that might result from a Data Loss </w:t>
      </w:r>
      <w:proofErr w:type="gramStart"/>
      <w:r w:rsidRPr="00A07D22">
        <w:rPr>
          <w:rFonts w:eastAsia="ArialMT" w:cs="Arial"/>
          <w:bCs/>
          <w:szCs w:val="24"/>
        </w:rPr>
        <w:t>Event;</w:t>
      </w:r>
      <w:proofErr w:type="gramEnd"/>
    </w:p>
    <w:p w14:paraId="7A24D4C8" w14:textId="77777777" w:rsidR="003318E5" w:rsidRPr="00A07D22" w:rsidRDefault="003318E5" w:rsidP="003318E5">
      <w:pPr>
        <w:autoSpaceDE w:val="0"/>
        <w:autoSpaceDN w:val="0"/>
        <w:ind w:left="1440" w:firstLine="720"/>
        <w:rPr>
          <w:rFonts w:eastAsia="ArialMT" w:cs="Arial"/>
          <w:bCs/>
          <w:szCs w:val="24"/>
        </w:rPr>
      </w:pPr>
      <w:r w:rsidRPr="00A07D22">
        <w:rPr>
          <w:rFonts w:eastAsia="ArialMT" w:cs="Arial"/>
          <w:bCs/>
          <w:szCs w:val="24"/>
        </w:rPr>
        <w:t>(iii) state of technological development; and</w:t>
      </w:r>
    </w:p>
    <w:p w14:paraId="7A24D4C9" w14:textId="77777777" w:rsidR="003318E5" w:rsidRPr="00A07D22" w:rsidRDefault="003318E5" w:rsidP="003318E5">
      <w:pPr>
        <w:autoSpaceDE w:val="0"/>
        <w:autoSpaceDN w:val="0"/>
        <w:ind w:left="1440" w:firstLine="720"/>
        <w:rPr>
          <w:rFonts w:cs="Arial"/>
          <w:bCs/>
          <w:spacing w:val="-3"/>
          <w:szCs w:val="24"/>
        </w:rPr>
      </w:pPr>
      <w:r w:rsidRPr="00A07D22">
        <w:rPr>
          <w:rFonts w:eastAsia="ArialMT" w:cs="Arial"/>
          <w:bCs/>
          <w:szCs w:val="24"/>
        </w:rPr>
        <w:t xml:space="preserve">(iv) cost of implementing any </w:t>
      </w:r>
      <w:proofErr w:type="gramStart"/>
      <w:r w:rsidRPr="00A07D22">
        <w:rPr>
          <w:rFonts w:eastAsia="ArialMT" w:cs="Arial"/>
          <w:bCs/>
          <w:szCs w:val="24"/>
        </w:rPr>
        <w:t>measures;</w:t>
      </w:r>
      <w:proofErr w:type="gramEnd"/>
    </w:p>
    <w:p w14:paraId="7A24D4CA" w14:textId="77777777" w:rsidR="003318E5" w:rsidRPr="00F14738" w:rsidRDefault="003318E5" w:rsidP="003318E5">
      <w:pPr>
        <w:widowControl/>
        <w:numPr>
          <w:ilvl w:val="0"/>
          <w:numId w:val="44"/>
        </w:numPr>
        <w:tabs>
          <w:tab w:val="left" w:pos="720"/>
        </w:tabs>
        <w:autoSpaceDE w:val="0"/>
        <w:autoSpaceDN w:val="0"/>
        <w:spacing w:before="240" w:after="240"/>
        <w:textAlignment w:val="auto"/>
        <w:outlineLvl w:val="1"/>
        <w:rPr>
          <w:rFonts w:cs="Arial"/>
          <w:bCs/>
          <w:spacing w:val="-3"/>
          <w:szCs w:val="24"/>
        </w:rPr>
      </w:pPr>
      <w:r w:rsidRPr="00A07D22">
        <w:rPr>
          <w:rFonts w:eastAsia="ArialMT" w:cs="Arial"/>
          <w:bCs/>
          <w:szCs w:val="24"/>
        </w:rPr>
        <w:t>process th</w:t>
      </w:r>
      <w:r w:rsidR="00B57DBD">
        <w:rPr>
          <w:rFonts w:eastAsia="ArialMT" w:cs="Arial"/>
          <w:bCs/>
          <w:szCs w:val="24"/>
        </w:rPr>
        <w:t>e</w:t>
      </w:r>
      <w:r w:rsidRPr="00A07D22">
        <w:rPr>
          <w:rFonts w:eastAsia="ArialMT" w:cs="Arial"/>
          <w:bCs/>
          <w:szCs w:val="24"/>
        </w:rPr>
        <w:t xml:space="preserve"> </w:t>
      </w:r>
      <w:r>
        <w:rPr>
          <w:rFonts w:eastAsia="ArialMT" w:cs="Arial"/>
          <w:bCs/>
          <w:szCs w:val="24"/>
        </w:rPr>
        <w:t>Personal Data</w:t>
      </w:r>
      <w:r w:rsidR="002949A7">
        <w:rPr>
          <w:rFonts w:eastAsia="ArialMT" w:cs="Arial"/>
          <w:bCs/>
          <w:szCs w:val="24"/>
        </w:rPr>
        <w:t xml:space="preserve"> </w:t>
      </w:r>
      <w:r w:rsidRPr="00A07D22">
        <w:rPr>
          <w:rFonts w:eastAsia="ArialMT" w:cs="Arial"/>
          <w:bCs/>
          <w:szCs w:val="24"/>
        </w:rPr>
        <w:t xml:space="preserve">only in accordance with Schedule </w:t>
      </w:r>
      <w:r w:rsidR="000B606E">
        <w:rPr>
          <w:rFonts w:eastAsia="ArialMT" w:cs="Arial"/>
          <w:bCs/>
          <w:szCs w:val="24"/>
        </w:rPr>
        <w:t>5</w:t>
      </w:r>
      <w:r>
        <w:rPr>
          <w:rFonts w:eastAsia="ArialMT" w:cs="Arial"/>
          <w:bCs/>
          <w:szCs w:val="24"/>
        </w:rPr>
        <w:t xml:space="preserve"> and Annex A to Schedule </w:t>
      </w:r>
      <w:r w:rsidR="000B606E">
        <w:rPr>
          <w:rFonts w:eastAsia="ArialMT" w:cs="Arial"/>
          <w:bCs/>
          <w:szCs w:val="24"/>
        </w:rPr>
        <w:t>5</w:t>
      </w:r>
      <w:r w:rsidRPr="00A07D22">
        <w:rPr>
          <w:rFonts w:eastAsia="ArialMT" w:cs="Arial"/>
          <w:bCs/>
          <w:szCs w:val="24"/>
        </w:rPr>
        <w:t xml:space="preserve">, unless the </w:t>
      </w:r>
      <w:r w:rsidR="00525231">
        <w:rPr>
          <w:rFonts w:eastAsia="ArialMT" w:cs="Arial"/>
          <w:bCs/>
          <w:szCs w:val="24"/>
        </w:rPr>
        <w:t>Contractor</w:t>
      </w:r>
      <w:r w:rsidRPr="00A07D22">
        <w:rPr>
          <w:rFonts w:eastAsia="ArialMT" w:cs="Arial"/>
          <w:bCs/>
          <w:szCs w:val="24"/>
        </w:rPr>
        <w:t xml:space="preserve"> is required to do otherwise by Law. If it is so </w:t>
      </w:r>
      <w:proofErr w:type="gramStart"/>
      <w:r w:rsidRPr="00A07D22">
        <w:rPr>
          <w:rFonts w:eastAsia="ArialMT" w:cs="Arial"/>
          <w:bCs/>
          <w:szCs w:val="24"/>
        </w:rPr>
        <w:t>required</w:t>
      </w:r>
      <w:proofErr w:type="gramEnd"/>
      <w:r w:rsidRPr="00A07D22">
        <w:rPr>
          <w:rFonts w:eastAsia="ArialMT" w:cs="Arial"/>
          <w:bCs/>
          <w:szCs w:val="24"/>
        </w:rPr>
        <w:t xml:space="preserve"> the </w:t>
      </w:r>
      <w:r w:rsidR="00525231">
        <w:rPr>
          <w:rFonts w:eastAsia="ArialMT" w:cs="Arial"/>
          <w:bCs/>
          <w:szCs w:val="24"/>
        </w:rPr>
        <w:t>Contractor</w:t>
      </w:r>
      <w:r w:rsidRPr="00A07D22">
        <w:rPr>
          <w:rFonts w:eastAsia="ArialMT" w:cs="Arial"/>
          <w:bCs/>
          <w:szCs w:val="24"/>
        </w:rPr>
        <w:t xml:space="preserve"> shall promptly notify the </w:t>
      </w:r>
      <w:r w:rsidR="00C67D00">
        <w:rPr>
          <w:rFonts w:eastAsia="ArialMT" w:cs="Arial"/>
          <w:bCs/>
          <w:szCs w:val="24"/>
        </w:rPr>
        <w:t>University</w:t>
      </w:r>
      <w:r w:rsidRPr="00A07D22">
        <w:rPr>
          <w:rFonts w:eastAsia="ArialMT" w:cs="Arial"/>
          <w:bCs/>
          <w:szCs w:val="24"/>
        </w:rPr>
        <w:t xml:space="preserve"> before processing the </w:t>
      </w:r>
      <w:r>
        <w:rPr>
          <w:rFonts w:eastAsia="ArialMT" w:cs="Arial"/>
          <w:bCs/>
          <w:szCs w:val="24"/>
        </w:rPr>
        <w:t>Personal Data</w:t>
      </w:r>
      <w:r w:rsidR="002949A7">
        <w:rPr>
          <w:rFonts w:eastAsia="ArialMT" w:cs="Arial"/>
          <w:bCs/>
          <w:szCs w:val="24"/>
        </w:rPr>
        <w:t xml:space="preserve"> </w:t>
      </w:r>
      <w:r w:rsidRPr="00A07D22">
        <w:rPr>
          <w:rFonts w:eastAsia="ArialMT" w:cs="Arial"/>
          <w:bCs/>
          <w:szCs w:val="24"/>
        </w:rPr>
        <w:t xml:space="preserve">unless prohibited by </w:t>
      </w:r>
      <w:proofErr w:type="gramStart"/>
      <w:r w:rsidRPr="00A07D22">
        <w:rPr>
          <w:rFonts w:eastAsia="ArialMT" w:cs="Arial"/>
          <w:bCs/>
          <w:szCs w:val="24"/>
        </w:rPr>
        <w:t>Law</w:t>
      </w:r>
      <w:r w:rsidRPr="00F14738">
        <w:rPr>
          <w:rFonts w:eastAsia="ArialMT" w:cs="Arial"/>
          <w:bCs/>
          <w:szCs w:val="24"/>
        </w:rPr>
        <w:t>;</w:t>
      </w:r>
      <w:proofErr w:type="gramEnd"/>
    </w:p>
    <w:p w14:paraId="7A24D4CB" w14:textId="77777777" w:rsidR="003318E5" w:rsidRPr="00A07D22" w:rsidRDefault="003318E5" w:rsidP="003318E5">
      <w:pPr>
        <w:widowControl/>
        <w:numPr>
          <w:ilvl w:val="0"/>
          <w:numId w:val="44"/>
        </w:numPr>
        <w:tabs>
          <w:tab w:val="left" w:pos="720"/>
        </w:tabs>
        <w:autoSpaceDE w:val="0"/>
        <w:autoSpaceDN w:val="0"/>
        <w:spacing w:before="240" w:after="240"/>
        <w:textAlignment w:val="auto"/>
        <w:outlineLvl w:val="1"/>
        <w:rPr>
          <w:rFonts w:cs="Arial"/>
          <w:bCs/>
          <w:spacing w:val="-3"/>
          <w:szCs w:val="24"/>
        </w:rPr>
      </w:pPr>
      <w:r w:rsidRPr="00A07D22">
        <w:rPr>
          <w:rFonts w:cs="Arial"/>
          <w:bCs/>
          <w:spacing w:val="-3"/>
          <w:szCs w:val="24"/>
        </w:rPr>
        <w:t xml:space="preserve">implement appropriate technical and organisational measures to protect the </w:t>
      </w:r>
      <w:r>
        <w:rPr>
          <w:rFonts w:cs="Arial"/>
          <w:bCs/>
          <w:szCs w:val="24"/>
        </w:rPr>
        <w:t xml:space="preserve">Personal Data </w:t>
      </w:r>
      <w:r w:rsidRPr="00A07D22">
        <w:rPr>
          <w:rFonts w:cs="Arial"/>
          <w:bCs/>
          <w:spacing w:val="-3"/>
          <w:szCs w:val="24"/>
        </w:rPr>
        <w:t xml:space="preserve">against unauthorised or unlawful processing and against accidental loss, damage, destruction, alteration or </w:t>
      </w:r>
      <w:proofErr w:type="gramStart"/>
      <w:r w:rsidRPr="00A07D22">
        <w:rPr>
          <w:rFonts w:cs="Arial"/>
          <w:bCs/>
          <w:spacing w:val="-3"/>
          <w:szCs w:val="24"/>
        </w:rPr>
        <w:t>disclosure;</w:t>
      </w:r>
      <w:proofErr w:type="gramEnd"/>
      <w:r w:rsidRPr="00A07D22">
        <w:rPr>
          <w:rFonts w:cs="Arial"/>
          <w:bCs/>
          <w:spacing w:val="-3"/>
          <w:szCs w:val="24"/>
        </w:rPr>
        <w:t xml:space="preserve"> </w:t>
      </w:r>
    </w:p>
    <w:p w14:paraId="7A24D4CC" w14:textId="77777777" w:rsidR="003318E5" w:rsidRPr="00A07D22" w:rsidRDefault="003318E5" w:rsidP="003318E5">
      <w:pPr>
        <w:widowControl/>
        <w:numPr>
          <w:ilvl w:val="0"/>
          <w:numId w:val="44"/>
        </w:numPr>
        <w:tabs>
          <w:tab w:val="left" w:pos="720"/>
        </w:tabs>
        <w:autoSpaceDE w:val="0"/>
        <w:autoSpaceDN w:val="0"/>
        <w:spacing w:before="240" w:after="240"/>
        <w:textAlignment w:val="auto"/>
        <w:outlineLvl w:val="1"/>
        <w:rPr>
          <w:rFonts w:cs="Arial"/>
          <w:bCs/>
          <w:spacing w:val="-3"/>
          <w:szCs w:val="24"/>
        </w:rPr>
      </w:pPr>
      <w:r w:rsidRPr="00A07D22">
        <w:rPr>
          <w:rFonts w:cs="Arial"/>
          <w:bCs/>
          <w:spacing w:val="-3"/>
          <w:szCs w:val="24"/>
        </w:rPr>
        <w:t xml:space="preserve">take reasonable steps to ensure the reliability of any of its Staff who have access to the </w:t>
      </w:r>
      <w:r>
        <w:rPr>
          <w:rFonts w:cs="Arial"/>
          <w:bCs/>
          <w:spacing w:val="-3"/>
          <w:szCs w:val="24"/>
        </w:rPr>
        <w:t xml:space="preserve">Personal Data </w:t>
      </w:r>
      <w:r w:rsidRPr="00A07D22">
        <w:rPr>
          <w:rFonts w:cs="Arial"/>
          <w:bCs/>
          <w:szCs w:val="24"/>
        </w:rPr>
        <w:t xml:space="preserve">and that its Staff shall not process Personal Data except in accordance with this </w:t>
      </w:r>
      <w:r w:rsidR="005B0361">
        <w:rPr>
          <w:rFonts w:cs="Arial"/>
          <w:bCs/>
          <w:szCs w:val="24"/>
        </w:rPr>
        <w:t>Contract</w:t>
      </w:r>
      <w:r w:rsidRPr="00A07D22">
        <w:rPr>
          <w:rFonts w:cs="Arial"/>
          <w:bCs/>
          <w:szCs w:val="24"/>
        </w:rPr>
        <w:t xml:space="preserve"> (and in particular Schedule </w:t>
      </w:r>
      <w:r w:rsidR="000B606E">
        <w:rPr>
          <w:rFonts w:cs="Arial"/>
          <w:bCs/>
          <w:szCs w:val="24"/>
        </w:rPr>
        <w:t>5</w:t>
      </w:r>
      <w:r>
        <w:rPr>
          <w:rFonts w:cs="Arial"/>
          <w:bCs/>
          <w:szCs w:val="24"/>
        </w:rPr>
        <w:t xml:space="preserve"> Annex A</w:t>
      </w:r>
      <w:proofErr w:type="gramStart"/>
      <w:r>
        <w:rPr>
          <w:rFonts w:cs="Arial"/>
          <w:bCs/>
          <w:szCs w:val="24"/>
        </w:rPr>
        <w:t>)</w:t>
      </w:r>
      <w:r w:rsidRPr="00A07D22">
        <w:rPr>
          <w:rFonts w:cs="Arial"/>
          <w:bCs/>
          <w:szCs w:val="24"/>
        </w:rPr>
        <w:t>;</w:t>
      </w:r>
      <w:proofErr w:type="gramEnd"/>
      <w:r w:rsidRPr="00A07D22">
        <w:rPr>
          <w:rFonts w:cs="Arial"/>
          <w:bCs/>
          <w:szCs w:val="24"/>
        </w:rPr>
        <w:t xml:space="preserve"> </w:t>
      </w:r>
    </w:p>
    <w:p w14:paraId="7A24D4CD" w14:textId="77777777" w:rsidR="003318E5" w:rsidRPr="00A07D22" w:rsidRDefault="003318E5" w:rsidP="003318E5">
      <w:pPr>
        <w:widowControl/>
        <w:numPr>
          <w:ilvl w:val="0"/>
          <w:numId w:val="44"/>
        </w:numPr>
        <w:tabs>
          <w:tab w:val="left" w:pos="720"/>
        </w:tabs>
        <w:autoSpaceDE w:val="0"/>
        <w:autoSpaceDN w:val="0"/>
        <w:spacing w:before="240" w:after="240"/>
        <w:textAlignment w:val="auto"/>
        <w:outlineLvl w:val="1"/>
        <w:rPr>
          <w:rFonts w:cs="Arial"/>
          <w:bCs/>
          <w:spacing w:val="-3"/>
          <w:szCs w:val="24"/>
        </w:rPr>
      </w:pPr>
      <w:r w:rsidRPr="00A07D22">
        <w:rPr>
          <w:rFonts w:cs="Arial"/>
          <w:bCs/>
          <w:spacing w:val="-3"/>
          <w:szCs w:val="24"/>
        </w:rPr>
        <w:t xml:space="preserve">ensure that its Staff (unless they have appropriate authority) shall not have access to the </w:t>
      </w:r>
      <w:r>
        <w:rPr>
          <w:rFonts w:cs="Arial"/>
          <w:bCs/>
          <w:spacing w:val="-3"/>
          <w:szCs w:val="24"/>
        </w:rPr>
        <w:t xml:space="preserve">Personal Data </w:t>
      </w:r>
      <w:r w:rsidRPr="00A07D22">
        <w:rPr>
          <w:rFonts w:cs="Arial"/>
          <w:bCs/>
          <w:szCs w:val="24"/>
        </w:rPr>
        <w:t>and enter into appropriate confidentiality undertakings with the Contractor or Sub-</w:t>
      </w:r>
      <w:proofErr w:type="gramStart"/>
      <w:r w:rsidRPr="00A07D22">
        <w:rPr>
          <w:rFonts w:cs="Arial"/>
          <w:bCs/>
          <w:szCs w:val="24"/>
        </w:rPr>
        <w:t>Contractor</w:t>
      </w:r>
      <w:r w:rsidRPr="00A07D22">
        <w:rPr>
          <w:rFonts w:cs="Arial"/>
          <w:bCs/>
          <w:spacing w:val="-3"/>
          <w:szCs w:val="24"/>
        </w:rPr>
        <w:t>;</w:t>
      </w:r>
      <w:proofErr w:type="gramEnd"/>
    </w:p>
    <w:p w14:paraId="7A24D4CE" w14:textId="77777777" w:rsidR="003318E5" w:rsidRPr="00A07D22" w:rsidRDefault="003318E5" w:rsidP="003318E5">
      <w:pPr>
        <w:widowControl/>
        <w:numPr>
          <w:ilvl w:val="0"/>
          <w:numId w:val="44"/>
        </w:numPr>
        <w:tabs>
          <w:tab w:val="left" w:pos="720"/>
        </w:tabs>
        <w:autoSpaceDE w:val="0"/>
        <w:autoSpaceDN w:val="0"/>
        <w:spacing w:before="240" w:after="240"/>
        <w:textAlignment w:val="auto"/>
        <w:outlineLvl w:val="1"/>
        <w:rPr>
          <w:rFonts w:cs="Arial"/>
          <w:bCs/>
          <w:spacing w:val="-3"/>
          <w:szCs w:val="24"/>
        </w:rPr>
      </w:pPr>
      <w:r w:rsidRPr="00A07D22">
        <w:rPr>
          <w:rFonts w:cs="Arial"/>
          <w:bCs/>
          <w:spacing w:val="-3"/>
          <w:szCs w:val="24"/>
        </w:rPr>
        <w:t xml:space="preserve">obtain prior written consent from the </w:t>
      </w:r>
      <w:r w:rsidR="00C67D00">
        <w:rPr>
          <w:rFonts w:cs="Arial"/>
          <w:bCs/>
          <w:spacing w:val="-3"/>
          <w:szCs w:val="24"/>
        </w:rPr>
        <w:t>University</w:t>
      </w:r>
      <w:r w:rsidRPr="00A07D22">
        <w:rPr>
          <w:rFonts w:cs="Arial"/>
          <w:bCs/>
          <w:spacing w:val="-3"/>
          <w:szCs w:val="24"/>
        </w:rPr>
        <w:t xml:space="preserve"> to transfer </w:t>
      </w:r>
      <w:r>
        <w:rPr>
          <w:rFonts w:cs="Arial"/>
          <w:bCs/>
          <w:szCs w:val="24"/>
        </w:rPr>
        <w:t>Personal Data</w:t>
      </w:r>
      <w:r w:rsidR="00525231">
        <w:rPr>
          <w:rFonts w:cs="Arial"/>
          <w:bCs/>
          <w:szCs w:val="24"/>
        </w:rPr>
        <w:t xml:space="preserve"> </w:t>
      </w:r>
      <w:r w:rsidRPr="00A07D22">
        <w:rPr>
          <w:rFonts w:cs="Arial"/>
          <w:bCs/>
          <w:spacing w:val="-3"/>
          <w:szCs w:val="24"/>
        </w:rPr>
        <w:t xml:space="preserve">to any Sub-Contractor or affiliates for the delivery of the </w:t>
      </w:r>
      <w:proofErr w:type="gramStart"/>
      <w:r w:rsidRPr="00A07D22">
        <w:rPr>
          <w:rFonts w:cs="Arial"/>
          <w:bCs/>
          <w:spacing w:val="-3"/>
          <w:szCs w:val="24"/>
        </w:rPr>
        <w:t>Services;</w:t>
      </w:r>
      <w:proofErr w:type="gramEnd"/>
    </w:p>
    <w:p w14:paraId="7A24D4CF" w14:textId="77777777" w:rsidR="003318E5" w:rsidRPr="00A07D22" w:rsidRDefault="003318E5" w:rsidP="003318E5">
      <w:pPr>
        <w:widowControl/>
        <w:numPr>
          <w:ilvl w:val="0"/>
          <w:numId w:val="44"/>
        </w:numPr>
        <w:tabs>
          <w:tab w:val="left" w:pos="720"/>
        </w:tabs>
        <w:autoSpaceDE w:val="0"/>
        <w:autoSpaceDN w:val="0"/>
        <w:spacing w:before="240" w:after="240"/>
        <w:textAlignment w:val="auto"/>
        <w:outlineLvl w:val="1"/>
        <w:rPr>
          <w:rFonts w:cs="Arial"/>
          <w:bCs/>
          <w:spacing w:val="-3"/>
          <w:szCs w:val="24"/>
        </w:rPr>
      </w:pPr>
      <w:r w:rsidRPr="00A07D22">
        <w:rPr>
          <w:rFonts w:cs="Arial"/>
          <w:bCs/>
          <w:spacing w:val="-3"/>
          <w:szCs w:val="24"/>
        </w:rPr>
        <w:t xml:space="preserve">ensure that Staff required to access the </w:t>
      </w:r>
      <w:r>
        <w:rPr>
          <w:rFonts w:cs="Arial"/>
          <w:bCs/>
          <w:szCs w:val="24"/>
        </w:rPr>
        <w:t>Personal Data</w:t>
      </w:r>
      <w:r w:rsidR="00525231">
        <w:rPr>
          <w:rFonts w:cs="Arial"/>
          <w:bCs/>
          <w:szCs w:val="24"/>
        </w:rPr>
        <w:t xml:space="preserve"> </w:t>
      </w:r>
      <w:r w:rsidRPr="00A07D22">
        <w:rPr>
          <w:rFonts w:cs="Arial"/>
          <w:bCs/>
          <w:spacing w:val="-3"/>
          <w:szCs w:val="24"/>
        </w:rPr>
        <w:t xml:space="preserve">shall be informed of the confidential nature of the </w:t>
      </w:r>
      <w:r>
        <w:rPr>
          <w:rFonts w:cs="Arial"/>
          <w:bCs/>
          <w:szCs w:val="24"/>
        </w:rPr>
        <w:t>Personal Data</w:t>
      </w:r>
      <w:r w:rsidR="00525231">
        <w:rPr>
          <w:rFonts w:cs="Arial"/>
          <w:bCs/>
          <w:szCs w:val="24"/>
        </w:rPr>
        <w:t xml:space="preserve"> </w:t>
      </w:r>
      <w:r w:rsidRPr="00A07D22">
        <w:rPr>
          <w:rFonts w:cs="Arial"/>
          <w:bCs/>
          <w:spacing w:val="-3"/>
          <w:szCs w:val="24"/>
        </w:rPr>
        <w:t xml:space="preserve">and comply with the obligations set out in this </w:t>
      </w:r>
      <w:r>
        <w:rPr>
          <w:rFonts w:cs="Arial"/>
          <w:bCs/>
          <w:spacing w:val="-3"/>
          <w:szCs w:val="24"/>
        </w:rPr>
        <w:t xml:space="preserve">Schedule </w:t>
      </w:r>
      <w:r w:rsidR="000B606E">
        <w:rPr>
          <w:rFonts w:cs="Arial"/>
          <w:bCs/>
          <w:spacing w:val="-3"/>
          <w:szCs w:val="24"/>
        </w:rPr>
        <w:t>5</w:t>
      </w:r>
      <w:r>
        <w:rPr>
          <w:rFonts w:cs="Arial"/>
          <w:bCs/>
          <w:spacing w:val="-3"/>
          <w:szCs w:val="24"/>
        </w:rPr>
        <w:t xml:space="preserve"> </w:t>
      </w:r>
      <w:r w:rsidRPr="00A07D22">
        <w:rPr>
          <w:rFonts w:cs="Arial"/>
          <w:bCs/>
          <w:spacing w:val="-3"/>
          <w:szCs w:val="24"/>
        </w:rPr>
        <w:t xml:space="preserve">and do not publish, disclose or divulge any of the </w:t>
      </w:r>
      <w:r>
        <w:rPr>
          <w:rFonts w:cs="Arial"/>
          <w:bCs/>
          <w:spacing w:val="-3"/>
          <w:szCs w:val="24"/>
        </w:rPr>
        <w:t xml:space="preserve">Personal Data </w:t>
      </w:r>
      <w:r w:rsidRPr="00A07D22">
        <w:rPr>
          <w:rFonts w:cs="Arial"/>
          <w:bCs/>
          <w:spacing w:val="-3"/>
          <w:szCs w:val="24"/>
        </w:rPr>
        <w:t xml:space="preserve">to any third party unless directed in writing to do so by the </w:t>
      </w:r>
      <w:r w:rsidR="00C67D00">
        <w:rPr>
          <w:rFonts w:cs="Arial"/>
          <w:bCs/>
          <w:spacing w:val="-3"/>
          <w:szCs w:val="24"/>
        </w:rPr>
        <w:t>University</w:t>
      </w:r>
      <w:r w:rsidRPr="00A07D22">
        <w:rPr>
          <w:rFonts w:cs="Arial"/>
          <w:bCs/>
          <w:spacing w:val="-3"/>
          <w:szCs w:val="24"/>
        </w:rPr>
        <w:t xml:space="preserve"> or as otherwise permitted by this </w:t>
      </w:r>
      <w:proofErr w:type="gramStart"/>
      <w:r w:rsidR="00525231">
        <w:rPr>
          <w:rFonts w:cs="Arial"/>
          <w:bCs/>
          <w:spacing w:val="-3"/>
          <w:szCs w:val="24"/>
        </w:rPr>
        <w:t>Contract</w:t>
      </w:r>
      <w:r w:rsidRPr="00A07D22">
        <w:rPr>
          <w:rFonts w:cs="Arial"/>
          <w:bCs/>
          <w:spacing w:val="-3"/>
          <w:szCs w:val="24"/>
        </w:rPr>
        <w:t xml:space="preserve"> ;</w:t>
      </w:r>
      <w:proofErr w:type="gramEnd"/>
    </w:p>
    <w:p w14:paraId="7A24D4D0" w14:textId="77777777" w:rsidR="003318E5" w:rsidRPr="00A07D22" w:rsidRDefault="003318E5" w:rsidP="003318E5">
      <w:pPr>
        <w:widowControl/>
        <w:numPr>
          <w:ilvl w:val="0"/>
          <w:numId w:val="44"/>
        </w:numPr>
        <w:tabs>
          <w:tab w:val="left" w:pos="720"/>
        </w:tabs>
        <w:autoSpaceDE w:val="0"/>
        <w:autoSpaceDN w:val="0"/>
        <w:spacing w:before="240" w:after="240"/>
        <w:textAlignment w:val="auto"/>
        <w:outlineLvl w:val="1"/>
        <w:rPr>
          <w:rFonts w:cs="Arial"/>
          <w:bCs/>
          <w:spacing w:val="-3"/>
          <w:szCs w:val="24"/>
        </w:rPr>
      </w:pPr>
      <w:r w:rsidRPr="00A07D22">
        <w:rPr>
          <w:rFonts w:cs="Arial"/>
          <w:bCs/>
          <w:spacing w:val="-3"/>
          <w:szCs w:val="24"/>
        </w:rPr>
        <w:t xml:space="preserve">ensure that Staff shall receive an adequate level of training in data protection and in the use, care, protection and handling of Personal </w:t>
      </w:r>
      <w:proofErr w:type="gramStart"/>
      <w:r w:rsidRPr="00A07D22">
        <w:rPr>
          <w:rFonts w:cs="Arial"/>
          <w:bCs/>
          <w:spacing w:val="-3"/>
          <w:szCs w:val="24"/>
        </w:rPr>
        <w:t>Data;</w:t>
      </w:r>
      <w:proofErr w:type="gramEnd"/>
      <w:r w:rsidRPr="00A07D22">
        <w:rPr>
          <w:rFonts w:cs="Arial"/>
          <w:bCs/>
          <w:spacing w:val="-3"/>
          <w:szCs w:val="24"/>
        </w:rPr>
        <w:t xml:space="preserve">  </w:t>
      </w:r>
    </w:p>
    <w:p w14:paraId="7A24D4D1" w14:textId="77777777" w:rsidR="003318E5" w:rsidRPr="00A07D22" w:rsidRDefault="003318E5" w:rsidP="003318E5">
      <w:pPr>
        <w:widowControl/>
        <w:numPr>
          <w:ilvl w:val="0"/>
          <w:numId w:val="44"/>
        </w:numPr>
        <w:tabs>
          <w:tab w:val="left" w:pos="720"/>
        </w:tabs>
        <w:autoSpaceDE w:val="0"/>
        <w:autoSpaceDN w:val="0"/>
        <w:spacing w:before="240" w:after="240"/>
        <w:textAlignment w:val="auto"/>
        <w:outlineLvl w:val="1"/>
        <w:rPr>
          <w:rFonts w:cs="Arial"/>
          <w:bCs/>
          <w:spacing w:val="-3"/>
          <w:szCs w:val="24"/>
        </w:rPr>
      </w:pPr>
      <w:r w:rsidRPr="00A07D22">
        <w:rPr>
          <w:rFonts w:cs="Arial"/>
          <w:bCs/>
          <w:spacing w:val="-3"/>
          <w:szCs w:val="24"/>
        </w:rPr>
        <w:t xml:space="preserve">ensure that none of its Staff shall publish, disclose or divulge any of the </w:t>
      </w:r>
      <w:r>
        <w:rPr>
          <w:rFonts w:cs="Arial"/>
          <w:bCs/>
          <w:szCs w:val="24"/>
        </w:rPr>
        <w:t xml:space="preserve">Personal Data </w:t>
      </w:r>
      <w:r w:rsidRPr="00A07D22">
        <w:rPr>
          <w:rFonts w:cs="Arial"/>
          <w:bCs/>
          <w:spacing w:val="-3"/>
          <w:szCs w:val="24"/>
        </w:rPr>
        <w:t xml:space="preserve">any third </w:t>
      </w:r>
      <w:r w:rsidR="001B2F63">
        <w:rPr>
          <w:rFonts w:cs="Arial"/>
          <w:bCs/>
          <w:spacing w:val="-3"/>
          <w:szCs w:val="24"/>
        </w:rPr>
        <w:t>p</w:t>
      </w:r>
      <w:r w:rsidRPr="00A07D22">
        <w:rPr>
          <w:rFonts w:cs="Arial"/>
          <w:bCs/>
          <w:spacing w:val="-3"/>
          <w:szCs w:val="24"/>
        </w:rPr>
        <w:t xml:space="preserve">arty unless directed in writing to do so by the </w:t>
      </w:r>
      <w:proofErr w:type="gramStart"/>
      <w:r w:rsidR="00C67D00">
        <w:rPr>
          <w:rFonts w:cs="Arial"/>
          <w:bCs/>
          <w:spacing w:val="-3"/>
          <w:szCs w:val="24"/>
        </w:rPr>
        <w:t>University</w:t>
      </w:r>
      <w:r w:rsidRPr="00A07D22">
        <w:rPr>
          <w:rFonts w:cs="Arial"/>
          <w:bCs/>
          <w:spacing w:val="-3"/>
          <w:szCs w:val="24"/>
        </w:rPr>
        <w:t>;</w:t>
      </w:r>
      <w:proofErr w:type="gramEnd"/>
    </w:p>
    <w:p w14:paraId="7A24D4D2" w14:textId="77777777" w:rsidR="003318E5" w:rsidRPr="00A07D22" w:rsidRDefault="003318E5" w:rsidP="003318E5">
      <w:pPr>
        <w:widowControl/>
        <w:numPr>
          <w:ilvl w:val="0"/>
          <w:numId w:val="44"/>
        </w:numPr>
        <w:tabs>
          <w:tab w:val="left" w:pos="720"/>
        </w:tabs>
        <w:autoSpaceDE w:val="0"/>
        <w:autoSpaceDN w:val="0"/>
        <w:spacing w:before="240" w:after="240"/>
        <w:textAlignment w:val="auto"/>
        <w:outlineLvl w:val="1"/>
        <w:rPr>
          <w:rFonts w:cs="Arial"/>
          <w:bCs/>
          <w:spacing w:val="-3"/>
          <w:szCs w:val="24"/>
        </w:rPr>
      </w:pPr>
      <w:r w:rsidRPr="00A07D22">
        <w:rPr>
          <w:rFonts w:cs="Arial"/>
          <w:bCs/>
          <w:spacing w:val="-3"/>
          <w:szCs w:val="24"/>
        </w:rPr>
        <w:t xml:space="preserve">notify the </w:t>
      </w:r>
      <w:r w:rsidR="00C67D00">
        <w:rPr>
          <w:rFonts w:cs="Arial"/>
          <w:bCs/>
          <w:spacing w:val="-3"/>
          <w:szCs w:val="24"/>
        </w:rPr>
        <w:t>University</w:t>
      </w:r>
      <w:r w:rsidRPr="00A07D22">
        <w:rPr>
          <w:rFonts w:cs="Arial"/>
          <w:bCs/>
          <w:spacing w:val="-3"/>
          <w:szCs w:val="24"/>
        </w:rPr>
        <w:t xml:space="preserve"> within twenty-four [24] hours if it becomes aware of a breach or alleged breach of the D</w:t>
      </w:r>
      <w:r>
        <w:rPr>
          <w:rFonts w:cs="Arial"/>
          <w:bCs/>
          <w:spacing w:val="-3"/>
          <w:szCs w:val="24"/>
        </w:rPr>
        <w:t xml:space="preserve">ata Protection </w:t>
      </w:r>
      <w:proofErr w:type="gramStart"/>
      <w:r>
        <w:rPr>
          <w:rFonts w:cs="Arial"/>
          <w:bCs/>
          <w:spacing w:val="-3"/>
          <w:szCs w:val="24"/>
        </w:rPr>
        <w:t>Legislation</w:t>
      </w:r>
      <w:r w:rsidRPr="00A07D22">
        <w:rPr>
          <w:rFonts w:cs="Arial"/>
          <w:bCs/>
          <w:spacing w:val="-3"/>
          <w:szCs w:val="24"/>
        </w:rPr>
        <w:t>;</w:t>
      </w:r>
      <w:proofErr w:type="gramEnd"/>
    </w:p>
    <w:p w14:paraId="7A24D4D3" w14:textId="77777777" w:rsidR="003318E5" w:rsidRPr="00A07D22" w:rsidRDefault="003318E5" w:rsidP="003318E5">
      <w:pPr>
        <w:widowControl/>
        <w:numPr>
          <w:ilvl w:val="0"/>
          <w:numId w:val="44"/>
        </w:numPr>
        <w:tabs>
          <w:tab w:val="left" w:pos="720"/>
        </w:tabs>
        <w:autoSpaceDE w:val="0"/>
        <w:autoSpaceDN w:val="0"/>
        <w:spacing w:before="240" w:after="240"/>
        <w:textAlignment w:val="auto"/>
        <w:outlineLvl w:val="1"/>
        <w:rPr>
          <w:rFonts w:cs="Arial"/>
          <w:bCs/>
          <w:spacing w:val="-3"/>
          <w:szCs w:val="24"/>
        </w:rPr>
      </w:pPr>
      <w:r w:rsidRPr="00A07D22">
        <w:rPr>
          <w:rFonts w:cs="Arial"/>
          <w:bCs/>
          <w:spacing w:val="-3"/>
          <w:szCs w:val="24"/>
        </w:rPr>
        <w:t xml:space="preserve">provide the </w:t>
      </w:r>
      <w:r w:rsidR="00C67D00">
        <w:rPr>
          <w:rFonts w:cs="Arial"/>
          <w:bCs/>
          <w:spacing w:val="-3"/>
          <w:szCs w:val="24"/>
        </w:rPr>
        <w:t>University</w:t>
      </w:r>
      <w:r w:rsidRPr="00A07D22">
        <w:rPr>
          <w:rFonts w:cs="Arial"/>
          <w:bCs/>
          <w:spacing w:val="-3"/>
          <w:szCs w:val="24"/>
        </w:rPr>
        <w:t xml:space="preserve"> with full co-operation and assistance in relation to investigating breaches of the D</w:t>
      </w:r>
      <w:r w:rsidR="00525231">
        <w:rPr>
          <w:rFonts w:cs="Arial"/>
          <w:bCs/>
          <w:spacing w:val="-3"/>
          <w:szCs w:val="24"/>
        </w:rPr>
        <w:t>ata Protection Legislation</w:t>
      </w:r>
      <w:r w:rsidRPr="00A07D22">
        <w:rPr>
          <w:rFonts w:cs="Arial"/>
          <w:bCs/>
          <w:spacing w:val="-3"/>
          <w:szCs w:val="24"/>
        </w:rPr>
        <w:t>, (to include inspection of premises and security arrangements if requested</w:t>
      </w:r>
      <w:proofErr w:type="gramStart"/>
      <w:r w:rsidRPr="00A07D22">
        <w:rPr>
          <w:rFonts w:cs="Arial"/>
          <w:bCs/>
          <w:spacing w:val="-3"/>
          <w:szCs w:val="24"/>
        </w:rPr>
        <w:t>);</w:t>
      </w:r>
      <w:proofErr w:type="gramEnd"/>
      <w:r w:rsidRPr="00A07D22">
        <w:rPr>
          <w:rFonts w:cs="Arial"/>
          <w:bCs/>
          <w:spacing w:val="-3"/>
          <w:szCs w:val="24"/>
        </w:rPr>
        <w:t xml:space="preserve"> </w:t>
      </w:r>
    </w:p>
    <w:p w14:paraId="7A24D4D4" w14:textId="77777777" w:rsidR="003318E5" w:rsidRPr="00A07D22" w:rsidRDefault="003318E5" w:rsidP="003318E5">
      <w:pPr>
        <w:widowControl/>
        <w:numPr>
          <w:ilvl w:val="0"/>
          <w:numId w:val="44"/>
        </w:numPr>
        <w:tabs>
          <w:tab w:val="left" w:pos="720"/>
        </w:tabs>
        <w:autoSpaceDE w:val="0"/>
        <w:autoSpaceDN w:val="0"/>
        <w:spacing w:before="240" w:after="240"/>
        <w:textAlignment w:val="auto"/>
        <w:outlineLvl w:val="1"/>
        <w:rPr>
          <w:rFonts w:cs="Arial"/>
          <w:bCs/>
          <w:spacing w:val="-3"/>
          <w:szCs w:val="24"/>
        </w:rPr>
      </w:pPr>
      <w:r w:rsidRPr="00A07D22">
        <w:rPr>
          <w:rFonts w:cs="Arial"/>
          <w:bCs/>
          <w:spacing w:val="-3"/>
          <w:szCs w:val="24"/>
        </w:rPr>
        <w:t xml:space="preserve">notify the </w:t>
      </w:r>
      <w:r w:rsidR="00C67D00">
        <w:rPr>
          <w:rFonts w:cs="Arial"/>
          <w:bCs/>
          <w:spacing w:val="-3"/>
          <w:szCs w:val="24"/>
        </w:rPr>
        <w:t>University</w:t>
      </w:r>
      <w:r w:rsidRPr="00A07D22">
        <w:rPr>
          <w:rFonts w:cs="Arial"/>
          <w:bCs/>
          <w:spacing w:val="-3"/>
          <w:szCs w:val="24"/>
        </w:rPr>
        <w:t xml:space="preserve"> within five [5] Working Days, if it receives:</w:t>
      </w:r>
    </w:p>
    <w:p w14:paraId="7A24D4D5" w14:textId="77777777" w:rsidR="003318E5" w:rsidRPr="00A07D22" w:rsidRDefault="003318E5" w:rsidP="003318E5">
      <w:pPr>
        <w:widowControl/>
        <w:numPr>
          <w:ilvl w:val="0"/>
          <w:numId w:val="46"/>
        </w:numPr>
        <w:tabs>
          <w:tab w:val="left" w:pos="720"/>
        </w:tabs>
        <w:autoSpaceDE w:val="0"/>
        <w:autoSpaceDN w:val="0"/>
        <w:spacing w:before="240" w:after="240"/>
        <w:textAlignment w:val="auto"/>
        <w:outlineLvl w:val="1"/>
        <w:rPr>
          <w:rFonts w:cs="Arial"/>
          <w:bCs/>
          <w:spacing w:val="-3"/>
          <w:szCs w:val="24"/>
        </w:rPr>
      </w:pPr>
      <w:r w:rsidRPr="00A07D22">
        <w:rPr>
          <w:rFonts w:cs="Arial"/>
          <w:bCs/>
          <w:spacing w:val="-3"/>
          <w:szCs w:val="24"/>
        </w:rPr>
        <w:t xml:space="preserve">a request from a Data Subject or a third </w:t>
      </w:r>
      <w:r w:rsidR="00525231">
        <w:rPr>
          <w:rFonts w:cs="Arial"/>
          <w:bCs/>
          <w:spacing w:val="-3"/>
          <w:szCs w:val="24"/>
        </w:rPr>
        <w:t>p</w:t>
      </w:r>
      <w:r w:rsidRPr="00A07D22">
        <w:rPr>
          <w:rFonts w:cs="Arial"/>
          <w:bCs/>
          <w:spacing w:val="-3"/>
          <w:szCs w:val="24"/>
        </w:rPr>
        <w:t xml:space="preserve">arty to have access to </w:t>
      </w:r>
      <w:proofErr w:type="gramStart"/>
      <w:r w:rsidRPr="00A07D22">
        <w:rPr>
          <w:rFonts w:cs="Arial"/>
          <w:bCs/>
          <w:spacing w:val="-3"/>
          <w:szCs w:val="24"/>
        </w:rPr>
        <w:t>a  P</w:t>
      </w:r>
      <w:r w:rsidRPr="00A07D22">
        <w:rPr>
          <w:rFonts w:cs="Arial"/>
          <w:bCs/>
          <w:szCs w:val="24"/>
        </w:rPr>
        <w:t>ersonal</w:t>
      </w:r>
      <w:proofErr w:type="gramEnd"/>
      <w:r w:rsidRPr="00A07D22">
        <w:rPr>
          <w:rFonts w:cs="Arial"/>
          <w:bCs/>
          <w:szCs w:val="24"/>
        </w:rPr>
        <w:t xml:space="preserve"> Data</w:t>
      </w:r>
      <w:r w:rsidRPr="00A07D22">
        <w:rPr>
          <w:rFonts w:cs="Arial"/>
          <w:bCs/>
          <w:spacing w:val="-3"/>
          <w:szCs w:val="24"/>
        </w:rPr>
        <w:t>; or</w:t>
      </w:r>
    </w:p>
    <w:p w14:paraId="7A24D4D6" w14:textId="77777777" w:rsidR="003318E5" w:rsidRPr="00A07D22" w:rsidRDefault="003318E5" w:rsidP="003318E5">
      <w:pPr>
        <w:widowControl/>
        <w:numPr>
          <w:ilvl w:val="0"/>
          <w:numId w:val="46"/>
        </w:numPr>
        <w:tabs>
          <w:tab w:val="left" w:pos="720"/>
        </w:tabs>
        <w:autoSpaceDE w:val="0"/>
        <w:autoSpaceDN w:val="0"/>
        <w:spacing w:before="240" w:after="240"/>
        <w:textAlignment w:val="auto"/>
        <w:outlineLvl w:val="1"/>
        <w:rPr>
          <w:rFonts w:cs="Arial"/>
          <w:bCs/>
          <w:spacing w:val="-3"/>
          <w:szCs w:val="24"/>
        </w:rPr>
      </w:pPr>
      <w:r w:rsidRPr="00A07D22">
        <w:rPr>
          <w:rFonts w:cs="Arial"/>
          <w:bCs/>
          <w:spacing w:val="-3"/>
          <w:szCs w:val="24"/>
        </w:rPr>
        <w:t xml:space="preserve">a Complaint or a request relating to the </w:t>
      </w:r>
      <w:r w:rsidR="00C67D00">
        <w:rPr>
          <w:rFonts w:cs="Arial"/>
          <w:bCs/>
          <w:spacing w:val="-3"/>
          <w:szCs w:val="24"/>
        </w:rPr>
        <w:t>University</w:t>
      </w:r>
      <w:r w:rsidR="00525231">
        <w:rPr>
          <w:rFonts w:cs="Arial"/>
          <w:bCs/>
          <w:spacing w:val="-3"/>
          <w:szCs w:val="24"/>
        </w:rPr>
        <w:t>’s obligations under the Data Protection Legislation</w:t>
      </w:r>
      <w:r w:rsidRPr="00A07D22">
        <w:rPr>
          <w:rFonts w:cs="Arial"/>
          <w:bCs/>
          <w:spacing w:val="-3"/>
          <w:szCs w:val="24"/>
        </w:rPr>
        <w:t>.</w:t>
      </w:r>
    </w:p>
    <w:p w14:paraId="7A24D4D7" w14:textId="77777777" w:rsidR="003318E5" w:rsidRPr="00A07D22" w:rsidRDefault="003318E5" w:rsidP="003318E5">
      <w:pPr>
        <w:tabs>
          <w:tab w:val="left" w:pos="720"/>
        </w:tabs>
        <w:autoSpaceDE w:val="0"/>
        <w:autoSpaceDN w:val="0"/>
        <w:spacing w:before="240" w:after="240"/>
        <w:ind w:left="2520"/>
        <w:outlineLvl w:val="1"/>
        <w:rPr>
          <w:rFonts w:cs="Arial"/>
          <w:bCs/>
          <w:spacing w:val="-3"/>
          <w:szCs w:val="24"/>
        </w:rPr>
      </w:pPr>
    </w:p>
    <w:p w14:paraId="7A24D4D8" w14:textId="77777777" w:rsidR="003318E5" w:rsidRPr="00A07D22" w:rsidRDefault="003318E5" w:rsidP="003318E5">
      <w:pPr>
        <w:widowControl/>
        <w:numPr>
          <w:ilvl w:val="0"/>
          <w:numId w:val="44"/>
        </w:numPr>
        <w:tabs>
          <w:tab w:val="left" w:pos="720"/>
        </w:tabs>
        <w:autoSpaceDE w:val="0"/>
        <w:autoSpaceDN w:val="0"/>
        <w:spacing w:before="240" w:after="240"/>
        <w:textAlignment w:val="auto"/>
        <w:outlineLvl w:val="1"/>
        <w:rPr>
          <w:rFonts w:cs="Arial"/>
          <w:bCs/>
          <w:spacing w:val="-3"/>
          <w:szCs w:val="24"/>
        </w:rPr>
      </w:pPr>
      <w:r w:rsidRPr="00A07D22">
        <w:rPr>
          <w:rFonts w:eastAsia="ArialMT" w:cs="Arial"/>
          <w:bCs/>
          <w:szCs w:val="24"/>
        </w:rPr>
        <w:t xml:space="preserve">at the written direction of the </w:t>
      </w:r>
      <w:r w:rsidR="00C67D00">
        <w:rPr>
          <w:rFonts w:eastAsia="ArialMT" w:cs="Arial"/>
          <w:bCs/>
          <w:szCs w:val="24"/>
        </w:rPr>
        <w:t>University</w:t>
      </w:r>
      <w:r w:rsidRPr="00A07D22">
        <w:rPr>
          <w:rFonts w:eastAsia="ArialMT" w:cs="Arial"/>
          <w:bCs/>
          <w:szCs w:val="24"/>
        </w:rPr>
        <w:t xml:space="preserve">, delete or return </w:t>
      </w:r>
      <w:r>
        <w:rPr>
          <w:rFonts w:eastAsia="ArialMT" w:cs="Arial"/>
          <w:bCs/>
          <w:szCs w:val="24"/>
        </w:rPr>
        <w:t>Personal Data</w:t>
      </w:r>
      <w:r w:rsidR="0043276C">
        <w:rPr>
          <w:rFonts w:eastAsia="ArialMT" w:cs="Arial"/>
          <w:bCs/>
          <w:szCs w:val="24"/>
        </w:rPr>
        <w:t xml:space="preserve"> </w:t>
      </w:r>
      <w:r w:rsidRPr="00A07D22">
        <w:rPr>
          <w:rFonts w:eastAsia="ArialMT" w:cs="Arial"/>
          <w:bCs/>
          <w:szCs w:val="24"/>
        </w:rPr>
        <w:t xml:space="preserve">(and any copies of it) to the </w:t>
      </w:r>
      <w:r w:rsidR="00C67D00">
        <w:rPr>
          <w:rFonts w:eastAsia="ArialMT" w:cs="Arial"/>
          <w:bCs/>
          <w:szCs w:val="24"/>
        </w:rPr>
        <w:t>University</w:t>
      </w:r>
      <w:r w:rsidRPr="00A07D22">
        <w:rPr>
          <w:rFonts w:eastAsia="ArialMT" w:cs="Arial"/>
          <w:bCs/>
          <w:szCs w:val="24"/>
        </w:rPr>
        <w:t xml:space="preserve"> on termination of the </w:t>
      </w:r>
      <w:r w:rsidR="00525231">
        <w:rPr>
          <w:rFonts w:eastAsia="ArialMT" w:cs="Arial"/>
          <w:bCs/>
          <w:szCs w:val="24"/>
        </w:rPr>
        <w:t>Contract</w:t>
      </w:r>
      <w:r w:rsidRPr="00A07D22">
        <w:rPr>
          <w:rFonts w:eastAsia="ArialMT" w:cs="Arial"/>
          <w:bCs/>
          <w:szCs w:val="24"/>
        </w:rPr>
        <w:t xml:space="preserve"> unless the Contractor is required by Law to retain the Personal Data.</w:t>
      </w:r>
    </w:p>
    <w:p w14:paraId="7A24D4D9" w14:textId="77777777" w:rsidR="003318E5" w:rsidRPr="00A07D22" w:rsidRDefault="003318E5" w:rsidP="003318E5">
      <w:pPr>
        <w:tabs>
          <w:tab w:val="left" w:pos="720"/>
        </w:tabs>
        <w:autoSpaceDE w:val="0"/>
        <w:autoSpaceDN w:val="0"/>
        <w:spacing w:before="240" w:after="240"/>
        <w:outlineLvl w:val="1"/>
        <w:rPr>
          <w:rFonts w:cs="Arial"/>
          <w:bCs/>
          <w:spacing w:val="-3"/>
          <w:szCs w:val="24"/>
        </w:rPr>
      </w:pPr>
      <w:r w:rsidRPr="00A07D22">
        <w:rPr>
          <w:rFonts w:cs="Arial"/>
          <w:bCs/>
          <w:spacing w:val="-3"/>
          <w:szCs w:val="24"/>
        </w:rPr>
        <w:t>1.11</w:t>
      </w:r>
      <w:r w:rsidRPr="00A07D22">
        <w:rPr>
          <w:rFonts w:cs="Arial"/>
          <w:bCs/>
          <w:spacing w:val="-3"/>
          <w:szCs w:val="24"/>
        </w:rPr>
        <w:tab/>
      </w:r>
      <w:r w:rsidRPr="00A07D22">
        <w:rPr>
          <w:rFonts w:cs="Arial"/>
          <w:bCs/>
          <w:spacing w:val="-3"/>
          <w:szCs w:val="24"/>
        </w:rPr>
        <w:tab/>
        <w:t xml:space="preserve">The </w:t>
      </w:r>
      <w:r w:rsidR="00525231">
        <w:rPr>
          <w:rFonts w:cs="Arial"/>
          <w:bCs/>
          <w:spacing w:val="-3"/>
          <w:szCs w:val="24"/>
        </w:rPr>
        <w:t>Contractor</w:t>
      </w:r>
      <w:r w:rsidRPr="00A07D22">
        <w:rPr>
          <w:rFonts w:cs="Arial"/>
          <w:bCs/>
          <w:spacing w:val="-3"/>
          <w:szCs w:val="24"/>
        </w:rPr>
        <w:t xml:space="preserve"> shall (and shall ensure that any Sub-Contractor </w:t>
      </w:r>
      <w:r w:rsidRPr="00A07D22">
        <w:rPr>
          <w:rFonts w:cs="Arial"/>
          <w:bCs/>
          <w:spacing w:val="-3"/>
          <w:szCs w:val="24"/>
        </w:rPr>
        <w:br/>
        <w:t xml:space="preserve"> </w:t>
      </w:r>
      <w:r w:rsidRPr="00A07D22">
        <w:rPr>
          <w:rFonts w:cs="Arial"/>
          <w:bCs/>
          <w:spacing w:val="-3"/>
          <w:szCs w:val="24"/>
        </w:rPr>
        <w:tab/>
      </w:r>
      <w:r w:rsidRPr="00A07D22">
        <w:rPr>
          <w:rFonts w:cs="Arial"/>
          <w:bCs/>
          <w:spacing w:val="-3"/>
          <w:szCs w:val="24"/>
        </w:rPr>
        <w:tab/>
        <w:t xml:space="preserve">shall) provide the </w:t>
      </w:r>
      <w:r w:rsidR="00C67D00">
        <w:rPr>
          <w:rFonts w:cs="Arial"/>
          <w:bCs/>
          <w:spacing w:val="-3"/>
          <w:szCs w:val="24"/>
        </w:rPr>
        <w:t>University</w:t>
      </w:r>
      <w:r w:rsidRPr="00A07D22">
        <w:rPr>
          <w:rFonts w:cs="Arial"/>
          <w:bCs/>
          <w:spacing w:val="-3"/>
          <w:szCs w:val="24"/>
        </w:rPr>
        <w:t xml:space="preserve"> with full co-operation and assistance in </w:t>
      </w:r>
      <w:r w:rsidRPr="00A07D22">
        <w:rPr>
          <w:rFonts w:cs="Arial"/>
          <w:bCs/>
          <w:spacing w:val="-3"/>
          <w:szCs w:val="24"/>
        </w:rPr>
        <w:br/>
        <w:t xml:space="preserve"> </w:t>
      </w:r>
      <w:r w:rsidRPr="00A07D22">
        <w:rPr>
          <w:rFonts w:cs="Arial"/>
          <w:bCs/>
          <w:spacing w:val="-3"/>
          <w:szCs w:val="24"/>
        </w:rPr>
        <w:tab/>
      </w:r>
      <w:r w:rsidRPr="00A07D22">
        <w:rPr>
          <w:rFonts w:cs="Arial"/>
          <w:bCs/>
          <w:spacing w:val="-3"/>
          <w:szCs w:val="24"/>
        </w:rPr>
        <w:tab/>
        <w:t>respect of any Complaint or request made, including</w:t>
      </w:r>
    </w:p>
    <w:p w14:paraId="7A24D4DA" w14:textId="77777777" w:rsidR="003318E5" w:rsidRPr="00A07D22" w:rsidRDefault="003318E5" w:rsidP="003318E5">
      <w:pPr>
        <w:widowControl/>
        <w:numPr>
          <w:ilvl w:val="0"/>
          <w:numId w:val="45"/>
        </w:numPr>
        <w:tabs>
          <w:tab w:val="left" w:pos="720"/>
        </w:tabs>
        <w:autoSpaceDE w:val="0"/>
        <w:autoSpaceDN w:val="0"/>
        <w:spacing w:before="240" w:after="240"/>
        <w:textAlignment w:val="auto"/>
        <w:outlineLvl w:val="1"/>
        <w:rPr>
          <w:rFonts w:cs="Arial"/>
          <w:bCs/>
          <w:spacing w:val="-3"/>
          <w:szCs w:val="24"/>
        </w:rPr>
      </w:pPr>
      <w:r w:rsidRPr="00A07D22">
        <w:rPr>
          <w:rFonts w:cs="Arial"/>
          <w:bCs/>
          <w:spacing w:val="-3"/>
          <w:szCs w:val="24"/>
        </w:rPr>
        <w:t xml:space="preserve">providing the </w:t>
      </w:r>
      <w:r w:rsidR="00C67D00">
        <w:rPr>
          <w:rFonts w:cs="Arial"/>
          <w:bCs/>
          <w:spacing w:val="-3"/>
          <w:szCs w:val="24"/>
        </w:rPr>
        <w:t>University</w:t>
      </w:r>
      <w:r w:rsidRPr="00A07D22">
        <w:rPr>
          <w:rFonts w:cs="Arial"/>
          <w:bCs/>
          <w:spacing w:val="-3"/>
          <w:szCs w:val="24"/>
        </w:rPr>
        <w:t xml:space="preserve"> with full details of the Complaint or </w:t>
      </w:r>
      <w:proofErr w:type="gramStart"/>
      <w:r w:rsidRPr="00A07D22">
        <w:rPr>
          <w:rFonts w:cs="Arial"/>
          <w:bCs/>
          <w:spacing w:val="-3"/>
          <w:szCs w:val="24"/>
        </w:rPr>
        <w:t>request;</w:t>
      </w:r>
      <w:proofErr w:type="gramEnd"/>
    </w:p>
    <w:p w14:paraId="7A24D4DB" w14:textId="77777777" w:rsidR="003318E5" w:rsidRPr="00A07D22" w:rsidRDefault="003318E5" w:rsidP="003318E5">
      <w:pPr>
        <w:widowControl/>
        <w:numPr>
          <w:ilvl w:val="0"/>
          <w:numId w:val="45"/>
        </w:numPr>
        <w:tabs>
          <w:tab w:val="left" w:pos="720"/>
        </w:tabs>
        <w:autoSpaceDE w:val="0"/>
        <w:autoSpaceDN w:val="0"/>
        <w:spacing w:before="240" w:after="240"/>
        <w:textAlignment w:val="auto"/>
        <w:outlineLvl w:val="1"/>
        <w:rPr>
          <w:rFonts w:cs="Arial"/>
          <w:bCs/>
          <w:spacing w:val="-3"/>
          <w:szCs w:val="24"/>
        </w:rPr>
      </w:pPr>
      <w:r w:rsidRPr="00A07D22">
        <w:rPr>
          <w:rFonts w:cs="Arial"/>
          <w:bCs/>
          <w:spacing w:val="-3"/>
          <w:szCs w:val="24"/>
        </w:rPr>
        <w:t>complying with a data access request within the relevant timescales set out in the D</w:t>
      </w:r>
      <w:r w:rsidR="00525231">
        <w:rPr>
          <w:rFonts w:cs="Arial"/>
          <w:bCs/>
          <w:spacing w:val="-3"/>
          <w:szCs w:val="24"/>
        </w:rPr>
        <w:t xml:space="preserve">ata Protection Legislation </w:t>
      </w:r>
      <w:r w:rsidRPr="00A07D22">
        <w:rPr>
          <w:rFonts w:cs="Arial"/>
          <w:bCs/>
          <w:spacing w:val="-3"/>
          <w:szCs w:val="24"/>
        </w:rPr>
        <w:t xml:space="preserve">and in accordance with the </w:t>
      </w:r>
      <w:r w:rsidR="00C67D00">
        <w:rPr>
          <w:rFonts w:cs="Arial"/>
          <w:bCs/>
          <w:spacing w:val="-3"/>
          <w:szCs w:val="24"/>
        </w:rPr>
        <w:t>University</w:t>
      </w:r>
      <w:r w:rsidR="00525231">
        <w:rPr>
          <w:rFonts w:cs="Arial"/>
          <w:bCs/>
          <w:spacing w:val="-3"/>
          <w:szCs w:val="24"/>
        </w:rPr>
        <w:t>’s</w:t>
      </w:r>
      <w:r w:rsidRPr="00A07D22">
        <w:rPr>
          <w:rFonts w:cs="Arial"/>
          <w:bCs/>
          <w:spacing w:val="-3"/>
          <w:szCs w:val="24"/>
        </w:rPr>
        <w:t xml:space="preserve"> </w:t>
      </w:r>
      <w:proofErr w:type="gramStart"/>
      <w:r w:rsidRPr="00A07D22">
        <w:rPr>
          <w:rFonts w:cs="Arial"/>
          <w:bCs/>
          <w:spacing w:val="-3"/>
          <w:szCs w:val="24"/>
        </w:rPr>
        <w:t>instructions;</w:t>
      </w:r>
      <w:proofErr w:type="gramEnd"/>
    </w:p>
    <w:p w14:paraId="7A24D4DC" w14:textId="77777777" w:rsidR="003318E5" w:rsidRPr="00A07D22" w:rsidRDefault="003318E5" w:rsidP="003318E5">
      <w:pPr>
        <w:widowControl/>
        <w:numPr>
          <w:ilvl w:val="0"/>
          <w:numId w:val="45"/>
        </w:numPr>
        <w:tabs>
          <w:tab w:val="left" w:pos="720"/>
        </w:tabs>
        <w:autoSpaceDE w:val="0"/>
        <w:autoSpaceDN w:val="0"/>
        <w:spacing w:before="240" w:after="240"/>
        <w:textAlignment w:val="auto"/>
        <w:outlineLvl w:val="1"/>
        <w:rPr>
          <w:rFonts w:cs="Arial"/>
          <w:bCs/>
          <w:spacing w:val="-3"/>
          <w:szCs w:val="24"/>
        </w:rPr>
      </w:pPr>
      <w:r w:rsidRPr="00A07D22">
        <w:rPr>
          <w:rFonts w:cs="Arial"/>
          <w:bCs/>
          <w:spacing w:val="-3"/>
          <w:szCs w:val="24"/>
        </w:rPr>
        <w:t xml:space="preserve">providing the </w:t>
      </w:r>
      <w:r w:rsidR="00C67D00">
        <w:rPr>
          <w:rFonts w:cs="Arial"/>
          <w:bCs/>
          <w:spacing w:val="-3"/>
          <w:szCs w:val="24"/>
        </w:rPr>
        <w:t>University</w:t>
      </w:r>
      <w:r w:rsidR="00525231">
        <w:rPr>
          <w:rFonts w:cs="Arial"/>
          <w:bCs/>
          <w:spacing w:val="-3"/>
          <w:szCs w:val="24"/>
        </w:rPr>
        <w:t xml:space="preserve"> </w:t>
      </w:r>
      <w:r w:rsidRPr="00A07D22">
        <w:rPr>
          <w:rFonts w:cs="Arial"/>
          <w:bCs/>
          <w:spacing w:val="-3"/>
          <w:szCs w:val="24"/>
        </w:rPr>
        <w:t xml:space="preserve">with any </w:t>
      </w:r>
      <w:r>
        <w:rPr>
          <w:rFonts w:cs="Arial"/>
          <w:bCs/>
          <w:szCs w:val="24"/>
        </w:rPr>
        <w:t>Personal Data</w:t>
      </w:r>
      <w:r w:rsidR="00525231">
        <w:rPr>
          <w:rFonts w:cs="Arial"/>
          <w:bCs/>
          <w:szCs w:val="24"/>
        </w:rPr>
        <w:t xml:space="preserve"> </w:t>
      </w:r>
      <w:r w:rsidRPr="00A07D22">
        <w:rPr>
          <w:rFonts w:cs="Arial"/>
          <w:bCs/>
          <w:spacing w:val="-3"/>
          <w:szCs w:val="24"/>
        </w:rPr>
        <w:t xml:space="preserve">it holds in relation to a Data Subject (within the timescales required by the </w:t>
      </w:r>
      <w:r w:rsidR="00C67D00">
        <w:rPr>
          <w:rFonts w:cs="Arial"/>
          <w:bCs/>
          <w:spacing w:val="-3"/>
          <w:szCs w:val="24"/>
        </w:rPr>
        <w:t>University</w:t>
      </w:r>
      <w:r w:rsidRPr="00A07D22">
        <w:rPr>
          <w:rFonts w:cs="Arial"/>
          <w:bCs/>
          <w:spacing w:val="-3"/>
          <w:szCs w:val="24"/>
        </w:rPr>
        <w:t>); and</w:t>
      </w:r>
    </w:p>
    <w:p w14:paraId="7A24D4DD" w14:textId="77777777" w:rsidR="003318E5" w:rsidRPr="00A07D22" w:rsidRDefault="003318E5" w:rsidP="003318E5">
      <w:pPr>
        <w:widowControl/>
        <w:numPr>
          <w:ilvl w:val="0"/>
          <w:numId w:val="45"/>
        </w:numPr>
        <w:tabs>
          <w:tab w:val="left" w:pos="720"/>
        </w:tabs>
        <w:autoSpaceDE w:val="0"/>
        <w:autoSpaceDN w:val="0"/>
        <w:spacing w:before="240" w:after="240"/>
        <w:textAlignment w:val="auto"/>
        <w:outlineLvl w:val="1"/>
        <w:rPr>
          <w:rFonts w:cs="Arial"/>
          <w:bCs/>
          <w:spacing w:val="-3"/>
          <w:szCs w:val="24"/>
        </w:rPr>
      </w:pPr>
      <w:r w:rsidRPr="00A07D22">
        <w:rPr>
          <w:rFonts w:cs="Arial"/>
          <w:bCs/>
          <w:spacing w:val="-3"/>
          <w:szCs w:val="24"/>
        </w:rPr>
        <w:t xml:space="preserve">providing the </w:t>
      </w:r>
      <w:r w:rsidR="00C67D00">
        <w:rPr>
          <w:rFonts w:cs="Arial"/>
          <w:bCs/>
          <w:spacing w:val="-3"/>
          <w:szCs w:val="24"/>
        </w:rPr>
        <w:t>University</w:t>
      </w:r>
      <w:r w:rsidRPr="00A07D22">
        <w:rPr>
          <w:rFonts w:cs="Arial"/>
          <w:bCs/>
          <w:spacing w:val="-3"/>
          <w:szCs w:val="24"/>
        </w:rPr>
        <w:t xml:space="preserve"> with any other information requested by the </w:t>
      </w:r>
      <w:r w:rsidR="00C67D00">
        <w:rPr>
          <w:rFonts w:cs="Arial"/>
          <w:bCs/>
          <w:spacing w:val="-3"/>
          <w:szCs w:val="24"/>
        </w:rPr>
        <w:t>University</w:t>
      </w:r>
      <w:r w:rsidRPr="00A07D22">
        <w:rPr>
          <w:rFonts w:cs="Arial"/>
          <w:bCs/>
          <w:spacing w:val="-3"/>
          <w:szCs w:val="24"/>
        </w:rPr>
        <w:t xml:space="preserve"> in respect of the Complaint or request. </w:t>
      </w:r>
    </w:p>
    <w:p w14:paraId="7A24D4DE" w14:textId="77777777" w:rsidR="003318E5" w:rsidRPr="00A07D22" w:rsidRDefault="003318E5" w:rsidP="003318E5">
      <w:pPr>
        <w:autoSpaceDE w:val="0"/>
        <w:autoSpaceDN w:val="0"/>
        <w:ind w:left="1440" w:hanging="1440"/>
        <w:rPr>
          <w:rFonts w:eastAsia="ArialMT" w:cs="Arial"/>
          <w:bCs/>
          <w:szCs w:val="24"/>
        </w:rPr>
      </w:pPr>
      <w:r w:rsidRPr="00A07D22">
        <w:rPr>
          <w:rFonts w:cs="Arial"/>
          <w:bCs/>
          <w:spacing w:val="-3"/>
          <w:szCs w:val="24"/>
        </w:rPr>
        <w:t>1.12</w:t>
      </w:r>
      <w:r w:rsidRPr="00A07D22">
        <w:rPr>
          <w:rFonts w:cs="Arial"/>
          <w:bCs/>
          <w:spacing w:val="-3"/>
          <w:szCs w:val="24"/>
        </w:rPr>
        <w:tab/>
        <w:t xml:space="preserve">The </w:t>
      </w:r>
      <w:r w:rsidR="00525231">
        <w:rPr>
          <w:rFonts w:cs="Arial"/>
          <w:bCs/>
          <w:spacing w:val="-3"/>
          <w:szCs w:val="24"/>
        </w:rPr>
        <w:t>Contractor</w:t>
      </w:r>
      <w:r w:rsidRPr="00A07D22">
        <w:rPr>
          <w:rFonts w:cs="Arial"/>
          <w:bCs/>
          <w:spacing w:val="-3"/>
          <w:szCs w:val="24"/>
        </w:rPr>
        <w:t xml:space="preserve"> shall </w:t>
      </w:r>
      <w:r w:rsidRPr="00A07D22">
        <w:rPr>
          <w:rFonts w:eastAsia="ArialMT" w:cs="Arial"/>
          <w:bCs/>
          <w:szCs w:val="24"/>
        </w:rPr>
        <w:t xml:space="preserve">not transfer </w:t>
      </w:r>
      <w:r>
        <w:rPr>
          <w:rFonts w:eastAsia="ArialMT" w:cs="Arial"/>
          <w:bCs/>
          <w:szCs w:val="24"/>
        </w:rPr>
        <w:t xml:space="preserve">Personal Data </w:t>
      </w:r>
      <w:r w:rsidRPr="00A07D22">
        <w:rPr>
          <w:rFonts w:eastAsia="ArialMT" w:cs="Arial"/>
          <w:bCs/>
          <w:szCs w:val="24"/>
        </w:rPr>
        <w:t xml:space="preserve">outside of the EU unless the prior written consent of the </w:t>
      </w:r>
      <w:r w:rsidR="00C67D00">
        <w:rPr>
          <w:rFonts w:eastAsia="ArialMT" w:cs="Arial"/>
          <w:bCs/>
          <w:szCs w:val="24"/>
        </w:rPr>
        <w:t>University</w:t>
      </w:r>
      <w:r w:rsidRPr="00A07D22">
        <w:rPr>
          <w:rFonts w:eastAsia="ArialMT" w:cs="Arial"/>
          <w:bCs/>
          <w:szCs w:val="24"/>
        </w:rPr>
        <w:t xml:space="preserve"> has been obtained and the following conditions are fulfilled:</w:t>
      </w:r>
    </w:p>
    <w:p w14:paraId="7A24D4DF" w14:textId="77777777" w:rsidR="003318E5" w:rsidRPr="00A07D22" w:rsidRDefault="003318E5" w:rsidP="003318E5">
      <w:pPr>
        <w:autoSpaceDE w:val="0"/>
        <w:autoSpaceDN w:val="0"/>
        <w:ind w:left="1440"/>
        <w:rPr>
          <w:rFonts w:eastAsia="ArialMT" w:cs="Arial"/>
          <w:bCs/>
          <w:szCs w:val="24"/>
        </w:rPr>
      </w:pPr>
      <w:r w:rsidRPr="00A07D22">
        <w:rPr>
          <w:rFonts w:eastAsia="ArialMT" w:cs="Arial"/>
          <w:bCs/>
          <w:szCs w:val="24"/>
        </w:rPr>
        <w:t>(</w:t>
      </w:r>
      <w:proofErr w:type="spellStart"/>
      <w:r w:rsidRPr="00A07D22">
        <w:rPr>
          <w:rFonts w:eastAsia="ArialMT" w:cs="Arial"/>
          <w:bCs/>
          <w:szCs w:val="24"/>
        </w:rPr>
        <w:t>i</w:t>
      </w:r>
      <w:proofErr w:type="spellEnd"/>
      <w:r w:rsidRPr="00A07D22">
        <w:rPr>
          <w:rFonts w:eastAsia="ArialMT" w:cs="Arial"/>
          <w:bCs/>
          <w:szCs w:val="24"/>
        </w:rPr>
        <w:t xml:space="preserve">)  the </w:t>
      </w:r>
      <w:r w:rsidR="00E54BE6">
        <w:rPr>
          <w:rFonts w:eastAsia="ArialMT" w:cs="Arial"/>
          <w:bCs/>
          <w:szCs w:val="24"/>
        </w:rPr>
        <w:t>Contractor</w:t>
      </w:r>
      <w:r w:rsidRPr="00A07D22">
        <w:rPr>
          <w:rFonts w:eastAsia="ArialMT" w:cs="Arial"/>
          <w:bCs/>
          <w:szCs w:val="24"/>
        </w:rPr>
        <w:t xml:space="preserve"> has provided appropriate safeguards in relation to the transfer (whether in accordance with GDPR Article 46 or LED Article 37) as determined by the </w:t>
      </w:r>
      <w:proofErr w:type="gramStart"/>
      <w:r w:rsidR="00C67D00">
        <w:rPr>
          <w:rFonts w:eastAsia="ArialMT" w:cs="Arial"/>
          <w:bCs/>
          <w:szCs w:val="24"/>
        </w:rPr>
        <w:t>University</w:t>
      </w:r>
      <w:r w:rsidRPr="00A07D22">
        <w:rPr>
          <w:rFonts w:eastAsia="ArialMT" w:cs="Arial"/>
          <w:bCs/>
          <w:szCs w:val="24"/>
        </w:rPr>
        <w:t>;</w:t>
      </w:r>
      <w:proofErr w:type="gramEnd"/>
    </w:p>
    <w:p w14:paraId="7A24D4E0" w14:textId="77777777" w:rsidR="003318E5" w:rsidRPr="00A07D22" w:rsidRDefault="003318E5" w:rsidP="003318E5">
      <w:pPr>
        <w:autoSpaceDE w:val="0"/>
        <w:autoSpaceDN w:val="0"/>
        <w:ind w:left="1440"/>
        <w:rPr>
          <w:rFonts w:eastAsia="ArialMT" w:cs="Arial"/>
          <w:bCs/>
          <w:szCs w:val="24"/>
        </w:rPr>
      </w:pPr>
      <w:r w:rsidRPr="00A07D22">
        <w:rPr>
          <w:rFonts w:eastAsia="ArialMT" w:cs="Arial"/>
          <w:bCs/>
          <w:szCs w:val="24"/>
        </w:rPr>
        <w:t xml:space="preserve">(ii) the Data Subject has enforceable rights and effective legal </w:t>
      </w:r>
      <w:proofErr w:type="gramStart"/>
      <w:r w:rsidRPr="00A07D22">
        <w:rPr>
          <w:rFonts w:eastAsia="ArialMT" w:cs="Arial"/>
          <w:bCs/>
          <w:szCs w:val="24"/>
        </w:rPr>
        <w:t>remedies;</w:t>
      </w:r>
      <w:proofErr w:type="gramEnd"/>
    </w:p>
    <w:p w14:paraId="7A24D4E1" w14:textId="77777777" w:rsidR="003318E5" w:rsidRPr="00A07D22" w:rsidRDefault="003318E5" w:rsidP="003318E5">
      <w:pPr>
        <w:autoSpaceDE w:val="0"/>
        <w:autoSpaceDN w:val="0"/>
        <w:ind w:left="1440"/>
        <w:rPr>
          <w:rFonts w:eastAsia="ArialMT" w:cs="Arial"/>
          <w:bCs/>
          <w:szCs w:val="24"/>
        </w:rPr>
      </w:pPr>
      <w:r w:rsidRPr="00A07D22">
        <w:rPr>
          <w:rFonts w:eastAsia="ArialMT" w:cs="Arial"/>
          <w:bCs/>
          <w:szCs w:val="24"/>
        </w:rPr>
        <w:t xml:space="preserve">(iii) the </w:t>
      </w:r>
      <w:r w:rsidR="00E54BE6">
        <w:rPr>
          <w:rFonts w:eastAsia="ArialMT" w:cs="Arial"/>
          <w:bCs/>
          <w:szCs w:val="24"/>
        </w:rPr>
        <w:t>Contractor</w:t>
      </w:r>
      <w:r w:rsidRPr="00A07D22">
        <w:rPr>
          <w:rFonts w:eastAsia="ArialMT" w:cs="Arial"/>
          <w:bCs/>
          <w:szCs w:val="24"/>
        </w:rPr>
        <w:t xml:space="preserve"> complies with its obligations under the Data Protection Legislation by providing an adequate level of protection to any </w:t>
      </w:r>
      <w:r>
        <w:rPr>
          <w:rFonts w:eastAsia="ArialMT" w:cs="Arial"/>
          <w:bCs/>
          <w:szCs w:val="24"/>
        </w:rPr>
        <w:t xml:space="preserve">Personal Data </w:t>
      </w:r>
      <w:r w:rsidRPr="00A07D22">
        <w:rPr>
          <w:rFonts w:eastAsia="ArialMT" w:cs="Arial"/>
          <w:bCs/>
          <w:szCs w:val="24"/>
        </w:rPr>
        <w:t xml:space="preserve">that is transferred (or, if it is not so bound, uses its best endeavours to assist the </w:t>
      </w:r>
      <w:r w:rsidR="00C67D00">
        <w:rPr>
          <w:rFonts w:eastAsia="ArialMT" w:cs="Arial"/>
          <w:bCs/>
          <w:szCs w:val="24"/>
        </w:rPr>
        <w:t>University</w:t>
      </w:r>
      <w:r w:rsidRPr="00A07D22">
        <w:rPr>
          <w:rFonts w:eastAsia="ArialMT" w:cs="Arial"/>
          <w:bCs/>
          <w:szCs w:val="24"/>
        </w:rPr>
        <w:t xml:space="preserve"> in meeting its obligations); and</w:t>
      </w:r>
    </w:p>
    <w:p w14:paraId="7A24D4E2" w14:textId="77777777" w:rsidR="003318E5" w:rsidRPr="00A07D22" w:rsidRDefault="003318E5" w:rsidP="003318E5">
      <w:pPr>
        <w:autoSpaceDE w:val="0"/>
        <w:autoSpaceDN w:val="0"/>
        <w:ind w:left="1440"/>
        <w:rPr>
          <w:rFonts w:eastAsia="ArialMT" w:cs="Arial"/>
          <w:bCs/>
          <w:szCs w:val="24"/>
        </w:rPr>
      </w:pPr>
      <w:r w:rsidRPr="00A07D22">
        <w:rPr>
          <w:rFonts w:eastAsia="ArialMT" w:cs="Arial"/>
          <w:bCs/>
          <w:szCs w:val="24"/>
        </w:rPr>
        <w:t xml:space="preserve">(iv) the </w:t>
      </w:r>
      <w:r w:rsidR="00E54BE6">
        <w:rPr>
          <w:rFonts w:eastAsia="ArialMT" w:cs="Arial"/>
          <w:bCs/>
          <w:szCs w:val="24"/>
        </w:rPr>
        <w:t>Contractor</w:t>
      </w:r>
      <w:r w:rsidRPr="00A07D22">
        <w:rPr>
          <w:rFonts w:eastAsia="ArialMT" w:cs="Arial"/>
          <w:bCs/>
          <w:szCs w:val="24"/>
        </w:rPr>
        <w:t xml:space="preserve"> complies with any reasonable instructions notified to it in advance by the </w:t>
      </w:r>
      <w:r w:rsidR="00C67D00">
        <w:rPr>
          <w:rFonts w:eastAsia="ArialMT" w:cs="Arial"/>
          <w:bCs/>
          <w:szCs w:val="24"/>
        </w:rPr>
        <w:t>University</w:t>
      </w:r>
      <w:r w:rsidRPr="00A07D22">
        <w:rPr>
          <w:rFonts w:eastAsia="ArialMT" w:cs="Arial"/>
          <w:bCs/>
          <w:szCs w:val="24"/>
        </w:rPr>
        <w:t xml:space="preserve"> with respect to the processing of the</w:t>
      </w:r>
    </w:p>
    <w:p w14:paraId="7A24D4E3" w14:textId="77777777" w:rsidR="003318E5" w:rsidRPr="00A07D22" w:rsidRDefault="003318E5" w:rsidP="003318E5">
      <w:pPr>
        <w:autoSpaceDE w:val="0"/>
        <w:autoSpaceDN w:val="0"/>
        <w:ind w:left="720" w:firstLine="720"/>
        <w:rPr>
          <w:rFonts w:cs="Arial"/>
          <w:bCs/>
          <w:spacing w:val="-3"/>
          <w:szCs w:val="24"/>
        </w:rPr>
      </w:pPr>
      <w:r w:rsidRPr="00A07D22">
        <w:rPr>
          <w:rFonts w:eastAsia="ArialMT" w:cs="Arial"/>
          <w:bCs/>
          <w:szCs w:val="24"/>
        </w:rPr>
        <w:t xml:space="preserve">Personal </w:t>
      </w:r>
      <w:proofErr w:type="gramStart"/>
      <w:r w:rsidRPr="00A07D22">
        <w:rPr>
          <w:rFonts w:eastAsia="ArialMT" w:cs="Arial"/>
          <w:bCs/>
          <w:szCs w:val="24"/>
        </w:rPr>
        <w:t>Data;</w:t>
      </w:r>
      <w:proofErr w:type="gramEnd"/>
    </w:p>
    <w:p w14:paraId="7A24D4E4" w14:textId="77777777" w:rsidR="003318E5" w:rsidRPr="00A07D22" w:rsidRDefault="003318E5" w:rsidP="003318E5">
      <w:pPr>
        <w:autoSpaceDE w:val="0"/>
        <w:autoSpaceDN w:val="0"/>
        <w:ind w:left="1440" w:hanging="1440"/>
        <w:rPr>
          <w:rFonts w:cs="Arial"/>
          <w:bCs/>
          <w:spacing w:val="-3"/>
          <w:szCs w:val="24"/>
        </w:rPr>
      </w:pPr>
    </w:p>
    <w:p w14:paraId="7A24D4E5" w14:textId="77777777" w:rsidR="003318E5" w:rsidRPr="00A07D22" w:rsidRDefault="003318E5" w:rsidP="003318E5">
      <w:pPr>
        <w:autoSpaceDE w:val="0"/>
        <w:autoSpaceDN w:val="0"/>
        <w:ind w:left="1440" w:hanging="1440"/>
        <w:rPr>
          <w:rFonts w:eastAsia="ArialMT" w:cs="Arial"/>
          <w:bCs/>
          <w:szCs w:val="24"/>
        </w:rPr>
      </w:pPr>
      <w:r w:rsidRPr="00A07D22">
        <w:rPr>
          <w:rFonts w:cs="Arial"/>
          <w:bCs/>
          <w:spacing w:val="-3"/>
          <w:szCs w:val="24"/>
        </w:rPr>
        <w:t>1.13</w:t>
      </w:r>
      <w:r w:rsidRPr="00A07D22">
        <w:rPr>
          <w:rFonts w:cs="Arial"/>
          <w:bCs/>
          <w:spacing w:val="-3"/>
          <w:szCs w:val="24"/>
        </w:rPr>
        <w:tab/>
      </w:r>
      <w:r w:rsidRPr="00A07D22">
        <w:rPr>
          <w:rFonts w:eastAsia="ArialMT" w:cs="Arial"/>
          <w:bCs/>
          <w:szCs w:val="24"/>
        </w:rPr>
        <w:t>Subject to clause 1.1</w:t>
      </w:r>
      <w:r>
        <w:rPr>
          <w:rFonts w:eastAsia="ArialMT" w:cs="Arial"/>
          <w:bCs/>
          <w:szCs w:val="24"/>
        </w:rPr>
        <w:t>5</w:t>
      </w:r>
      <w:r w:rsidRPr="00A07D22">
        <w:rPr>
          <w:rFonts w:eastAsia="ArialMT" w:cs="Arial"/>
          <w:bCs/>
          <w:szCs w:val="24"/>
        </w:rPr>
        <w:t>, the</w:t>
      </w:r>
      <w:r>
        <w:rPr>
          <w:rFonts w:eastAsia="ArialMT" w:cs="Arial"/>
          <w:bCs/>
          <w:szCs w:val="24"/>
        </w:rPr>
        <w:t xml:space="preserve"> </w:t>
      </w:r>
      <w:r w:rsidR="00E54BE6">
        <w:rPr>
          <w:rFonts w:eastAsia="ArialMT" w:cs="Arial"/>
          <w:bCs/>
          <w:szCs w:val="24"/>
        </w:rPr>
        <w:t>Contractor</w:t>
      </w:r>
      <w:r w:rsidRPr="00A07D22">
        <w:rPr>
          <w:rFonts w:eastAsia="ArialMT" w:cs="Arial"/>
          <w:bCs/>
          <w:szCs w:val="24"/>
        </w:rPr>
        <w:t xml:space="preserve"> shall notify </w:t>
      </w:r>
      <w:r>
        <w:rPr>
          <w:rFonts w:eastAsia="ArialMT" w:cs="Arial"/>
          <w:bCs/>
          <w:szCs w:val="24"/>
        </w:rPr>
        <w:t xml:space="preserve">the </w:t>
      </w:r>
      <w:r w:rsidR="00C67D00">
        <w:rPr>
          <w:rFonts w:eastAsia="ArialMT" w:cs="Arial"/>
          <w:bCs/>
          <w:szCs w:val="24"/>
        </w:rPr>
        <w:t>University</w:t>
      </w:r>
      <w:r w:rsidRPr="00A07D22">
        <w:rPr>
          <w:rFonts w:eastAsia="ArialMT" w:cs="Arial"/>
          <w:bCs/>
          <w:szCs w:val="24"/>
        </w:rPr>
        <w:t xml:space="preserve"> immediately if it:</w:t>
      </w:r>
    </w:p>
    <w:p w14:paraId="7A24D4E6" w14:textId="77777777" w:rsidR="003318E5" w:rsidRPr="00A07D22" w:rsidRDefault="003318E5" w:rsidP="003318E5">
      <w:pPr>
        <w:autoSpaceDE w:val="0"/>
        <w:autoSpaceDN w:val="0"/>
        <w:ind w:left="1440"/>
        <w:rPr>
          <w:rFonts w:eastAsia="ArialMT" w:cs="Arial"/>
          <w:bCs/>
          <w:szCs w:val="24"/>
        </w:rPr>
      </w:pPr>
      <w:r w:rsidRPr="00A07D22">
        <w:rPr>
          <w:rFonts w:eastAsia="ArialMT" w:cs="Arial"/>
          <w:bCs/>
          <w:szCs w:val="24"/>
        </w:rPr>
        <w:t>(a) receives a Data Subject Access Request (or purported Data Subject Access Request</w:t>
      </w:r>
      <w:proofErr w:type="gramStart"/>
      <w:r w:rsidRPr="00A07D22">
        <w:rPr>
          <w:rFonts w:eastAsia="ArialMT" w:cs="Arial"/>
          <w:bCs/>
          <w:szCs w:val="24"/>
        </w:rPr>
        <w:t>);</w:t>
      </w:r>
      <w:proofErr w:type="gramEnd"/>
    </w:p>
    <w:p w14:paraId="7A24D4E7" w14:textId="77777777" w:rsidR="003318E5" w:rsidRPr="00A07D22" w:rsidRDefault="003318E5" w:rsidP="003318E5">
      <w:pPr>
        <w:autoSpaceDE w:val="0"/>
        <w:autoSpaceDN w:val="0"/>
        <w:ind w:left="1440"/>
        <w:rPr>
          <w:rFonts w:eastAsia="ArialMT" w:cs="Arial"/>
          <w:bCs/>
          <w:szCs w:val="24"/>
        </w:rPr>
      </w:pPr>
      <w:r w:rsidRPr="00A07D22">
        <w:rPr>
          <w:rFonts w:eastAsia="ArialMT" w:cs="Arial"/>
          <w:bCs/>
          <w:szCs w:val="24"/>
        </w:rPr>
        <w:t xml:space="preserve">(b) receives a request to rectify, block or erase any Personal </w:t>
      </w:r>
      <w:proofErr w:type="gramStart"/>
      <w:r w:rsidRPr="00A07D22">
        <w:rPr>
          <w:rFonts w:eastAsia="ArialMT" w:cs="Arial"/>
          <w:bCs/>
          <w:szCs w:val="24"/>
        </w:rPr>
        <w:t>Data;</w:t>
      </w:r>
      <w:proofErr w:type="gramEnd"/>
    </w:p>
    <w:p w14:paraId="7A24D4E8" w14:textId="77777777" w:rsidR="003318E5" w:rsidRPr="00A07D22" w:rsidRDefault="003318E5" w:rsidP="003318E5">
      <w:pPr>
        <w:autoSpaceDE w:val="0"/>
        <w:autoSpaceDN w:val="0"/>
        <w:ind w:left="1440"/>
        <w:rPr>
          <w:rFonts w:eastAsia="ArialMT" w:cs="Arial"/>
          <w:bCs/>
          <w:szCs w:val="24"/>
        </w:rPr>
      </w:pPr>
      <w:r w:rsidRPr="00A07D22">
        <w:rPr>
          <w:rFonts w:eastAsia="ArialMT" w:cs="Arial"/>
          <w:bCs/>
          <w:szCs w:val="24"/>
        </w:rPr>
        <w:t xml:space="preserve">(c) receives any other request, complaint or communication relating to either Party's obligations under the Data Protection </w:t>
      </w:r>
      <w:proofErr w:type="gramStart"/>
      <w:r w:rsidRPr="00A07D22">
        <w:rPr>
          <w:rFonts w:eastAsia="ArialMT" w:cs="Arial"/>
          <w:bCs/>
          <w:szCs w:val="24"/>
        </w:rPr>
        <w:t>Legislation;</w:t>
      </w:r>
      <w:proofErr w:type="gramEnd"/>
    </w:p>
    <w:p w14:paraId="7A24D4E9" w14:textId="77777777" w:rsidR="003318E5" w:rsidRPr="00A07D22" w:rsidRDefault="003318E5" w:rsidP="003318E5">
      <w:pPr>
        <w:autoSpaceDE w:val="0"/>
        <w:autoSpaceDN w:val="0"/>
        <w:ind w:left="1440"/>
        <w:rPr>
          <w:rFonts w:eastAsia="ArialMT" w:cs="Arial"/>
          <w:bCs/>
          <w:szCs w:val="24"/>
        </w:rPr>
      </w:pPr>
      <w:r w:rsidRPr="00A07D22">
        <w:rPr>
          <w:rFonts w:eastAsia="ArialMT" w:cs="Arial"/>
          <w:bCs/>
          <w:szCs w:val="24"/>
        </w:rPr>
        <w:t xml:space="preserve">(d) receives any communication from the Information Commissioner or any other regulatory authority in connection with </w:t>
      </w:r>
      <w:r>
        <w:rPr>
          <w:rFonts w:eastAsia="ArialMT" w:cs="Arial"/>
          <w:bCs/>
          <w:szCs w:val="24"/>
        </w:rPr>
        <w:t xml:space="preserve">Personal Data </w:t>
      </w:r>
      <w:r w:rsidRPr="00A07D22">
        <w:rPr>
          <w:rFonts w:eastAsia="ArialMT" w:cs="Arial"/>
          <w:bCs/>
          <w:szCs w:val="24"/>
        </w:rPr>
        <w:t xml:space="preserve">processed under this </w:t>
      </w:r>
      <w:proofErr w:type="gramStart"/>
      <w:r w:rsidRPr="00A07D22">
        <w:rPr>
          <w:rFonts w:eastAsia="ArialMT" w:cs="Arial"/>
          <w:bCs/>
          <w:szCs w:val="24"/>
        </w:rPr>
        <w:t>Contract;</w:t>
      </w:r>
      <w:proofErr w:type="gramEnd"/>
    </w:p>
    <w:p w14:paraId="7A24D4EA" w14:textId="77777777" w:rsidR="003318E5" w:rsidRPr="00A07D22" w:rsidRDefault="003318E5" w:rsidP="00E54BE6">
      <w:pPr>
        <w:autoSpaceDE w:val="0"/>
        <w:autoSpaceDN w:val="0"/>
        <w:ind w:left="1440"/>
        <w:rPr>
          <w:rFonts w:eastAsia="ArialMT" w:cs="Arial"/>
          <w:bCs/>
          <w:szCs w:val="24"/>
        </w:rPr>
      </w:pPr>
      <w:r w:rsidRPr="00A07D22">
        <w:rPr>
          <w:rFonts w:eastAsia="ArialMT" w:cs="Arial"/>
          <w:bCs/>
          <w:szCs w:val="24"/>
        </w:rPr>
        <w:t xml:space="preserve">(e) receives a request from any third party for disclosure of </w:t>
      </w:r>
      <w:r>
        <w:rPr>
          <w:rFonts w:eastAsia="ArialMT" w:cs="Arial"/>
          <w:bCs/>
          <w:szCs w:val="24"/>
        </w:rPr>
        <w:t>Personal Data</w:t>
      </w:r>
      <w:r w:rsidR="00E54BE6">
        <w:rPr>
          <w:rFonts w:eastAsia="ArialMT" w:cs="Arial"/>
          <w:bCs/>
          <w:szCs w:val="24"/>
        </w:rPr>
        <w:t xml:space="preserve"> </w:t>
      </w:r>
      <w:r w:rsidRPr="00A07D22">
        <w:rPr>
          <w:rFonts w:eastAsia="ArialMT" w:cs="Arial"/>
          <w:bCs/>
          <w:szCs w:val="24"/>
        </w:rPr>
        <w:t>where compliance with such request is required or purported to be required by Law;</w:t>
      </w:r>
      <w:r w:rsidR="00E54BE6">
        <w:rPr>
          <w:rFonts w:eastAsia="ArialMT" w:cs="Arial"/>
          <w:bCs/>
          <w:szCs w:val="24"/>
        </w:rPr>
        <w:t xml:space="preserve"> </w:t>
      </w:r>
      <w:r w:rsidRPr="00A07D22">
        <w:rPr>
          <w:rFonts w:eastAsia="ArialMT" w:cs="Arial"/>
          <w:bCs/>
          <w:szCs w:val="24"/>
        </w:rPr>
        <w:t>or</w:t>
      </w:r>
    </w:p>
    <w:p w14:paraId="7A24D4EB" w14:textId="77777777" w:rsidR="003318E5" w:rsidRPr="00A07D22" w:rsidRDefault="003318E5" w:rsidP="003318E5">
      <w:pPr>
        <w:autoSpaceDE w:val="0"/>
        <w:autoSpaceDN w:val="0"/>
        <w:ind w:left="720" w:firstLine="720"/>
        <w:rPr>
          <w:rFonts w:cs="Arial"/>
          <w:bCs/>
          <w:spacing w:val="-3"/>
          <w:szCs w:val="24"/>
        </w:rPr>
      </w:pPr>
      <w:r w:rsidRPr="00A07D22">
        <w:rPr>
          <w:rFonts w:eastAsia="ArialMT" w:cs="Arial"/>
          <w:bCs/>
          <w:szCs w:val="24"/>
        </w:rPr>
        <w:t>(f) becomes aware of a Data Loss Event.</w:t>
      </w:r>
    </w:p>
    <w:p w14:paraId="7A24D4EC" w14:textId="77777777" w:rsidR="003318E5" w:rsidRPr="00A07D22" w:rsidRDefault="003318E5" w:rsidP="003318E5">
      <w:pPr>
        <w:autoSpaceDE w:val="0"/>
        <w:autoSpaceDN w:val="0"/>
        <w:spacing w:before="240" w:after="240"/>
        <w:ind w:left="1440" w:hanging="1440"/>
        <w:outlineLvl w:val="1"/>
        <w:rPr>
          <w:rFonts w:cs="Arial"/>
          <w:bCs/>
          <w:spacing w:val="-3"/>
          <w:szCs w:val="24"/>
        </w:rPr>
      </w:pPr>
      <w:r w:rsidRPr="00A07D22">
        <w:rPr>
          <w:rFonts w:cs="Arial"/>
          <w:bCs/>
          <w:spacing w:val="-3"/>
          <w:szCs w:val="24"/>
        </w:rPr>
        <w:t xml:space="preserve">1.14           </w:t>
      </w:r>
      <w:r>
        <w:rPr>
          <w:rFonts w:cs="Arial"/>
          <w:bCs/>
          <w:spacing w:val="-3"/>
          <w:szCs w:val="24"/>
        </w:rPr>
        <w:tab/>
      </w:r>
      <w:r w:rsidRPr="00A07D22">
        <w:rPr>
          <w:rFonts w:cs="Arial"/>
          <w:bCs/>
          <w:spacing w:val="-3"/>
          <w:szCs w:val="24"/>
        </w:rPr>
        <w:t xml:space="preserve">The </w:t>
      </w:r>
      <w:r w:rsidR="00E54BE6">
        <w:rPr>
          <w:rFonts w:cs="Arial"/>
          <w:bCs/>
          <w:spacing w:val="-3"/>
          <w:szCs w:val="24"/>
        </w:rPr>
        <w:t>Contractor sha</w:t>
      </w:r>
      <w:r w:rsidRPr="00A07D22">
        <w:rPr>
          <w:rFonts w:cs="Arial"/>
          <w:bCs/>
          <w:spacing w:val="-3"/>
          <w:szCs w:val="24"/>
        </w:rPr>
        <w:t xml:space="preserve">ll (and shall ensure that any Sub-Contractor </w:t>
      </w:r>
      <w:r w:rsidRPr="00A07D22">
        <w:rPr>
          <w:rFonts w:cs="Arial"/>
          <w:bCs/>
          <w:spacing w:val="-3"/>
          <w:szCs w:val="24"/>
        </w:rPr>
        <w:br/>
        <w:t xml:space="preserve">shall) permit the </w:t>
      </w:r>
      <w:r w:rsidR="00C67D00">
        <w:rPr>
          <w:rFonts w:cs="Arial"/>
          <w:bCs/>
          <w:spacing w:val="-3"/>
          <w:szCs w:val="24"/>
        </w:rPr>
        <w:t>University</w:t>
      </w:r>
      <w:r w:rsidRPr="00A07D22">
        <w:rPr>
          <w:rFonts w:cs="Arial"/>
          <w:bCs/>
          <w:spacing w:val="-3"/>
          <w:szCs w:val="24"/>
        </w:rPr>
        <w:t xml:space="preserve"> or the </w:t>
      </w:r>
      <w:r w:rsidR="00C67D00">
        <w:rPr>
          <w:rFonts w:cs="Arial"/>
          <w:bCs/>
          <w:spacing w:val="-3"/>
          <w:szCs w:val="24"/>
        </w:rPr>
        <w:t>University</w:t>
      </w:r>
      <w:r w:rsidR="00E54BE6">
        <w:rPr>
          <w:rFonts w:cs="Arial"/>
          <w:bCs/>
          <w:spacing w:val="-3"/>
          <w:szCs w:val="24"/>
        </w:rPr>
        <w:t>’s</w:t>
      </w:r>
      <w:r w:rsidRPr="00A07D22">
        <w:rPr>
          <w:rFonts w:cs="Arial"/>
          <w:bCs/>
          <w:spacing w:val="-3"/>
          <w:szCs w:val="24"/>
        </w:rPr>
        <w:t xml:space="preserve"> representative (subject to reasonable and appropriate confidentiality undertakings), to inspect </w:t>
      </w:r>
      <w:r w:rsidRPr="00A07D22">
        <w:rPr>
          <w:rFonts w:cs="Arial"/>
          <w:bCs/>
          <w:spacing w:val="-3"/>
          <w:szCs w:val="24"/>
        </w:rPr>
        <w:br/>
        <w:t xml:space="preserve">and audit, its data processing  activities and comply with all reasonable requests or directions by the </w:t>
      </w:r>
      <w:r w:rsidR="00C67D00">
        <w:rPr>
          <w:rFonts w:cs="Arial"/>
          <w:bCs/>
          <w:spacing w:val="-3"/>
          <w:szCs w:val="24"/>
        </w:rPr>
        <w:t>University</w:t>
      </w:r>
      <w:r w:rsidRPr="00A07D22">
        <w:rPr>
          <w:rFonts w:cs="Arial"/>
          <w:bCs/>
          <w:spacing w:val="-3"/>
          <w:szCs w:val="24"/>
        </w:rPr>
        <w:t xml:space="preserve"> to enable the </w:t>
      </w:r>
      <w:r w:rsidR="00C67D00">
        <w:rPr>
          <w:rFonts w:cs="Arial"/>
          <w:bCs/>
          <w:spacing w:val="-3"/>
          <w:szCs w:val="24"/>
        </w:rPr>
        <w:t>University</w:t>
      </w:r>
      <w:r w:rsidRPr="00A07D22">
        <w:rPr>
          <w:rFonts w:cs="Arial"/>
          <w:bCs/>
          <w:spacing w:val="-3"/>
          <w:szCs w:val="24"/>
        </w:rPr>
        <w:t xml:space="preserve"> to verify that the </w:t>
      </w:r>
      <w:r w:rsidR="00E54BE6">
        <w:rPr>
          <w:rFonts w:cs="Arial"/>
          <w:bCs/>
          <w:spacing w:val="-3"/>
          <w:szCs w:val="24"/>
        </w:rPr>
        <w:t>Contractor</w:t>
      </w:r>
      <w:r w:rsidRPr="00A07D22">
        <w:rPr>
          <w:rFonts w:cs="Arial"/>
          <w:bCs/>
          <w:spacing w:val="-3"/>
          <w:szCs w:val="24"/>
        </w:rPr>
        <w:t xml:space="preserve"> (or Sub-Contractor) is in full compliance with its obligations under the D</w:t>
      </w:r>
      <w:r>
        <w:rPr>
          <w:rFonts w:cs="Arial"/>
          <w:bCs/>
          <w:spacing w:val="-3"/>
          <w:szCs w:val="24"/>
        </w:rPr>
        <w:t>ata Protection Legislation</w:t>
      </w:r>
      <w:r w:rsidRPr="00A07D22">
        <w:rPr>
          <w:rFonts w:cs="Arial"/>
          <w:bCs/>
          <w:spacing w:val="-3"/>
          <w:szCs w:val="24"/>
        </w:rPr>
        <w:t xml:space="preserve">. </w:t>
      </w:r>
    </w:p>
    <w:p w14:paraId="7A24D4ED" w14:textId="77777777" w:rsidR="003318E5" w:rsidRPr="00A07D22" w:rsidRDefault="003318E5" w:rsidP="003318E5">
      <w:pPr>
        <w:autoSpaceDE w:val="0"/>
        <w:autoSpaceDN w:val="0"/>
        <w:ind w:left="1440" w:hanging="1440"/>
        <w:rPr>
          <w:rFonts w:eastAsia="ArialMT" w:cs="Arial"/>
          <w:bCs/>
          <w:szCs w:val="24"/>
        </w:rPr>
      </w:pPr>
      <w:r w:rsidRPr="00A07D22">
        <w:rPr>
          <w:rFonts w:cs="Arial"/>
          <w:bCs/>
          <w:spacing w:val="-3"/>
          <w:szCs w:val="24"/>
        </w:rPr>
        <w:t>1.15</w:t>
      </w:r>
      <w:r w:rsidRPr="00A07D22">
        <w:rPr>
          <w:rFonts w:cs="Arial"/>
          <w:bCs/>
          <w:spacing w:val="-3"/>
          <w:szCs w:val="24"/>
        </w:rPr>
        <w:tab/>
      </w:r>
      <w:r w:rsidRPr="00A07D22">
        <w:rPr>
          <w:rFonts w:eastAsia="ArialMT" w:cs="Arial"/>
          <w:bCs/>
          <w:szCs w:val="24"/>
        </w:rPr>
        <w:t xml:space="preserve">The </w:t>
      </w:r>
      <w:r w:rsidR="00E54BE6">
        <w:rPr>
          <w:rFonts w:eastAsia="ArialMT" w:cs="Arial"/>
          <w:bCs/>
          <w:szCs w:val="24"/>
        </w:rPr>
        <w:t>Contractor</w:t>
      </w:r>
      <w:r w:rsidRPr="00A07D22">
        <w:rPr>
          <w:rFonts w:eastAsia="ArialMT" w:cs="Arial"/>
          <w:bCs/>
          <w:szCs w:val="24"/>
        </w:rPr>
        <w:t xml:space="preserve">’s obligation to notify under clause 1.13 shall include the provision of further information to the </w:t>
      </w:r>
      <w:r w:rsidR="00C67D00">
        <w:rPr>
          <w:rFonts w:eastAsia="ArialMT" w:cs="Arial"/>
          <w:bCs/>
          <w:szCs w:val="24"/>
        </w:rPr>
        <w:t>University</w:t>
      </w:r>
      <w:r w:rsidRPr="00A07D22">
        <w:rPr>
          <w:rFonts w:eastAsia="ArialMT" w:cs="Arial"/>
          <w:bCs/>
          <w:szCs w:val="24"/>
        </w:rPr>
        <w:t xml:space="preserve"> in phases, as details become available.</w:t>
      </w:r>
    </w:p>
    <w:p w14:paraId="7A24D4EE" w14:textId="77777777" w:rsidR="003318E5" w:rsidRPr="00A07D22" w:rsidRDefault="003318E5" w:rsidP="003318E5">
      <w:pPr>
        <w:autoSpaceDE w:val="0"/>
        <w:autoSpaceDN w:val="0"/>
        <w:ind w:left="1440" w:hanging="1440"/>
        <w:rPr>
          <w:rFonts w:cs="Arial"/>
          <w:bCs/>
          <w:spacing w:val="-3"/>
          <w:szCs w:val="24"/>
        </w:rPr>
      </w:pPr>
    </w:p>
    <w:p w14:paraId="7A24D4EF" w14:textId="77777777" w:rsidR="003318E5" w:rsidRPr="00A07D22" w:rsidRDefault="003318E5" w:rsidP="003318E5">
      <w:pPr>
        <w:autoSpaceDE w:val="0"/>
        <w:autoSpaceDN w:val="0"/>
        <w:ind w:left="1418" w:hanging="1418"/>
        <w:rPr>
          <w:rFonts w:eastAsia="ArialMT" w:cs="Arial"/>
          <w:bCs/>
          <w:szCs w:val="24"/>
        </w:rPr>
      </w:pPr>
      <w:r w:rsidRPr="00A07D22">
        <w:rPr>
          <w:rFonts w:cs="Arial"/>
          <w:bCs/>
          <w:spacing w:val="-3"/>
          <w:szCs w:val="24"/>
        </w:rPr>
        <w:t>1.16</w:t>
      </w:r>
      <w:r w:rsidRPr="00A07D22">
        <w:rPr>
          <w:rFonts w:eastAsia="ArialMT" w:cs="Arial"/>
          <w:bCs/>
          <w:szCs w:val="24"/>
        </w:rPr>
        <w:t xml:space="preserve"> </w:t>
      </w:r>
      <w:r w:rsidRPr="00A07D22">
        <w:rPr>
          <w:rFonts w:eastAsia="ArialMT" w:cs="Arial"/>
          <w:bCs/>
          <w:szCs w:val="24"/>
        </w:rPr>
        <w:tab/>
        <w:t xml:space="preserve">The </w:t>
      </w:r>
      <w:r w:rsidR="00E54BE6">
        <w:rPr>
          <w:rFonts w:eastAsia="ArialMT" w:cs="Arial"/>
          <w:bCs/>
          <w:szCs w:val="24"/>
        </w:rPr>
        <w:t>Contractor</w:t>
      </w:r>
      <w:r w:rsidRPr="00A07D22">
        <w:rPr>
          <w:rFonts w:eastAsia="ArialMT" w:cs="Arial"/>
          <w:bCs/>
          <w:szCs w:val="24"/>
        </w:rPr>
        <w:t xml:space="preserve"> shall provide all reasonable assistance to the </w:t>
      </w:r>
      <w:r w:rsidR="00C67D00">
        <w:rPr>
          <w:rFonts w:eastAsia="ArialMT" w:cs="Arial"/>
          <w:bCs/>
          <w:szCs w:val="24"/>
        </w:rPr>
        <w:t>University</w:t>
      </w:r>
      <w:r w:rsidRPr="00A07D22">
        <w:rPr>
          <w:rFonts w:eastAsia="ArialMT" w:cs="Arial"/>
          <w:bCs/>
          <w:szCs w:val="24"/>
        </w:rPr>
        <w:t xml:space="preserve"> in the preparation of any Data Protection Impact Assessment prior to commencing any processing. Such assistance may include:</w:t>
      </w:r>
    </w:p>
    <w:p w14:paraId="7A24D4F0" w14:textId="77777777" w:rsidR="003318E5" w:rsidRPr="00A07D22" w:rsidRDefault="003318E5" w:rsidP="003318E5">
      <w:pPr>
        <w:autoSpaceDE w:val="0"/>
        <w:autoSpaceDN w:val="0"/>
        <w:ind w:left="1418" w:hanging="1418"/>
        <w:rPr>
          <w:rFonts w:eastAsia="ArialMT" w:cs="Arial"/>
          <w:bCs/>
          <w:szCs w:val="24"/>
        </w:rPr>
      </w:pPr>
    </w:p>
    <w:p w14:paraId="7A24D4F1" w14:textId="77777777" w:rsidR="003318E5" w:rsidRPr="00A07D22" w:rsidRDefault="003318E5" w:rsidP="003318E5">
      <w:pPr>
        <w:widowControl/>
        <w:numPr>
          <w:ilvl w:val="0"/>
          <w:numId w:val="47"/>
        </w:numPr>
        <w:autoSpaceDE w:val="0"/>
        <w:autoSpaceDN w:val="0"/>
        <w:textAlignment w:val="auto"/>
        <w:rPr>
          <w:rFonts w:eastAsia="ArialMT" w:cs="Arial"/>
          <w:bCs/>
          <w:szCs w:val="24"/>
        </w:rPr>
      </w:pPr>
      <w:r w:rsidRPr="00A07D22">
        <w:rPr>
          <w:rFonts w:eastAsia="ArialMT" w:cs="Arial"/>
          <w:bCs/>
          <w:szCs w:val="24"/>
        </w:rPr>
        <w:t xml:space="preserve">a systematic description of the envisaged processing </w:t>
      </w:r>
      <w:proofErr w:type="gramStart"/>
      <w:r w:rsidRPr="00A07D22">
        <w:rPr>
          <w:rFonts w:eastAsia="ArialMT" w:cs="Arial"/>
          <w:bCs/>
          <w:szCs w:val="24"/>
        </w:rPr>
        <w:t>operations  and</w:t>
      </w:r>
      <w:proofErr w:type="gramEnd"/>
      <w:r w:rsidRPr="00A07D22">
        <w:rPr>
          <w:rFonts w:eastAsia="ArialMT" w:cs="Arial"/>
          <w:bCs/>
          <w:szCs w:val="24"/>
        </w:rPr>
        <w:t xml:space="preserve"> the purpose of the </w:t>
      </w:r>
      <w:proofErr w:type="gramStart"/>
      <w:r w:rsidRPr="00A07D22">
        <w:rPr>
          <w:rFonts w:eastAsia="ArialMT" w:cs="Arial"/>
          <w:bCs/>
          <w:szCs w:val="24"/>
        </w:rPr>
        <w:t>processing;</w:t>
      </w:r>
      <w:proofErr w:type="gramEnd"/>
    </w:p>
    <w:p w14:paraId="7A24D4F2" w14:textId="77777777" w:rsidR="003318E5" w:rsidRPr="00A07D22" w:rsidRDefault="003318E5" w:rsidP="003318E5">
      <w:pPr>
        <w:autoSpaceDE w:val="0"/>
        <w:autoSpaceDN w:val="0"/>
        <w:ind w:left="1418"/>
        <w:rPr>
          <w:rFonts w:eastAsia="ArialMT" w:cs="Arial"/>
          <w:bCs/>
          <w:szCs w:val="24"/>
        </w:rPr>
      </w:pPr>
    </w:p>
    <w:p w14:paraId="7A24D4F3" w14:textId="77777777" w:rsidR="003318E5" w:rsidRPr="00A07D22" w:rsidRDefault="003318E5" w:rsidP="003318E5">
      <w:pPr>
        <w:autoSpaceDE w:val="0"/>
        <w:autoSpaceDN w:val="0"/>
        <w:ind w:left="2138" w:hanging="720"/>
        <w:rPr>
          <w:rFonts w:eastAsia="ArialMT" w:cs="Arial"/>
          <w:bCs/>
          <w:szCs w:val="24"/>
        </w:rPr>
      </w:pPr>
      <w:r w:rsidRPr="00A07D22">
        <w:rPr>
          <w:rFonts w:eastAsia="ArialMT" w:cs="Arial"/>
          <w:bCs/>
          <w:szCs w:val="24"/>
        </w:rPr>
        <w:t xml:space="preserve">(ii) </w:t>
      </w:r>
      <w:r w:rsidRPr="00A07D22">
        <w:rPr>
          <w:rFonts w:eastAsia="ArialMT" w:cs="Arial"/>
          <w:bCs/>
          <w:szCs w:val="24"/>
        </w:rPr>
        <w:tab/>
        <w:t xml:space="preserve">an assessment of the necessity and proportionality of </w:t>
      </w:r>
      <w:proofErr w:type="gramStart"/>
      <w:r w:rsidRPr="00A07D22">
        <w:rPr>
          <w:rFonts w:eastAsia="ArialMT" w:cs="Arial"/>
          <w:bCs/>
          <w:szCs w:val="24"/>
        </w:rPr>
        <w:t>the  processing</w:t>
      </w:r>
      <w:proofErr w:type="gramEnd"/>
      <w:r w:rsidRPr="00A07D22">
        <w:rPr>
          <w:rFonts w:eastAsia="ArialMT" w:cs="Arial"/>
          <w:bCs/>
          <w:szCs w:val="24"/>
        </w:rPr>
        <w:t xml:space="preserve"> operations in relation to the </w:t>
      </w:r>
      <w:proofErr w:type="gramStart"/>
      <w:r w:rsidRPr="00A07D22">
        <w:rPr>
          <w:rFonts w:eastAsia="ArialMT" w:cs="Arial"/>
          <w:bCs/>
          <w:szCs w:val="24"/>
        </w:rPr>
        <w:t>Services;</w:t>
      </w:r>
      <w:proofErr w:type="gramEnd"/>
    </w:p>
    <w:p w14:paraId="7A24D4F4" w14:textId="77777777" w:rsidR="003318E5" w:rsidRPr="00A07D22" w:rsidRDefault="003318E5" w:rsidP="003318E5">
      <w:pPr>
        <w:autoSpaceDE w:val="0"/>
        <w:autoSpaceDN w:val="0"/>
        <w:ind w:left="1701" w:hanging="283"/>
        <w:rPr>
          <w:rFonts w:eastAsia="ArialMT" w:cs="Arial"/>
          <w:bCs/>
          <w:szCs w:val="24"/>
        </w:rPr>
      </w:pPr>
    </w:p>
    <w:p w14:paraId="7A24D4F5" w14:textId="77777777" w:rsidR="003318E5" w:rsidRPr="00A07D22" w:rsidRDefault="003318E5" w:rsidP="003318E5">
      <w:pPr>
        <w:widowControl/>
        <w:numPr>
          <w:ilvl w:val="0"/>
          <w:numId w:val="47"/>
        </w:numPr>
        <w:autoSpaceDE w:val="0"/>
        <w:autoSpaceDN w:val="0"/>
        <w:textAlignment w:val="auto"/>
        <w:rPr>
          <w:rFonts w:eastAsia="ArialMT" w:cs="Arial"/>
          <w:bCs/>
          <w:szCs w:val="24"/>
        </w:rPr>
      </w:pPr>
      <w:r w:rsidRPr="00A07D22">
        <w:rPr>
          <w:rFonts w:eastAsia="ArialMT" w:cs="Arial"/>
          <w:bCs/>
          <w:szCs w:val="24"/>
        </w:rPr>
        <w:t>an assessment of the risks to the rights and freedoms of Data Subjects; and</w:t>
      </w:r>
    </w:p>
    <w:p w14:paraId="7A24D4F6" w14:textId="77777777" w:rsidR="003318E5" w:rsidRPr="00A07D22" w:rsidRDefault="003318E5" w:rsidP="003318E5">
      <w:pPr>
        <w:autoSpaceDE w:val="0"/>
        <w:autoSpaceDN w:val="0"/>
        <w:ind w:left="1418"/>
        <w:rPr>
          <w:rFonts w:eastAsia="ArialMT" w:cs="Arial"/>
          <w:bCs/>
          <w:szCs w:val="24"/>
        </w:rPr>
      </w:pPr>
    </w:p>
    <w:p w14:paraId="7A24D4F7" w14:textId="77777777" w:rsidR="003318E5" w:rsidRPr="00A07D22" w:rsidRDefault="003318E5" w:rsidP="003318E5">
      <w:pPr>
        <w:widowControl/>
        <w:numPr>
          <w:ilvl w:val="0"/>
          <w:numId w:val="47"/>
        </w:numPr>
        <w:autoSpaceDE w:val="0"/>
        <w:autoSpaceDN w:val="0"/>
        <w:textAlignment w:val="auto"/>
        <w:rPr>
          <w:rFonts w:eastAsia="ArialMT" w:cs="Arial"/>
          <w:bCs/>
          <w:szCs w:val="24"/>
        </w:rPr>
      </w:pPr>
      <w:r w:rsidRPr="00A07D22">
        <w:rPr>
          <w:rFonts w:eastAsia="ArialMT" w:cs="Arial"/>
          <w:bCs/>
          <w:szCs w:val="24"/>
        </w:rPr>
        <w:t>the measures envisaged to address the risks, including safeguards, security measures and mechanisms to ensure the protection of Personal Data.</w:t>
      </w:r>
    </w:p>
    <w:p w14:paraId="7A24D4F8" w14:textId="77777777" w:rsidR="003318E5" w:rsidRPr="00A07D22" w:rsidRDefault="003318E5" w:rsidP="003318E5">
      <w:pPr>
        <w:suppressAutoHyphens/>
        <w:jc w:val="both"/>
        <w:rPr>
          <w:spacing w:val="-3"/>
        </w:rPr>
      </w:pPr>
    </w:p>
    <w:p w14:paraId="7A24D4F9" w14:textId="77777777" w:rsidR="003318E5" w:rsidRPr="00A07D22" w:rsidRDefault="003318E5" w:rsidP="003318E5">
      <w:pPr>
        <w:autoSpaceDE w:val="0"/>
        <w:autoSpaceDN w:val="0"/>
        <w:ind w:left="1418" w:hanging="1418"/>
        <w:rPr>
          <w:rFonts w:eastAsia="ArialMT" w:cs="Arial"/>
          <w:bCs/>
          <w:szCs w:val="24"/>
        </w:rPr>
      </w:pPr>
      <w:r w:rsidRPr="00A07D22">
        <w:rPr>
          <w:rFonts w:eastAsia="ArialMT" w:cs="Arial"/>
          <w:bCs/>
          <w:szCs w:val="24"/>
        </w:rPr>
        <w:t xml:space="preserve">1.17           </w:t>
      </w:r>
      <w:r>
        <w:rPr>
          <w:rFonts w:eastAsia="ArialMT" w:cs="Arial"/>
          <w:bCs/>
          <w:szCs w:val="24"/>
        </w:rPr>
        <w:tab/>
      </w:r>
      <w:proofErr w:type="gramStart"/>
      <w:r w:rsidRPr="00A07D22">
        <w:rPr>
          <w:rFonts w:eastAsia="ArialMT" w:cs="Arial"/>
          <w:bCs/>
          <w:szCs w:val="24"/>
        </w:rPr>
        <w:t>Taking into account</w:t>
      </w:r>
      <w:proofErr w:type="gramEnd"/>
      <w:r w:rsidRPr="00A07D22">
        <w:rPr>
          <w:rFonts w:eastAsia="ArialMT" w:cs="Arial"/>
          <w:bCs/>
          <w:szCs w:val="24"/>
        </w:rPr>
        <w:t xml:space="preserve"> the nature of the processing, the </w:t>
      </w:r>
      <w:r w:rsidR="00E54BE6">
        <w:rPr>
          <w:rFonts w:eastAsia="ArialMT" w:cs="Arial"/>
          <w:bCs/>
          <w:szCs w:val="24"/>
        </w:rPr>
        <w:t>Contractor</w:t>
      </w:r>
      <w:r w:rsidRPr="00A07D22">
        <w:rPr>
          <w:rFonts w:eastAsia="ArialMT" w:cs="Arial"/>
          <w:bCs/>
          <w:szCs w:val="24"/>
        </w:rPr>
        <w:t xml:space="preserve"> shall provide the </w:t>
      </w:r>
      <w:r w:rsidR="00C67D00">
        <w:rPr>
          <w:rFonts w:eastAsia="ArialMT" w:cs="Arial"/>
          <w:bCs/>
          <w:szCs w:val="24"/>
        </w:rPr>
        <w:t>University</w:t>
      </w:r>
      <w:r w:rsidRPr="00A07D22">
        <w:rPr>
          <w:rFonts w:eastAsia="ArialMT" w:cs="Arial"/>
          <w:bCs/>
          <w:szCs w:val="24"/>
        </w:rPr>
        <w:t xml:space="preserve"> with full assistance in relation to either Party's obligations under Data Protection </w:t>
      </w:r>
      <w:r w:rsidR="00E54BE6">
        <w:rPr>
          <w:rFonts w:eastAsia="ArialMT" w:cs="Arial"/>
          <w:bCs/>
          <w:szCs w:val="24"/>
        </w:rPr>
        <w:t>Legislation</w:t>
      </w:r>
      <w:r w:rsidRPr="00A07D22">
        <w:rPr>
          <w:rFonts w:eastAsia="ArialMT" w:cs="Arial"/>
          <w:bCs/>
          <w:szCs w:val="24"/>
        </w:rPr>
        <w:t xml:space="preserve"> and any complaint, communication or request (and insofar as possible within the timescales reasonably required by the</w:t>
      </w:r>
      <w:r>
        <w:rPr>
          <w:rFonts w:eastAsia="ArialMT" w:cs="Arial"/>
          <w:bCs/>
          <w:szCs w:val="24"/>
        </w:rPr>
        <w:t xml:space="preserve"> </w:t>
      </w:r>
      <w:r w:rsidR="00C67D00">
        <w:rPr>
          <w:rFonts w:eastAsia="ArialMT" w:cs="Arial"/>
          <w:bCs/>
          <w:szCs w:val="24"/>
        </w:rPr>
        <w:t>University</w:t>
      </w:r>
      <w:r w:rsidRPr="00A07D22">
        <w:rPr>
          <w:rFonts w:eastAsia="ArialMT" w:cs="Arial"/>
          <w:bCs/>
          <w:szCs w:val="24"/>
        </w:rPr>
        <w:t>) including by promptly providing:</w:t>
      </w:r>
    </w:p>
    <w:p w14:paraId="7A24D4FA" w14:textId="77777777" w:rsidR="003318E5" w:rsidRPr="00A07D22" w:rsidRDefault="003318E5" w:rsidP="003318E5">
      <w:pPr>
        <w:autoSpaceDE w:val="0"/>
        <w:autoSpaceDN w:val="0"/>
        <w:ind w:left="1418"/>
        <w:rPr>
          <w:rFonts w:eastAsia="ArialMT" w:cs="Arial"/>
          <w:bCs/>
          <w:szCs w:val="24"/>
        </w:rPr>
      </w:pPr>
      <w:r w:rsidRPr="00A07D22">
        <w:rPr>
          <w:rFonts w:eastAsia="ArialMT" w:cs="Arial"/>
          <w:bCs/>
          <w:szCs w:val="24"/>
        </w:rPr>
        <w:t xml:space="preserve">(a) the </w:t>
      </w:r>
      <w:r w:rsidR="00C67D00">
        <w:rPr>
          <w:rFonts w:eastAsia="ArialMT" w:cs="Arial"/>
          <w:bCs/>
          <w:szCs w:val="24"/>
        </w:rPr>
        <w:t>University</w:t>
      </w:r>
      <w:r w:rsidRPr="00A07D22">
        <w:rPr>
          <w:rFonts w:eastAsia="ArialMT" w:cs="Arial"/>
          <w:bCs/>
          <w:szCs w:val="24"/>
        </w:rPr>
        <w:t xml:space="preserve"> with full details and copies of the complaint, communication or </w:t>
      </w:r>
      <w:proofErr w:type="gramStart"/>
      <w:r w:rsidRPr="00A07D22">
        <w:rPr>
          <w:rFonts w:eastAsia="ArialMT" w:cs="Arial"/>
          <w:bCs/>
          <w:szCs w:val="24"/>
        </w:rPr>
        <w:t>request;</w:t>
      </w:r>
      <w:proofErr w:type="gramEnd"/>
    </w:p>
    <w:p w14:paraId="7A24D4FB" w14:textId="77777777" w:rsidR="003318E5" w:rsidRPr="00A07D22" w:rsidRDefault="003318E5" w:rsidP="003318E5">
      <w:pPr>
        <w:autoSpaceDE w:val="0"/>
        <w:autoSpaceDN w:val="0"/>
        <w:ind w:left="1418" w:firstLine="22"/>
        <w:rPr>
          <w:rFonts w:eastAsia="ArialMT" w:cs="Arial"/>
          <w:bCs/>
          <w:szCs w:val="24"/>
        </w:rPr>
      </w:pPr>
      <w:r w:rsidRPr="00A07D22">
        <w:rPr>
          <w:rFonts w:eastAsia="ArialMT" w:cs="Arial"/>
          <w:bCs/>
          <w:szCs w:val="24"/>
        </w:rPr>
        <w:t xml:space="preserve">(b) such assistance as is reasonably requested by the </w:t>
      </w:r>
      <w:r w:rsidR="00C67D00">
        <w:rPr>
          <w:rFonts w:eastAsia="ArialMT" w:cs="Arial"/>
          <w:bCs/>
          <w:szCs w:val="24"/>
        </w:rPr>
        <w:t>University</w:t>
      </w:r>
      <w:r w:rsidRPr="00A07D22">
        <w:rPr>
          <w:rFonts w:eastAsia="ArialMT" w:cs="Arial"/>
          <w:bCs/>
          <w:szCs w:val="24"/>
        </w:rPr>
        <w:t xml:space="preserve"> to enable the </w:t>
      </w:r>
      <w:r w:rsidR="00C67D00">
        <w:rPr>
          <w:rFonts w:eastAsia="ArialMT" w:cs="Arial"/>
          <w:bCs/>
          <w:szCs w:val="24"/>
        </w:rPr>
        <w:t>University</w:t>
      </w:r>
      <w:r w:rsidRPr="00A07D22">
        <w:rPr>
          <w:rFonts w:eastAsia="ArialMT" w:cs="Arial"/>
          <w:bCs/>
          <w:szCs w:val="24"/>
        </w:rPr>
        <w:t xml:space="preserve"> to comply with a Data Subject Access Request within the relevant timescales set out in the Data Protection </w:t>
      </w:r>
      <w:proofErr w:type="gramStart"/>
      <w:r w:rsidR="00E54BE6">
        <w:rPr>
          <w:rFonts w:eastAsia="ArialMT" w:cs="Arial"/>
          <w:bCs/>
          <w:szCs w:val="24"/>
        </w:rPr>
        <w:t>Legislation</w:t>
      </w:r>
      <w:r w:rsidRPr="00A07D22">
        <w:rPr>
          <w:rFonts w:eastAsia="ArialMT" w:cs="Arial"/>
          <w:bCs/>
          <w:szCs w:val="24"/>
        </w:rPr>
        <w:t>;</w:t>
      </w:r>
      <w:proofErr w:type="gramEnd"/>
    </w:p>
    <w:p w14:paraId="7A24D4FC" w14:textId="77777777" w:rsidR="003318E5" w:rsidRPr="00A07D22" w:rsidRDefault="003318E5" w:rsidP="003318E5">
      <w:pPr>
        <w:autoSpaceDE w:val="0"/>
        <w:autoSpaceDN w:val="0"/>
        <w:ind w:left="1418" w:firstLine="22"/>
        <w:rPr>
          <w:rFonts w:eastAsia="ArialMT" w:cs="Arial"/>
          <w:bCs/>
          <w:szCs w:val="24"/>
        </w:rPr>
      </w:pPr>
      <w:r w:rsidRPr="00A07D22">
        <w:rPr>
          <w:rFonts w:eastAsia="ArialMT" w:cs="Arial"/>
          <w:bCs/>
          <w:szCs w:val="24"/>
        </w:rPr>
        <w:t xml:space="preserve">(c) the </w:t>
      </w:r>
      <w:r w:rsidR="00C67D00">
        <w:rPr>
          <w:rFonts w:eastAsia="ArialMT" w:cs="Arial"/>
          <w:bCs/>
          <w:szCs w:val="24"/>
        </w:rPr>
        <w:t>University</w:t>
      </w:r>
      <w:r w:rsidRPr="00A07D22">
        <w:rPr>
          <w:rFonts w:eastAsia="ArialMT" w:cs="Arial"/>
          <w:bCs/>
          <w:szCs w:val="24"/>
        </w:rPr>
        <w:t xml:space="preserve">, at its request, with any </w:t>
      </w:r>
      <w:r>
        <w:rPr>
          <w:rFonts w:eastAsia="ArialMT" w:cs="Arial"/>
          <w:bCs/>
          <w:szCs w:val="24"/>
        </w:rPr>
        <w:t xml:space="preserve">Personal Data </w:t>
      </w:r>
      <w:r w:rsidRPr="00A07D22">
        <w:rPr>
          <w:rFonts w:eastAsia="ArialMT" w:cs="Arial"/>
          <w:bCs/>
          <w:szCs w:val="24"/>
        </w:rPr>
        <w:t xml:space="preserve">it holds in relation to a Data </w:t>
      </w:r>
      <w:proofErr w:type="gramStart"/>
      <w:r w:rsidRPr="00A07D22">
        <w:rPr>
          <w:rFonts w:eastAsia="ArialMT" w:cs="Arial"/>
          <w:bCs/>
          <w:szCs w:val="24"/>
        </w:rPr>
        <w:t>Subject;</w:t>
      </w:r>
      <w:proofErr w:type="gramEnd"/>
    </w:p>
    <w:p w14:paraId="7A24D4FD" w14:textId="77777777" w:rsidR="003318E5" w:rsidRPr="00A07D22" w:rsidRDefault="003318E5" w:rsidP="003318E5">
      <w:pPr>
        <w:autoSpaceDE w:val="0"/>
        <w:autoSpaceDN w:val="0"/>
        <w:ind w:left="1418" w:firstLine="22"/>
        <w:rPr>
          <w:rFonts w:eastAsia="ArialMT" w:cs="Arial"/>
          <w:bCs/>
          <w:szCs w:val="24"/>
        </w:rPr>
      </w:pPr>
      <w:r w:rsidRPr="00A07D22">
        <w:rPr>
          <w:rFonts w:eastAsia="ArialMT" w:cs="Arial"/>
          <w:bCs/>
          <w:szCs w:val="24"/>
        </w:rPr>
        <w:t xml:space="preserve">(d) assistance as requested by the </w:t>
      </w:r>
      <w:r w:rsidR="00C67D00">
        <w:rPr>
          <w:rFonts w:eastAsia="ArialMT" w:cs="Arial"/>
          <w:bCs/>
          <w:szCs w:val="24"/>
        </w:rPr>
        <w:t>University</w:t>
      </w:r>
      <w:r w:rsidRPr="00A07D22">
        <w:rPr>
          <w:rFonts w:eastAsia="ArialMT" w:cs="Arial"/>
          <w:bCs/>
          <w:szCs w:val="24"/>
        </w:rPr>
        <w:t xml:space="preserve"> following any Data Loss </w:t>
      </w:r>
      <w:proofErr w:type="gramStart"/>
      <w:r w:rsidRPr="00A07D22">
        <w:rPr>
          <w:rFonts w:eastAsia="ArialMT" w:cs="Arial"/>
          <w:bCs/>
          <w:szCs w:val="24"/>
        </w:rPr>
        <w:t>Event;</w:t>
      </w:r>
      <w:proofErr w:type="gramEnd"/>
    </w:p>
    <w:p w14:paraId="7A24D4FE" w14:textId="77777777" w:rsidR="003318E5" w:rsidRPr="00A07D22" w:rsidRDefault="003318E5" w:rsidP="003318E5">
      <w:pPr>
        <w:autoSpaceDE w:val="0"/>
        <w:autoSpaceDN w:val="0"/>
        <w:ind w:left="1418" w:firstLine="22"/>
        <w:rPr>
          <w:rFonts w:eastAsia="ArialMT" w:cs="Arial"/>
          <w:bCs/>
          <w:szCs w:val="24"/>
        </w:rPr>
      </w:pPr>
      <w:r w:rsidRPr="00A07D22">
        <w:rPr>
          <w:rFonts w:eastAsia="ArialMT" w:cs="Arial"/>
          <w:bCs/>
          <w:szCs w:val="24"/>
        </w:rPr>
        <w:t xml:space="preserve">(e) assistance as requested by the </w:t>
      </w:r>
      <w:r w:rsidR="00C67D00">
        <w:rPr>
          <w:rFonts w:eastAsia="ArialMT" w:cs="Arial"/>
          <w:bCs/>
          <w:szCs w:val="24"/>
        </w:rPr>
        <w:t>University</w:t>
      </w:r>
      <w:r w:rsidRPr="00A07D22">
        <w:rPr>
          <w:rFonts w:eastAsia="ArialMT" w:cs="Arial"/>
          <w:bCs/>
          <w:szCs w:val="24"/>
        </w:rPr>
        <w:t xml:space="preserve"> with respect to any request from the Information Commissioner’s Office, or any consultation by the </w:t>
      </w:r>
      <w:r w:rsidR="00C67D00">
        <w:rPr>
          <w:rFonts w:eastAsia="ArialMT" w:cs="Arial"/>
          <w:bCs/>
          <w:szCs w:val="24"/>
        </w:rPr>
        <w:t>University</w:t>
      </w:r>
      <w:r w:rsidRPr="00A07D22">
        <w:rPr>
          <w:rFonts w:eastAsia="ArialMT" w:cs="Arial"/>
          <w:bCs/>
          <w:szCs w:val="24"/>
        </w:rPr>
        <w:t xml:space="preserve"> with the Information Commissioner's Office.</w:t>
      </w:r>
    </w:p>
    <w:p w14:paraId="7A24D4FF" w14:textId="77777777" w:rsidR="003318E5" w:rsidRPr="00A07D22" w:rsidRDefault="003318E5" w:rsidP="003318E5">
      <w:pPr>
        <w:autoSpaceDE w:val="0"/>
        <w:autoSpaceDN w:val="0"/>
        <w:spacing w:line="360" w:lineRule="auto"/>
        <w:rPr>
          <w:rFonts w:eastAsia="ArialMT" w:cs="Arial"/>
          <w:bCs/>
          <w:szCs w:val="24"/>
        </w:rPr>
      </w:pPr>
    </w:p>
    <w:p w14:paraId="7A24D500" w14:textId="77777777" w:rsidR="003318E5" w:rsidRPr="00A07D22" w:rsidRDefault="003318E5" w:rsidP="003318E5">
      <w:pPr>
        <w:autoSpaceDE w:val="0"/>
        <w:autoSpaceDN w:val="0"/>
        <w:ind w:left="1418" w:hanging="1418"/>
        <w:rPr>
          <w:rFonts w:eastAsia="ArialMT" w:cs="Arial"/>
          <w:bCs/>
          <w:szCs w:val="24"/>
        </w:rPr>
      </w:pPr>
      <w:proofErr w:type="gramStart"/>
      <w:r w:rsidRPr="00A07D22">
        <w:rPr>
          <w:rFonts w:eastAsia="ArialMT" w:cs="Arial"/>
          <w:bCs/>
          <w:szCs w:val="24"/>
        </w:rPr>
        <w:t xml:space="preserve">1.18  </w:t>
      </w:r>
      <w:r w:rsidRPr="00A07D22">
        <w:rPr>
          <w:rFonts w:eastAsia="ArialMT" w:cs="Arial"/>
          <w:bCs/>
          <w:szCs w:val="24"/>
        </w:rPr>
        <w:tab/>
      </w:r>
      <w:proofErr w:type="gramEnd"/>
      <w:r w:rsidRPr="00A07D22">
        <w:rPr>
          <w:rFonts w:eastAsia="ArialMT" w:cs="Arial"/>
          <w:bCs/>
          <w:szCs w:val="24"/>
        </w:rPr>
        <w:t xml:space="preserve">The </w:t>
      </w:r>
      <w:r w:rsidR="00415236">
        <w:rPr>
          <w:rFonts w:eastAsia="ArialMT" w:cs="Arial"/>
          <w:bCs/>
          <w:szCs w:val="24"/>
        </w:rPr>
        <w:t>Contractor</w:t>
      </w:r>
      <w:r w:rsidRPr="00A07D22">
        <w:rPr>
          <w:rFonts w:eastAsia="ArialMT" w:cs="Arial"/>
          <w:bCs/>
          <w:szCs w:val="24"/>
        </w:rPr>
        <w:t xml:space="preserve"> shall maintain complete and accurate records and information to demonstrate its compliance with this </w:t>
      </w:r>
      <w:r>
        <w:rPr>
          <w:rFonts w:eastAsia="ArialMT" w:cs="Arial"/>
          <w:bCs/>
          <w:szCs w:val="24"/>
        </w:rPr>
        <w:t xml:space="preserve">Schedule </w:t>
      </w:r>
      <w:r w:rsidR="000B606E">
        <w:rPr>
          <w:rFonts w:eastAsia="ArialMT" w:cs="Arial"/>
          <w:bCs/>
          <w:szCs w:val="24"/>
        </w:rPr>
        <w:t>5</w:t>
      </w:r>
      <w:r>
        <w:rPr>
          <w:rFonts w:eastAsia="ArialMT" w:cs="Arial"/>
          <w:bCs/>
          <w:szCs w:val="24"/>
        </w:rPr>
        <w:t xml:space="preserve"> </w:t>
      </w:r>
      <w:r w:rsidRPr="00A07D22">
        <w:rPr>
          <w:rFonts w:eastAsia="ArialMT" w:cs="Arial"/>
          <w:bCs/>
          <w:szCs w:val="24"/>
        </w:rPr>
        <w:t>provided that this requirement does not apply where</w:t>
      </w:r>
      <w:r>
        <w:rPr>
          <w:rFonts w:eastAsia="ArialMT" w:cs="Arial"/>
          <w:bCs/>
          <w:szCs w:val="24"/>
        </w:rPr>
        <w:t xml:space="preserve"> </w:t>
      </w:r>
      <w:r w:rsidRPr="00A07D22">
        <w:rPr>
          <w:rFonts w:eastAsia="ArialMT" w:cs="Arial"/>
          <w:bCs/>
          <w:szCs w:val="24"/>
        </w:rPr>
        <w:t xml:space="preserve">the </w:t>
      </w:r>
      <w:r w:rsidR="00415236">
        <w:rPr>
          <w:rFonts w:eastAsia="ArialMT" w:cs="Arial"/>
          <w:bCs/>
          <w:szCs w:val="24"/>
        </w:rPr>
        <w:t>Contractor</w:t>
      </w:r>
      <w:r w:rsidRPr="00A07D22">
        <w:rPr>
          <w:rFonts w:eastAsia="ArialMT" w:cs="Arial"/>
          <w:bCs/>
          <w:szCs w:val="24"/>
        </w:rPr>
        <w:t xml:space="preserve"> employs fewer than 250 staff, unless:</w:t>
      </w:r>
    </w:p>
    <w:p w14:paraId="7A24D501" w14:textId="77777777" w:rsidR="003318E5" w:rsidRPr="00A07D22" w:rsidRDefault="003318E5" w:rsidP="003318E5">
      <w:pPr>
        <w:autoSpaceDE w:val="0"/>
        <w:autoSpaceDN w:val="0"/>
        <w:ind w:left="698" w:firstLine="720"/>
        <w:rPr>
          <w:rFonts w:eastAsia="ArialMT" w:cs="Arial"/>
          <w:bCs/>
          <w:szCs w:val="24"/>
        </w:rPr>
      </w:pPr>
      <w:r w:rsidRPr="00A07D22">
        <w:rPr>
          <w:rFonts w:eastAsia="ArialMT" w:cs="Arial"/>
          <w:bCs/>
          <w:szCs w:val="24"/>
        </w:rPr>
        <w:t xml:space="preserve">(a) the </w:t>
      </w:r>
      <w:r w:rsidR="00C67D00">
        <w:rPr>
          <w:rFonts w:eastAsia="ArialMT" w:cs="Arial"/>
          <w:bCs/>
          <w:szCs w:val="24"/>
        </w:rPr>
        <w:t>University</w:t>
      </w:r>
      <w:r w:rsidRPr="00A07D22">
        <w:rPr>
          <w:rFonts w:eastAsia="ArialMT" w:cs="Arial"/>
          <w:bCs/>
          <w:szCs w:val="24"/>
        </w:rPr>
        <w:t xml:space="preserve"> determines that the processing is not </w:t>
      </w:r>
      <w:proofErr w:type="gramStart"/>
      <w:r w:rsidRPr="00A07D22">
        <w:rPr>
          <w:rFonts w:eastAsia="ArialMT" w:cs="Arial"/>
          <w:bCs/>
          <w:szCs w:val="24"/>
        </w:rPr>
        <w:t>occasional;</w:t>
      </w:r>
      <w:proofErr w:type="gramEnd"/>
    </w:p>
    <w:p w14:paraId="7A24D502" w14:textId="77777777" w:rsidR="003318E5" w:rsidRPr="00A07D22" w:rsidRDefault="003318E5" w:rsidP="003318E5">
      <w:pPr>
        <w:autoSpaceDE w:val="0"/>
        <w:autoSpaceDN w:val="0"/>
        <w:ind w:left="1418"/>
        <w:rPr>
          <w:rFonts w:eastAsia="ArialMT" w:cs="Arial"/>
          <w:bCs/>
          <w:szCs w:val="24"/>
        </w:rPr>
      </w:pPr>
      <w:r w:rsidRPr="00A07D22">
        <w:rPr>
          <w:rFonts w:eastAsia="ArialMT" w:cs="Arial"/>
          <w:bCs/>
          <w:szCs w:val="24"/>
        </w:rPr>
        <w:t xml:space="preserve">(b) the </w:t>
      </w:r>
      <w:r w:rsidR="00C67D00">
        <w:rPr>
          <w:rFonts w:eastAsia="ArialMT" w:cs="Arial"/>
          <w:bCs/>
          <w:szCs w:val="24"/>
        </w:rPr>
        <w:t>University</w:t>
      </w:r>
      <w:r w:rsidRPr="00A07D22">
        <w:rPr>
          <w:rFonts w:eastAsia="ArialMT" w:cs="Arial"/>
          <w:bCs/>
          <w:szCs w:val="24"/>
        </w:rPr>
        <w:t xml:space="preserve"> determines the processing includes special categories of data as referred to in Article 9(1) of the GDPR or </w:t>
      </w:r>
      <w:r>
        <w:rPr>
          <w:rFonts w:eastAsia="ArialMT" w:cs="Arial"/>
          <w:bCs/>
          <w:szCs w:val="24"/>
        </w:rPr>
        <w:t>Personal Data</w:t>
      </w:r>
      <w:r w:rsidR="002949A7">
        <w:rPr>
          <w:rFonts w:eastAsia="ArialMT" w:cs="Arial"/>
          <w:bCs/>
          <w:szCs w:val="24"/>
        </w:rPr>
        <w:t xml:space="preserve"> </w:t>
      </w:r>
      <w:r w:rsidRPr="00A07D22">
        <w:rPr>
          <w:rFonts w:eastAsia="ArialMT" w:cs="Arial"/>
          <w:bCs/>
          <w:szCs w:val="24"/>
        </w:rPr>
        <w:t>relating to criminal convictions and offences referred to in Article 10 of the GDPR; and</w:t>
      </w:r>
    </w:p>
    <w:p w14:paraId="7A24D503" w14:textId="77777777" w:rsidR="003318E5" w:rsidRDefault="003318E5" w:rsidP="003318E5">
      <w:pPr>
        <w:autoSpaceDE w:val="0"/>
        <w:autoSpaceDN w:val="0"/>
        <w:ind w:left="1418" w:firstLine="22"/>
        <w:rPr>
          <w:rFonts w:eastAsia="ArialMT" w:cs="Arial"/>
          <w:bCs/>
          <w:szCs w:val="24"/>
        </w:rPr>
      </w:pPr>
      <w:r w:rsidRPr="00A07D22">
        <w:rPr>
          <w:rFonts w:eastAsia="ArialMT" w:cs="Arial"/>
          <w:bCs/>
          <w:szCs w:val="24"/>
        </w:rPr>
        <w:t xml:space="preserve">(c) the </w:t>
      </w:r>
      <w:r w:rsidR="00C67D00">
        <w:rPr>
          <w:rFonts w:eastAsia="ArialMT" w:cs="Arial"/>
          <w:bCs/>
          <w:szCs w:val="24"/>
        </w:rPr>
        <w:t>University</w:t>
      </w:r>
      <w:r w:rsidRPr="00A07D22">
        <w:rPr>
          <w:rFonts w:eastAsia="ArialMT" w:cs="Arial"/>
          <w:bCs/>
          <w:szCs w:val="24"/>
        </w:rPr>
        <w:t xml:space="preserve"> determines that the processing is likely to result in a risk to the rights and freedoms of Data Subjects.</w:t>
      </w:r>
    </w:p>
    <w:p w14:paraId="7A24D504" w14:textId="77777777" w:rsidR="003318E5" w:rsidRPr="00A07D22" w:rsidRDefault="003318E5" w:rsidP="003318E5">
      <w:pPr>
        <w:autoSpaceDE w:val="0"/>
        <w:autoSpaceDN w:val="0"/>
        <w:ind w:left="1418" w:firstLine="22"/>
        <w:rPr>
          <w:rFonts w:eastAsia="ArialMT" w:cs="Arial"/>
          <w:bCs/>
          <w:szCs w:val="24"/>
        </w:rPr>
      </w:pPr>
    </w:p>
    <w:p w14:paraId="7A24D505" w14:textId="77777777" w:rsidR="003318E5" w:rsidRPr="00A07D22" w:rsidRDefault="003318E5" w:rsidP="003318E5">
      <w:pPr>
        <w:autoSpaceDE w:val="0"/>
        <w:autoSpaceDN w:val="0"/>
        <w:ind w:left="1418" w:hanging="1418"/>
        <w:rPr>
          <w:rFonts w:eastAsia="ArialMT" w:cs="Arial"/>
          <w:bCs/>
          <w:szCs w:val="24"/>
        </w:rPr>
      </w:pPr>
      <w:proofErr w:type="gramStart"/>
      <w:r w:rsidRPr="00A07D22">
        <w:rPr>
          <w:rFonts w:eastAsia="ArialMT" w:cs="Arial"/>
          <w:bCs/>
          <w:szCs w:val="24"/>
        </w:rPr>
        <w:t xml:space="preserve">1.19  </w:t>
      </w:r>
      <w:r w:rsidRPr="00A07D22">
        <w:rPr>
          <w:rFonts w:eastAsia="ArialMT" w:cs="Arial"/>
          <w:bCs/>
          <w:szCs w:val="24"/>
        </w:rPr>
        <w:tab/>
      </w:r>
      <w:proofErr w:type="gramEnd"/>
      <w:r w:rsidRPr="00A07D22">
        <w:rPr>
          <w:rFonts w:eastAsia="ArialMT" w:cs="Arial"/>
          <w:bCs/>
          <w:szCs w:val="24"/>
        </w:rPr>
        <w:tab/>
        <w:t xml:space="preserve">The </w:t>
      </w:r>
      <w:r w:rsidR="00415236">
        <w:rPr>
          <w:rFonts w:eastAsia="ArialMT" w:cs="Arial"/>
          <w:bCs/>
          <w:szCs w:val="24"/>
        </w:rPr>
        <w:t>Contractor</w:t>
      </w:r>
      <w:r w:rsidRPr="00A07D22">
        <w:rPr>
          <w:rFonts w:eastAsia="ArialMT" w:cs="Arial"/>
          <w:bCs/>
          <w:szCs w:val="24"/>
        </w:rPr>
        <w:t xml:space="preserve"> shall designate a data protection officer if required by the </w:t>
      </w:r>
      <w:r>
        <w:rPr>
          <w:rFonts w:eastAsia="ArialMT" w:cs="Arial"/>
          <w:bCs/>
          <w:szCs w:val="24"/>
        </w:rPr>
        <w:t>Dat</w:t>
      </w:r>
      <w:r w:rsidRPr="00A07D22">
        <w:rPr>
          <w:rFonts w:eastAsia="ArialMT" w:cs="Arial"/>
          <w:bCs/>
          <w:szCs w:val="24"/>
        </w:rPr>
        <w:t xml:space="preserve">a Protection </w:t>
      </w:r>
      <w:r>
        <w:rPr>
          <w:rFonts w:eastAsia="ArialMT" w:cs="Arial"/>
          <w:bCs/>
          <w:szCs w:val="24"/>
        </w:rPr>
        <w:t>Legislation</w:t>
      </w:r>
      <w:r w:rsidRPr="00A07D22">
        <w:rPr>
          <w:rFonts w:eastAsia="ArialMT" w:cs="Arial"/>
          <w:bCs/>
          <w:szCs w:val="24"/>
        </w:rPr>
        <w:t>.</w:t>
      </w:r>
    </w:p>
    <w:p w14:paraId="7A24D506" w14:textId="77777777" w:rsidR="003318E5" w:rsidRDefault="003318E5" w:rsidP="003318E5">
      <w:pPr>
        <w:autoSpaceDE w:val="0"/>
        <w:autoSpaceDN w:val="0"/>
        <w:ind w:left="1418" w:hanging="1283"/>
        <w:rPr>
          <w:rFonts w:eastAsia="ArialMT" w:cs="Arial"/>
          <w:bCs/>
          <w:szCs w:val="24"/>
        </w:rPr>
      </w:pPr>
    </w:p>
    <w:p w14:paraId="7A24D507" w14:textId="77777777" w:rsidR="003318E5" w:rsidRPr="00A07D22" w:rsidRDefault="003318E5" w:rsidP="003318E5">
      <w:pPr>
        <w:autoSpaceDE w:val="0"/>
        <w:autoSpaceDN w:val="0"/>
        <w:ind w:left="1418" w:hanging="1418"/>
        <w:rPr>
          <w:rFonts w:eastAsia="ArialMT" w:cs="Arial"/>
          <w:bCs/>
          <w:szCs w:val="24"/>
        </w:rPr>
      </w:pPr>
      <w:r w:rsidRPr="00A07D22">
        <w:rPr>
          <w:rFonts w:eastAsia="ArialMT" w:cs="Arial"/>
          <w:bCs/>
          <w:szCs w:val="24"/>
        </w:rPr>
        <w:t>1.20</w:t>
      </w:r>
      <w:r w:rsidRPr="00A07D22">
        <w:rPr>
          <w:rFonts w:eastAsia="ArialMT" w:cs="Arial"/>
          <w:bCs/>
          <w:szCs w:val="24"/>
        </w:rPr>
        <w:tab/>
        <w:t xml:space="preserve">Before allowing any Sub-Contractor to process any </w:t>
      </w:r>
      <w:r>
        <w:rPr>
          <w:rFonts w:eastAsia="ArialMT" w:cs="Arial"/>
          <w:bCs/>
          <w:szCs w:val="24"/>
        </w:rPr>
        <w:t xml:space="preserve">Personal Data </w:t>
      </w:r>
      <w:r w:rsidRPr="00A07D22">
        <w:rPr>
          <w:rFonts w:eastAsia="ArialMT" w:cs="Arial"/>
          <w:bCs/>
          <w:szCs w:val="24"/>
        </w:rPr>
        <w:t xml:space="preserve">related to this Contract, the </w:t>
      </w:r>
      <w:r w:rsidR="00415236">
        <w:rPr>
          <w:rFonts w:eastAsia="ArialMT" w:cs="Arial"/>
          <w:bCs/>
          <w:szCs w:val="24"/>
        </w:rPr>
        <w:t>Contractor</w:t>
      </w:r>
      <w:r w:rsidRPr="00A07D22">
        <w:rPr>
          <w:rFonts w:eastAsia="ArialMT" w:cs="Arial"/>
          <w:bCs/>
          <w:szCs w:val="24"/>
        </w:rPr>
        <w:t xml:space="preserve"> shall:</w:t>
      </w:r>
    </w:p>
    <w:p w14:paraId="7A24D508" w14:textId="77777777" w:rsidR="003318E5" w:rsidRPr="00A07D22" w:rsidRDefault="003318E5" w:rsidP="003318E5">
      <w:pPr>
        <w:autoSpaceDE w:val="0"/>
        <w:autoSpaceDN w:val="0"/>
        <w:ind w:left="1418" w:firstLine="22"/>
        <w:rPr>
          <w:rFonts w:eastAsia="ArialMT" w:cs="Arial"/>
          <w:bCs/>
          <w:szCs w:val="24"/>
        </w:rPr>
      </w:pPr>
      <w:r w:rsidRPr="00A07D22">
        <w:rPr>
          <w:rFonts w:eastAsia="ArialMT" w:cs="Arial"/>
          <w:bCs/>
          <w:szCs w:val="24"/>
        </w:rPr>
        <w:t xml:space="preserve">(a) notify the </w:t>
      </w:r>
      <w:r w:rsidR="00C67D00">
        <w:rPr>
          <w:rFonts w:eastAsia="ArialMT" w:cs="Arial"/>
          <w:bCs/>
          <w:szCs w:val="24"/>
        </w:rPr>
        <w:t>University</w:t>
      </w:r>
      <w:r w:rsidRPr="00A07D22">
        <w:rPr>
          <w:rFonts w:eastAsia="ArialMT" w:cs="Arial"/>
          <w:bCs/>
          <w:szCs w:val="24"/>
        </w:rPr>
        <w:t xml:space="preserve"> in writing of the intended Sub-Contractor and </w:t>
      </w:r>
      <w:proofErr w:type="gramStart"/>
      <w:r w:rsidRPr="00A07D22">
        <w:rPr>
          <w:rFonts w:eastAsia="ArialMT" w:cs="Arial"/>
          <w:bCs/>
          <w:szCs w:val="24"/>
        </w:rPr>
        <w:t>processing;</w:t>
      </w:r>
      <w:proofErr w:type="gramEnd"/>
    </w:p>
    <w:p w14:paraId="7A24D509" w14:textId="77777777" w:rsidR="003318E5" w:rsidRPr="00A07D22" w:rsidRDefault="003318E5" w:rsidP="003318E5">
      <w:pPr>
        <w:autoSpaceDE w:val="0"/>
        <w:autoSpaceDN w:val="0"/>
        <w:ind w:left="698" w:firstLine="720"/>
        <w:rPr>
          <w:rFonts w:eastAsia="ArialMT" w:cs="Arial"/>
          <w:bCs/>
          <w:szCs w:val="24"/>
        </w:rPr>
      </w:pPr>
      <w:r w:rsidRPr="00A07D22">
        <w:rPr>
          <w:rFonts w:eastAsia="ArialMT" w:cs="Arial"/>
          <w:bCs/>
          <w:szCs w:val="24"/>
        </w:rPr>
        <w:t xml:space="preserve">(b) obtain the written consent of the </w:t>
      </w:r>
      <w:proofErr w:type="gramStart"/>
      <w:r w:rsidR="00C67D00">
        <w:rPr>
          <w:rFonts w:eastAsia="ArialMT" w:cs="Arial"/>
          <w:bCs/>
          <w:szCs w:val="24"/>
        </w:rPr>
        <w:t>University</w:t>
      </w:r>
      <w:r w:rsidRPr="00A07D22">
        <w:rPr>
          <w:rFonts w:eastAsia="ArialMT" w:cs="Arial"/>
          <w:bCs/>
          <w:szCs w:val="24"/>
        </w:rPr>
        <w:t>;</w:t>
      </w:r>
      <w:proofErr w:type="gramEnd"/>
    </w:p>
    <w:p w14:paraId="7A24D50A" w14:textId="77777777" w:rsidR="003318E5" w:rsidRPr="00A07D22" w:rsidRDefault="003318E5" w:rsidP="003318E5">
      <w:pPr>
        <w:autoSpaceDE w:val="0"/>
        <w:autoSpaceDN w:val="0"/>
        <w:ind w:left="1418"/>
        <w:rPr>
          <w:rFonts w:eastAsia="ArialMT" w:cs="Arial"/>
          <w:bCs/>
          <w:szCs w:val="24"/>
        </w:rPr>
      </w:pPr>
      <w:r w:rsidRPr="00A07D22">
        <w:rPr>
          <w:rFonts w:eastAsia="ArialMT" w:cs="Arial"/>
          <w:bCs/>
          <w:szCs w:val="24"/>
        </w:rPr>
        <w:t>(c) enter into a written agreement with the Sub-</w:t>
      </w:r>
      <w:r w:rsidRPr="00A07D22">
        <w:rPr>
          <w:rFonts w:eastAsia="ArialMT" w:cs="Arial"/>
          <w:bCs/>
          <w:szCs w:val="24"/>
        </w:rPr>
        <w:tab/>
        <w:t xml:space="preserve">Contractor which shall give effect to the terms set out in this </w:t>
      </w:r>
      <w:r>
        <w:rPr>
          <w:rFonts w:eastAsia="ArialMT" w:cs="Arial"/>
          <w:bCs/>
          <w:szCs w:val="24"/>
        </w:rPr>
        <w:t xml:space="preserve">Schedule </w:t>
      </w:r>
      <w:r w:rsidR="000B606E">
        <w:rPr>
          <w:rFonts w:eastAsia="ArialMT" w:cs="Arial"/>
          <w:bCs/>
          <w:szCs w:val="24"/>
        </w:rPr>
        <w:t>5</w:t>
      </w:r>
      <w:r>
        <w:rPr>
          <w:rFonts w:eastAsia="ArialMT" w:cs="Arial"/>
          <w:bCs/>
          <w:szCs w:val="24"/>
        </w:rPr>
        <w:t xml:space="preserve"> </w:t>
      </w:r>
      <w:r w:rsidRPr="00A07D22">
        <w:rPr>
          <w:rFonts w:eastAsia="ArialMT" w:cs="Arial"/>
          <w:bCs/>
          <w:szCs w:val="24"/>
        </w:rPr>
        <w:t>such that they apply to the Sub-Contractor; and</w:t>
      </w:r>
    </w:p>
    <w:p w14:paraId="7A24D50B" w14:textId="77777777" w:rsidR="003318E5" w:rsidRPr="00A07D22" w:rsidRDefault="003318E5" w:rsidP="003318E5">
      <w:pPr>
        <w:autoSpaceDE w:val="0"/>
        <w:autoSpaceDN w:val="0"/>
        <w:ind w:left="1440"/>
        <w:rPr>
          <w:rFonts w:eastAsia="ArialMT" w:cs="Arial"/>
          <w:bCs/>
          <w:szCs w:val="24"/>
        </w:rPr>
      </w:pPr>
      <w:r w:rsidRPr="00A07D22">
        <w:rPr>
          <w:rFonts w:eastAsia="ArialMT" w:cs="Arial"/>
          <w:bCs/>
          <w:szCs w:val="24"/>
        </w:rPr>
        <w:t xml:space="preserve">(d) provide the </w:t>
      </w:r>
      <w:r w:rsidR="00C67D00">
        <w:rPr>
          <w:rFonts w:eastAsia="ArialMT" w:cs="Arial"/>
          <w:bCs/>
          <w:szCs w:val="24"/>
        </w:rPr>
        <w:t>University</w:t>
      </w:r>
      <w:r w:rsidRPr="00A07D22">
        <w:rPr>
          <w:rFonts w:eastAsia="ArialMT" w:cs="Arial"/>
          <w:bCs/>
          <w:szCs w:val="24"/>
        </w:rPr>
        <w:t xml:space="preserve"> with such information regarding the Sub-</w:t>
      </w:r>
      <w:r>
        <w:rPr>
          <w:rFonts w:eastAsia="ArialMT" w:cs="Arial"/>
          <w:bCs/>
          <w:szCs w:val="24"/>
        </w:rPr>
        <w:t>Contractor</w:t>
      </w:r>
      <w:r w:rsidRPr="00A07D22">
        <w:rPr>
          <w:rFonts w:eastAsia="ArialMT" w:cs="Arial"/>
          <w:bCs/>
          <w:szCs w:val="24"/>
        </w:rPr>
        <w:t xml:space="preserve"> as the </w:t>
      </w:r>
      <w:r w:rsidR="00C67D00">
        <w:rPr>
          <w:rFonts w:eastAsia="ArialMT" w:cs="Arial"/>
          <w:bCs/>
          <w:szCs w:val="24"/>
        </w:rPr>
        <w:t>University</w:t>
      </w:r>
      <w:r w:rsidRPr="00A07D22">
        <w:rPr>
          <w:rFonts w:eastAsia="ArialMT" w:cs="Arial"/>
          <w:bCs/>
          <w:szCs w:val="24"/>
        </w:rPr>
        <w:t xml:space="preserve"> may reasonably require.</w:t>
      </w:r>
    </w:p>
    <w:p w14:paraId="7A24D50C" w14:textId="77777777" w:rsidR="003318E5" w:rsidRPr="00A07D22" w:rsidRDefault="003318E5" w:rsidP="003318E5">
      <w:pPr>
        <w:autoSpaceDE w:val="0"/>
        <w:autoSpaceDN w:val="0"/>
        <w:spacing w:line="360" w:lineRule="auto"/>
        <w:ind w:left="1418" w:hanging="1418"/>
        <w:rPr>
          <w:rFonts w:eastAsia="ArialMT" w:cs="Arial"/>
          <w:bCs/>
          <w:szCs w:val="24"/>
        </w:rPr>
      </w:pPr>
    </w:p>
    <w:p w14:paraId="7A24D50D" w14:textId="77777777" w:rsidR="003318E5" w:rsidRPr="00A07D22" w:rsidRDefault="003318E5" w:rsidP="003318E5">
      <w:pPr>
        <w:autoSpaceDE w:val="0"/>
        <w:autoSpaceDN w:val="0"/>
        <w:ind w:left="1440" w:hanging="1440"/>
        <w:rPr>
          <w:rFonts w:eastAsia="ArialMT" w:cs="Arial"/>
          <w:bCs/>
          <w:szCs w:val="24"/>
        </w:rPr>
      </w:pPr>
      <w:r w:rsidRPr="00A07D22">
        <w:rPr>
          <w:rFonts w:eastAsia="ArialMT" w:cs="Arial"/>
          <w:bCs/>
          <w:szCs w:val="24"/>
        </w:rPr>
        <w:t xml:space="preserve">1.21 </w:t>
      </w:r>
      <w:r w:rsidRPr="00A07D22">
        <w:rPr>
          <w:rFonts w:eastAsia="ArialMT" w:cs="Arial"/>
          <w:bCs/>
          <w:szCs w:val="24"/>
        </w:rPr>
        <w:tab/>
        <w:t xml:space="preserve">The </w:t>
      </w:r>
      <w:r w:rsidR="00415236">
        <w:rPr>
          <w:rFonts w:eastAsia="ArialMT" w:cs="Arial"/>
          <w:bCs/>
          <w:szCs w:val="24"/>
        </w:rPr>
        <w:t>Contractor</w:t>
      </w:r>
      <w:r w:rsidRPr="00A07D22">
        <w:rPr>
          <w:rFonts w:eastAsia="ArialMT" w:cs="Arial"/>
          <w:bCs/>
          <w:szCs w:val="24"/>
        </w:rPr>
        <w:t xml:space="preserve"> shall remain fully liable for all acts or omissions of any Sub-Contractor.</w:t>
      </w:r>
    </w:p>
    <w:p w14:paraId="7A24D50E" w14:textId="77777777" w:rsidR="003318E5" w:rsidRPr="00A07D22" w:rsidRDefault="003318E5" w:rsidP="003318E5">
      <w:pPr>
        <w:autoSpaceDE w:val="0"/>
        <w:autoSpaceDN w:val="0"/>
        <w:spacing w:line="360" w:lineRule="auto"/>
        <w:rPr>
          <w:rFonts w:eastAsia="ArialMT" w:cs="Arial"/>
          <w:bCs/>
          <w:szCs w:val="24"/>
        </w:rPr>
      </w:pPr>
    </w:p>
    <w:p w14:paraId="7A24D50F" w14:textId="77777777" w:rsidR="003318E5" w:rsidRPr="00A07D22" w:rsidRDefault="003318E5" w:rsidP="003318E5">
      <w:pPr>
        <w:autoSpaceDE w:val="0"/>
        <w:autoSpaceDN w:val="0"/>
        <w:ind w:left="1440" w:hanging="1440"/>
        <w:rPr>
          <w:rFonts w:eastAsia="ArialMT" w:cs="Arial"/>
          <w:bCs/>
          <w:szCs w:val="24"/>
        </w:rPr>
      </w:pPr>
      <w:r w:rsidRPr="00A07D22">
        <w:rPr>
          <w:rFonts w:eastAsia="ArialMT" w:cs="Arial"/>
          <w:bCs/>
          <w:szCs w:val="24"/>
        </w:rPr>
        <w:t xml:space="preserve">1.22 </w:t>
      </w:r>
      <w:r w:rsidRPr="00A07D22">
        <w:rPr>
          <w:rFonts w:eastAsia="ArialMT" w:cs="Arial"/>
          <w:bCs/>
          <w:szCs w:val="24"/>
        </w:rPr>
        <w:tab/>
        <w:t xml:space="preserve">The </w:t>
      </w:r>
      <w:r w:rsidR="00415236">
        <w:rPr>
          <w:rFonts w:eastAsia="ArialMT" w:cs="Arial"/>
          <w:bCs/>
          <w:szCs w:val="24"/>
        </w:rPr>
        <w:t>Contractor</w:t>
      </w:r>
      <w:r w:rsidRPr="00A07D22">
        <w:rPr>
          <w:rFonts w:eastAsia="ArialMT" w:cs="Arial"/>
          <w:bCs/>
          <w:szCs w:val="24"/>
        </w:rPr>
        <w:t xml:space="preserve"> may, at any time on not less than 30 Working Days’ notice, revise this </w:t>
      </w:r>
      <w:r>
        <w:rPr>
          <w:rFonts w:eastAsia="ArialMT" w:cs="Arial"/>
          <w:bCs/>
          <w:szCs w:val="24"/>
        </w:rPr>
        <w:t xml:space="preserve">Schedule </w:t>
      </w:r>
      <w:r w:rsidR="000B606E">
        <w:rPr>
          <w:rFonts w:eastAsia="ArialMT" w:cs="Arial"/>
          <w:bCs/>
          <w:szCs w:val="24"/>
        </w:rPr>
        <w:t>5</w:t>
      </w:r>
      <w:r>
        <w:rPr>
          <w:rFonts w:eastAsia="ArialMT" w:cs="Arial"/>
          <w:bCs/>
          <w:szCs w:val="24"/>
        </w:rPr>
        <w:t xml:space="preserve"> </w:t>
      </w:r>
      <w:r w:rsidRPr="00A07D22">
        <w:rPr>
          <w:rFonts w:eastAsia="ArialMT" w:cs="Arial"/>
          <w:bCs/>
          <w:szCs w:val="24"/>
        </w:rPr>
        <w:t>by replacing it with any applicable controller to processor standard clauses or similar terms forming part of an applicable certification scheme.</w:t>
      </w:r>
    </w:p>
    <w:p w14:paraId="7A24D510" w14:textId="77777777" w:rsidR="003318E5" w:rsidRPr="00A07D22" w:rsidRDefault="003318E5" w:rsidP="003318E5">
      <w:pPr>
        <w:autoSpaceDE w:val="0"/>
        <w:autoSpaceDN w:val="0"/>
        <w:spacing w:line="360" w:lineRule="auto"/>
        <w:ind w:left="1440" w:hanging="1440"/>
        <w:rPr>
          <w:rFonts w:eastAsia="ArialMT" w:cs="Arial"/>
          <w:bCs/>
          <w:szCs w:val="24"/>
        </w:rPr>
      </w:pPr>
    </w:p>
    <w:p w14:paraId="7A24D511" w14:textId="77777777" w:rsidR="003318E5" w:rsidRPr="00A07D22" w:rsidRDefault="003318E5" w:rsidP="003318E5">
      <w:pPr>
        <w:autoSpaceDE w:val="0"/>
        <w:autoSpaceDN w:val="0"/>
        <w:ind w:left="1440" w:hanging="1440"/>
        <w:rPr>
          <w:rFonts w:eastAsia="ArialMT" w:cs="Arial"/>
          <w:bCs/>
          <w:szCs w:val="24"/>
        </w:rPr>
      </w:pPr>
      <w:r w:rsidRPr="00A07D22">
        <w:rPr>
          <w:rFonts w:eastAsia="ArialMT" w:cs="Arial"/>
          <w:bCs/>
          <w:szCs w:val="24"/>
        </w:rPr>
        <w:t xml:space="preserve">1.23          </w:t>
      </w:r>
      <w:r>
        <w:rPr>
          <w:rFonts w:eastAsia="ArialMT" w:cs="Arial"/>
          <w:bCs/>
          <w:szCs w:val="24"/>
        </w:rPr>
        <w:tab/>
      </w:r>
      <w:r w:rsidRPr="00A07D22">
        <w:rPr>
          <w:rFonts w:eastAsia="ArialMT" w:cs="Arial"/>
          <w:bCs/>
          <w:szCs w:val="24"/>
        </w:rPr>
        <w:t xml:space="preserve">The Parties agree to take account of any guidance issued by the Information Commissioner’s Office. The </w:t>
      </w:r>
      <w:r w:rsidR="00C67D00">
        <w:rPr>
          <w:rFonts w:eastAsia="ArialMT" w:cs="Arial"/>
          <w:bCs/>
          <w:szCs w:val="24"/>
        </w:rPr>
        <w:t>University</w:t>
      </w:r>
      <w:r w:rsidRPr="00A07D22">
        <w:rPr>
          <w:rFonts w:eastAsia="ArialMT" w:cs="Arial"/>
          <w:bCs/>
          <w:szCs w:val="24"/>
        </w:rPr>
        <w:t xml:space="preserve"> may on not less than 30 Working Days’ notice to the </w:t>
      </w:r>
      <w:r w:rsidR="00415236">
        <w:rPr>
          <w:rFonts w:eastAsia="ArialMT" w:cs="Arial"/>
          <w:bCs/>
          <w:szCs w:val="24"/>
        </w:rPr>
        <w:t>Contractor</w:t>
      </w:r>
      <w:r w:rsidRPr="00A07D22">
        <w:rPr>
          <w:rFonts w:eastAsia="ArialMT" w:cs="Arial"/>
          <w:bCs/>
          <w:szCs w:val="24"/>
        </w:rPr>
        <w:t xml:space="preserve"> amend this Contract to ensure that it complies with any guidance issued by the Information Commissioner’s Office.</w:t>
      </w:r>
    </w:p>
    <w:p w14:paraId="7A24D512" w14:textId="77777777" w:rsidR="003318E5" w:rsidRPr="00A07D22" w:rsidRDefault="003318E5" w:rsidP="003318E5">
      <w:pPr>
        <w:autoSpaceDE w:val="0"/>
        <w:autoSpaceDN w:val="0"/>
        <w:ind w:left="1440" w:hanging="1440"/>
        <w:rPr>
          <w:rFonts w:eastAsia="ArialMT" w:cs="Arial"/>
          <w:bCs/>
          <w:szCs w:val="24"/>
        </w:rPr>
      </w:pPr>
    </w:p>
    <w:p w14:paraId="7A24D513" w14:textId="77777777" w:rsidR="003318E5" w:rsidRPr="00A07D22" w:rsidRDefault="003318E5" w:rsidP="003318E5">
      <w:pPr>
        <w:autoSpaceDE w:val="0"/>
        <w:autoSpaceDN w:val="0"/>
        <w:spacing w:before="240" w:after="240"/>
        <w:ind w:left="1418" w:hanging="1418"/>
        <w:outlineLvl w:val="1"/>
        <w:rPr>
          <w:rFonts w:cs="Arial"/>
          <w:bCs/>
          <w:spacing w:val="-3"/>
          <w:szCs w:val="24"/>
        </w:rPr>
      </w:pPr>
      <w:r w:rsidRPr="00A07D22">
        <w:rPr>
          <w:rFonts w:eastAsia="ArialMT" w:cs="Arial"/>
          <w:bCs/>
          <w:szCs w:val="24"/>
        </w:rPr>
        <w:t>1.24</w:t>
      </w:r>
      <w:r w:rsidRPr="00A07D22">
        <w:rPr>
          <w:rFonts w:eastAsia="ArialMT" w:cs="Arial"/>
          <w:bCs/>
          <w:szCs w:val="24"/>
        </w:rPr>
        <w:tab/>
      </w:r>
      <w:r w:rsidRPr="00A07D22">
        <w:rPr>
          <w:rFonts w:eastAsia="ArialMT" w:cs="Arial"/>
          <w:bCs/>
          <w:szCs w:val="24"/>
        </w:rPr>
        <w:tab/>
      </w:r>
      <w:r w:rsidRPr="00A07D22">
        <w:rPr>
          <w:rFonts w:cs="Arial"/>
          <w:bCs/>
          <w:spacing w:val="-3"/>
          <w:szCs w:val="24"/>
        </w:rPr>
        <w:t xml:space="preserve">The </w:t>
      </w:r>
      <w:r w:rsidR="00415236">
        <w:rPr>
          <w:rFonts w:cs="Arial"/>
          <w:bCs/>
          <w:spacing w:val="-3"/>
          <w:szCs w:val="24"/>
        </w:rPr>
        <w:t>Contractor</w:t>
      </w:r>
      <w:r w:rsidRPr="00A07D22">
        <w:rPr>
          <w:rFonts w:cs="Arial"/>
          <w:bCs/>
          <w:spacing w:val="-3"/>
          <w:szCs w:val="24"/>
        </w:rPr>
        <w:t xml:space="preserve"> shall (and shall ensure that any Sub-Contractor </w:t>
      </w:r>
      <w:r w:rsidRPr="00A07D22">
        <w:rPr>
          <w:rFonts w:cs="Arial"/>
          <w:bCs/>
          <w:spacing w:val="-3"/>
          <w:szCs w:val="24"/>
        </w:rPr>
        <w:br/>
      </w:r>
      <w:r w:rsidRPr="00A07D22">
        <w:rPr>
          <w:rFonts w:cs="Arial"/>
          <w:bCs/>
          <w:spacing w:val="-3"/>
          <w:szCs w:val="24"/>
        </w:rPr>
        <w:tab/>
        <w:t xml:space="preserve">shall) permit the </w:t>
      </w:r>
      <w:r w:rsidR="00C67D00">
        <w:rPr>
          <w:rFonts w:cs="Arial"/>
          <w:bCs/>
          <w:spacing w:val="-3"/>
          <w:szCs w:val="24"/>
        </w:rPr>
        <w:t>University</w:t>
      </w:r>
      <w:r w:rsidRPr="00A07D22">
        <w:rPr>
          <w:rFonts w:cs="Arial"/>
          <w:bCs/>
          <w:spacing w:val="-3"/>
          <w:szCs w:val="24"/>
        </w:rPr>
        <w:t xml:space="preserve"> or the </w:t>
      </w:r>
      <w:r w:rsidR="00C67D00">
        <w:rPr>
          <w:rFonts w:cs="Arial"/>
          <w:bCs/>
          <w:spacing w:val="-3"/>
          <w:szCs w:val="24"/>
        </w:rPr>
        <w:t>University</w:t>
      </w:r>
      <w:r w:rsidR="00415236">
        <w:rPr>
          <w:rFonts w:cs="Arial"/>
          <w:bCs/>
          <w:spacing w:val="-3"/>
          <w:szCs w:val="24"/>
        </w:rPr>
        <w:t>’s</w:t>
      </w:r>
      <w:r w:rsidRPr="00A07D22">
        <w:rPr>
          <w:rFonts w:cs="Arial"/>
          <w:bCs/>
          <w:spacing w:val="-3"/>
          <w:szCs w:val="24"/>
        </w:rPr>
        <w:t xml:space="preserve"> representative (subject to  reasonable and appropriate confidentiality undertakings), to inspect and audit its data processing  activities and comply with all reasonable requests or directions by the </w:t>
      </w:r>
      <w:r w:rsidR="00C67D00">
        <w:rPr>
          <w:rFonts w:cs="Arial"/>
          <w:bCs/>
          <w:spacing w:val="-3"/>
          <w:szCs w:val="24"/>
        </w:rPr>
        <w:t>University</w:t>
      </w:r>
      <w:r w:rsidRPr="00A07D22">
        <w:rPr>
          <w:rFonts w:cs="Arial"/>
          <w:bCs/>
          <w:spacing w:val="-3"/>
          <w:szCs w:val="24"/>
        </w:rPr>
        <w:t xml:space="preserve"> to enable the </w:t>
      </w:r>
      <w:r w:rsidR="00C67D00">
        <w:rPr>
          <w:rFonts w:cs="Arial"/>
          <w:bCs/>
          <w:spacing w:val="-3"/>
          <w:szCs w:val="24"/>
        </w:rPr>
        <w:t>University</w:t>
      </w:r>
      <w:r w:rsidRPr="00A07D22">
        <w:rPr>
          <w:rFonts w:cs="Arial"/>
          <w:bCs/>
          <w:spacing w:val="-3"/>
          <w:szCs w:val="24"/>
        </w:rPr>
        <w:t xml:space="preserve"> to verify that the </w:t>
      </w:r>
      <w:r w:rsidR="00415236">
        <w:rPr>
          <w:rFonts w:cs="Arial"/>
          <w:bCs/>
          <w:spacing w:val="-3"/>
          <w:szCs w:val="24"/>
        </w:rPr>
        <w:t>Contractor</w:t>
      </w:r>
      <w:r w:rsidRPr="00A07D22">
        <w:rPr>
          <w:rFonts w:cs="Arial"/>
          <w:bCs/>
          <w:spacing w:val="-3"/>
          <w:szCs w:val="24"/>
        </w:rPr>
        <w:t xml:space="preserve"> (or  Sub-Contractor) is in full compliance with its obligations under the</w:t>
      </w:r>
      <w:r>
        <w:rPr>
          <w:rFonts w:cs="Arial"/>
          <w:bCs/>
          <w:spacing w:val="-3"/>
          <w:szCs w:val="24"/>
        </w:rPr>
        <w:t xml:space="preserve"> Data Protection Legislation</w:t>
      </w:r>
      <w:r w:rsidRPr="00A07D22">
        <w:rPr>
          <w:rFonts w:cs="Arial"/>
          <w:bCs/>
          <w:spacing w:val="-3"/>
          <w:szCs w:val="24"/>
        </w:rPr>
        <w:t xml:space="preserve">. </w:t>
      </w:r>
    </w:p>
    <w:p w14:paraId="7A24D514" w14:textId="77777777" w:rsidR="00DF113E" w:rsidRDefault="00DF113E">
      <w:pPr>
        <w:widowControl/>
        <w:adjustRightInd/>
        <w:textAlignment w:val="auto"/>
        <w:rPr>
          <w:rFonts w:cs="Arial"/>
          <w:bCs/>
          <w:spacing w:val="-3"/>
          <w:szCs w:val="24"/>
        </w:rPr>
      </w:pPr>
      <w:r>
        <w:rPr>
          <w:rFonts w:cs="Arial"/>
          <w:bCs/>
          <w:spacing w:val="-3"/>
          <w:szCs w:val="24"/>
        </w:rPr>
        <w:br w:type="page"/>
      </w:r>
    </w:p>
    <w:p w14:paraId="7A24D515" w14:textId="77777777" w:rsidR="003318E5" w:rsidRDefault="003318E5" w:rsidP="00DF113E">
      <w:pPr>
        <w:autoSpaceDE w:val="0"/>
        <w:autoSpaceDN w:val="0"/>
        <w:ind w:left="1418" w:hanging="1418"/>
        <w:rPr>
          <w:rFonts w:cs="Arial"/>
          <w:b/>
          <w:szCs w:val="24"/>
        </w:rPr>
      </w:pPr>
      <w:r w:rsidRPr="00A07D22">
        <w:rPr>
          <w:rFonts w:cs="Arial"/>
          <w:bCs/>
          <w:spacing w:val="-3"/>
          <w:szCs w:val="24"/>
        </w:rPr>
        <w:tab/>
      </w:r>
      <w:r w:rsidRPr="00A07D22">
        <w:rPr>
          <w:rFonts w:cs="Arial"/>
          <w:bCs/>
          <w:spacing w:val="-3"/>
          <w:szCs w:val="24"/>
        </w:rPr>
        <w:tab/>
      </w:r>
    </w:p>
    <w:p w14:paraId="7A24D516" w14:textId="77777777" w:rsidR="003318E5" w:rsidRDefault="003318E5" w:rsidP="003318E5">
      <w:pPr>
        <w:tabs>
          <w:tab w:val="left" w:pos="720"/>
        </w:tabs>
        <w:autoSpaceDE w:val="0"/>
        <w:autoSpaceDN w:val="0"/>
        <w:spacing w:before="240" w:after="240"/>
        <w:ind w:left="851" w:hanging="851"/>
        <w:outlineLvl w:val="1"/>
        <w:rPr>
          <w:rFonts w:cs="Arial"/>
          <w:bCs/>
          <w:szCs w:val="24"/>
        </w:rPr>
      </w:pPr>
      <w:r>
        <w:rPr>
          <w:rFonts w:cs="Arial"/>
          <w:bCs/>
          <w:szCs w:val="24"/>
        </w:rPr>
        <w:t xml:space="preserve">Schedule </w:t>
      </w:r>
      <w:r w:rsidR="000B606E">
        <w:rPr>
          <w:rFonts w:cs="Arial"/>
          <w:bCs/>
          <w:szCs w:val="24"/>
        </w:rPr>
        <w:t>5</w:t>
      </w:r>
      <w:r>
        <w:rPr>
          <w:rFonts w:cs="Arial"/>
          <w:bCs/>
          <w:szCs w:val="24"/>
        </w:rPr>
        <w:t xml:space="preserve"> Annex A</w:t>
      </w:r>
    </w:p>
    <w:p w14:paraId="7A24D517" w14:textId="77777777" w:rsidR="003318E5" w:rsidRPr="00BB24E6" w:rsidRDefault="003318E5" w:rsidP="003318E5">
      <w:pPr>
        <w:autoSpaceDE w:val="0"/>
        <w:autoSpaceDN w:val="0"/>
        <w:spacing w:line="360" w:lineRule="auto"/>
        <w:rPr>
          <w:rFonts w:cs="Arial"/>
          <w:b/>
          <w:bCs/>
          <w:szCs w:val="24"/>
        </w:rPr>
      </w:pPr>
      <w:r w:rsidRPr="00BB24E6">
        <w:rPr>
          <w:rFonts w:cs="Arial"/>
          <w:b/>
          <w:bCs/>
          <w:szCs w:val="24"/>
        </w:rPr>
        <w:t>Processing, Personal Data and Data Subjects</w:t>
      </w:r>
    </w:p>
    <w:p w14:paraId="7A24D518" w14:textId="77777777" w:rsidR="003318E5" w:rsidRPr="00BB24E6" w:rsidRDefault="003318E5" w:rsidP="003318E5">
      <w:pPr>
        <w:autoSpaceDE w:val="0"/>
        <w:autoSpaceDN w:val="0"/>
        <w:spacing w:line="360" w:lineRule="auto"/>
        <w:rPr>
          <w:rFonts w:cs="Arial"/>
          <w:b/>
          <w:bCs/>
          <w:szCs w:val="24"/>
        </w:rPr>
      </w:pPr>
    </w:p>
    <w:p w14:paraId="7A24D519" w14:textId="77777777" w:rsidR="003318E5" w:rsidRPr="00BB24E6" w:rsidRDefault="003318E5" w:rsidP="003318E5">
      <w:pPr>
        <w:autoSpaceDE w:val="0"/>
        <w:autoSpaceDN w:val="0"/>
        <w:spacing w:line="360" w:lineRule="auto"/>
        <w:rPr>
          <w:rFonts w:eastAsia="ArialMT" w:cs="Arial"/>
          <w:bCs/>
          <w:szCs w:val="24"/>
        </w:rPr>
      </w:pPr>
      <w:r w:rsidRPr="00BB24E6">
        <w:rPr>
          <w:rFonts w:eastAsia="ArialMT" w:cs="Arial"/>
          <w:bCs/>
          <w:szCs w:val="24"/>
        </w:rPr>
        <w:t xml:space="preserve">The </w:t>
      </w:r>
      <w:r w:rsidR="002949A7">
        <w:rPr>
          <w:rFonts w:eastAsia="ArialMT" w:cs="Arial"/>
          <w:bCs/>
          <w:szCs w:val="24"/>
        </w:rPr>
        <w:t>Contractor</w:t>
      </w:r>
      <w:r w:rsidRPr="00BB24E6">
        <w:rPr>
          <w:rFonts w:eastAsia="ArialMT" w:cs="Arial"/>
          <w:bCs/>
          <w:szCs w:val="24"/>
        </w:rPr>
        <w:t xml:space="preserve"> shall comply with any further written instructions given by the </w:t>
      </w:r>
      <w:r w:rsidR="00C67D00">
        <w:rPr>
          <w:rFonts w:eastAsia="ArialMT" w:cs="Arial"/>
          <w:bCs/>
          <w:szCs w:val="24"/>
        </w:rPr>
        <w:t>University</w:t>
      </w:r>
      <w:r w:rsidRPr="00BB24E6">
        <w:rPr>
          <w:rFonts w:eastAsia="ArialMT" w:cs="Arial"/>
          <w:bCs/>
          <w:szCs w:val="24"/>
        </w:rPr>
        <w:t xml:space="preserve"> with </w:t>
      </w:r>
      <w:r w:rsidR="0057170E">
        <w:rPr>
          <w:rFonts w:eastAsia="ArialMT" w:cs="Arial"/>
          <w:bCs/>
          <w:szCs w:val="24"/>
        </w:rPr>
        <w:t xml:space="preserve">respect to </w:t>
      </w:r>
      <w:r w:rsidR="004034EB">
        <w:rPr>
          <w:rFonts w:eastAsia="ArialMT" w:cs="Arial"/>
          <w:bCs/>
          <w:szCs w:val="24"/>
        </w:rPr>
        <w:t xml:space="preserve">the </w:t>
      </w:r>
      <w:r w:rsidR="0057170E">
        <w:rPr>
          <w:rFonts w:eastAsia="ArialMT" w:cs="Arial"/>
          <w:bCs/>
          <w:szCs w:val="24"/>
        </w:rPr>
        <w:t>processing</w:t>
      </w:r>
      <w:r w:rsidR="004034EB">
        <w:rPr>
          <w:rFonts w:eastAsia="ArialMT" w:cs="Arial"/>
          <w:bCs/>
          <w:szCs w:val="24"/>
        </w:rPr>
        <w:t xml:space="preserve"> of</w:t>
      </w:r>
      <w:r w:rsidR="0057170E">
        <w:rPr>
          <w:rFonts w:eastAsia="ArialMT" w:cs="Arial"/>
          <w:bCs/>
          <w:szCs w:val="24"/>
        </w:rPr>
        <w:t xml:space="preserve"> Personal </w:t>
      </w:r>
      <w:r w:rsidRPr="00BB24E6">
        <w:rPr>
          <w:rFonts w:eastAsia="ArialMT" w:cs="Arial"/>
          <w:bCs/>
          <w:szCs w:val="24"/>
        </w:rPr>
        <w:t>Data.</w:t>
      </w:r>
    </w:p>
    <w:p w14:paraId="7A24D51A" w14:textId="77777777" w:rsidR="003318E5" w:rsidRPr="00BB24E6" w:rsidRDefault="003318E5" w:rsidP="003318E5">
      <w:pPr>
        <w:spacing w:line="360" w:lineRule="auto"/>
        <w:rPr>
          <w:rFonts w:eastAsia="ArialMT" w:cs="Arial"/>
          <w:bCs/>
          <w:szCs w:val="24"/>
        </w:rPr>
      </w:pPr>
      <w:r w:rsidRPr="00BB24E6">
        <w:rPr>
          <w:rFonts w:eastAsia="ArialMT" w:cs="Arial"/>
          <w:bCs/>
          <w:szCs w:val="24"/>
        </w:rPr>
        <w:t xml:space="preserve">2. Any such further instructions shall be incorporated into this </w:t>
      </w:r>
      <w:r w:rsidR="006409AD">
        <w:rPr>
          <w:rFonts w:eastAsia="ArialMT" w:cs="Arial"/>
          <w:bCs/>
          <w:szCs w:val="24"/>
        </w:rPr>
        <w:t>Annex A</w:t>
      </w:r>
      <w:r w:rsidRPr="00BB24E6">
        <w:rPr>
          <w:rFonts w:eastAsia="ArialMT" w:cs="Arial"/>
          <w:bCs/>
          <w:szCs w:val="24"/>
        </w:rPr>
        <w:t>.</w:t>
      </w:r>
    </w:p>
    <w:p w14:paraId="7A24D51B" w14:textId="77777777" w:rsidR="003318E5" w:rsidRPr="00BB24E6" w:rsidRDefault="003318E5" w:rsidP="003318E5">
      <w:pPr>
        <w:autoSpaceDE w:val="0"/>
        <w:autoSpaceDN w:val="0"/>
        <w:spacing w:line="360" w:lineRule="auto"/>
        <w:rPr>
          <w:rFonts w:eastAsia="ArialMT" w:cs="Arial"/>
          <w:b/>
          <w:bCs/>
          <w:szCs w:val="24"/>
        </w:rPr>
      </w:pPr>
      <w:r w:rsidRPr="00BB24E6">
        <w:rPr>
          <w:rFonts w:eastAsia="ArialMT" w:cs="Arial"/>
          <w:b/>
          <w:bCs/>
          <w:szCs w:val="24"/>
        </w:rPr>
        <w:t>Description Details</w:t>
      </w:r>
    </w:p>
    <w:p w14:paraId="7A24D51C" w14:textId="77777777" w:rsidR="003318E5" w:rsidRPr="00BB24E6" w:rsidRDefault="003318E5" w:rsidP="003318E5">
      <w:pPr>
        <w:autoSpaceDE w:val="0"/>
        <w:autoSpaceDN w:val="0"/>
        <w:spacing w:line="360" w:lineRule="auto"/>
        <w:rPr>
          <w:rFonts w:eastAsia="ArialMT" w:cs="Arial"/>
          <w:b/>
          <w:bCs/>
          <w:szCs w:val="24"/>
        </w:rPr>
      </w:pPr>
      <w:r w:rsidRPr="00BB24E6">
        <w:rPr>
          <w:rFonts w:eastAsia="ArialMT" w:cs="Arial"/>
          <w:b/>
          <w:bCs/>
          <w:szCs w:val="24"/>
        </w:rPr>
        <w:t>Subject matter of the processing</w:t>
      </w:r>
    </w:p>
    <w:p w14:paraId="7A24D51D" w14:textId="77777777" w:rsidR="003318E5" w:rsidRPr="00BB24E6" w:rsidRDefault="003318E5" w:rsidP="003318E5">
      <w:pPr>
        <w:autoSpaceDE w:val="0"/>
        <w:autoSpaceDN w:val="0"/>
        <w:spacing w:line="360" w:lineRule="auto"/>
        <w:rPr>
          <w:rFonts w:eastAsia="ArialMT" w:cs="Arial"/>
          <w:bCs/>
          <w:i/>
          <w:iCs/>
          <w:szCs w:val="24"/>
          <w:lang w:bidi="he-IL"/>
        </w:rPr>
      </w:pPr>
      <w:r w:rsidRPr="00BB24E6">
        <w:rPr>
          <w:rFonts w:eastAsia="ArialMT" w:cs="Arial"/>
          <w:bCs/>
          <w:i/>
          <w:iCs/>
          <w:szCs w:val="24"/>
          <w:lang w:bidi="he-IL"/>
        </w:rPr>
        <w:t>This should be a high level, short description of what the</w:t>
      </w:r>
    </w:p>
    <w:p w14:paraId="7A24D51E" w14:textId="77777777" w:rsidR="003318E5" w:rsidRPr="00BB24E6" w:rsidRDefault="003318E5" w:rsidP="003318E5">
      <w:pPr>
        <w:autoSpaceDE w:val="0"/>
        <w:autoSpaceDN w:val="0"/>
        <w:spacing w:line="360" w:lineRule="auto"/>
        <w:rPr>
          <w:rFonts w:eastAsia="ArialMT" w:cs="Arial"/>
          <w:bCs/>
          <w:i/>
          <w:iCs/>
          <w:szCs w:val="24"/>
          <w:lang w:bidi="he-IL"/>
        </w:rPr>
      </w:pPr>
      <w:r w:rsidRPr="00BB24E6">
        <w:rPr>
          <w:rFonts w:eastAsia="ArialMT" w:cs="Arial"/>
          <w:bCs/>
          <w:i/>
          <w:iCs/>
          <w:szCs w:val="24"/>
          <w:lang w:bidi="he-IL"/>
        </w:rPr>
        <w:t>processing is about i.e. its subject matter</w:t>
      </w:r>
    </w:p>
    <w:p w14:paraId="7A24D51F" w14:textId="77777777" w:rsidR="003318E5" w:rsidRPr="00BB24E6" w:rsidRDefault="003318E5" w:rsidP="003318E5">
      <w:pPr>
        <w:autoSpaceDE w:val="0"/>
        <w:autoSpaceDN w:val="0"/>
        <w:spacing w:line="360" w:lineRule="auto"/>
        <w:rPr>
          <w:rFonts w:eastAsia="ArialMT" w:cs="Arial"/>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6"/>
      </w:tblGrid>
      <w:tr w:rsidR="003318E5" w:rsidRPr="00BB24E6" w14:paraId="7A24D521" w14:textId="77777777" w:rsidTr="002949A7">
        <w:tc>
          <w:tcPr>
            <w:tcW w:w="8856" w:type="dxa"/>
            <w:shd w:val="clear" w:color="auto" w:fill="auto"/>
          </w:tcPr>
          <w:p w14:paraId="7A24D520" w14:textId="77777777" w:rsidR="003318E5" w:rsidRPr="00BB24E6" w:rsidRDefault="003318E5" w:rsidP="002949A7">
            <w:pPr>
              <w:autoSpaceDE w:val="0"/>
              <w:autoSpaceDN w:val="0"/>
              <w:spacing w:line="360" w:lineRule="auto"/>
              <w:rPr>
                <w:rFonts w:eastAsia="ArialMT" w:cs="Arial"/>
                <w:b/>
                <w:bCs/>
                <w:szCs w:val="24"/>
              </w:rPr>
            </w:pPr>
          </w:p>
        </w:tc>
      </w:tr>
    </w:tbl>
    <w:p w14:paraId="7A24D522" w14:textId="77777777" w:rsidR="003318E5" w:rsidRPr="00BB24E6" w:rsidRDefault="003318E5" w:rsidP="003318E5">
      <w:pPr>
        <w:autoSpaceDE w:val="0"/>
        <w:autoSpaceDN w:val="0"/>
        <w:spacing w:line="360" w:lineRule="auto"/>
        <w:rPr>
          <w:rFonts w:eastAsia="ArialMT" w:cs="Arial"/>
          <w:b/>
          <w:bCs/>
          <w:szCs w:val="24"/>
        </w:rPr>
      </w:pPr>
    </w:p>
    <w:p w14:paraId="7A24D523" w14:textId="77777777" w:rsidR="003318E5" w:rsidRPr="00BB24E6" w:rsidRDefault="003318E5" w:rsidP="003318E5">
      <w:pPr>
        <w:autoSpaceDE w:val="0"/>
        <w:autoSpaceDN w:val="0"/>
        <w:spacing w:line="360" w:lineRule="auto"/>
        <w:rPr>
          <w:rFonts w:eastAsia="ArialMT" w:cs="Arial"/>
          <w:b/>
          <w:bCs/>
          <w:szCs w:val="24"/>
        </w:rPr>
      </w:pPr>
      <w:r w:rsidRPr="00BB24E6">
        <w:rPr>
          <w:rFonts w:eastAsia="ArialMT" w:cs="Arial"/>
          <w:b/>
          <w:bCs/>
          <w:szCs w:val="24"/>
        </w:rPr>
        <w:t>Duration of the</w:t>
      </w:r>
    </w:p>
    <w:p w14:paraId="7A24D524" w14:textId="77777777" w:rsidR="003318E5" w:rsidRPr="00BB24E6" w:rsidRDefault="003318E5" w:rsidP="003318E5">
      <w:pPr>
        <w:autoSpaceDE w:val="0"/>
        <w:autoSpaceDN w:val="0"/>
        <w:spacing w:line="360" w:lineRule="auto"/>
        <w:rPr>
          <w:rFonts w:eastAsia="ArialMT" w:cs="Arial"/>
          <w:b/>
          <w:bCs/>
          <w:szCs w:val="24"/>
        </w:rPr>
      </w:pPr>
      <w:r w:rsidRPr="00BB24E6">
        <w:rPr>
          <w:rFonts w:eastAsia="ArialMT" w:cs="Arial"/>
          <w:b/>
          <w:bCs/>
          <w:szCs w:val="24"/>
        </w:rPr>
        <w:t>processing</w:t>
      </w:r>
    </w:p>
    <w:p w14:paraId="7A24D525" w14:textId="77777777" w:rsidR="003318E5" w:rsidRPr="00BB24E6" w:rsidRDefault="003318E5" w:rsidP="003318E5">
      <w:pPr>
        <w:autoSpaceDE w:val="0"/>
        <w:autoSpaceDN w:val="0"/>
        <w:spacing w:line="360" w:lineRule="auto"/>
        <w:rPr>
          <w:rFonts w:eastAsia="ArialMT" w:cs="Arial"/>
          <w:bCs/>
          <w:i/>
          <w:iCs/>
          <w:szCs w:val="24"/>
          <w:lang w:bidi="he-IL"/>
        </w:rPr>
      </w:pPr>
      <w:r w:rsidRPr="00BB24E6">
        <w:rPr>
          <w:rFonts w:eastAsia="ArialMT" w:cs="Arial"/>
          <w:bCs/>
          <w:i/>
          <w:iCs/>
          <w:szCs w:val="24"/>
          <w:lang w:bidi="he-IL"/>
        </w:rPr>
        <w:t>Clearly set out the duration of the processing including</w:t>
      </w:r>
    </w:p>
    <w:p w14:paraId="7A24D526" w14:textId="77777777" w:rsidR="003318E5" w:rsidRPr="00BB24E6" w:rsidRDefault="003318E5" w:rsidP="003318E5">
      <w:pPr>
        <w:autoSpaceDE w:val="0"/>
        <w:autoSpaceDN w:val="0"/>
        <w:spacing w:line="360" w:lineRule="auto"/>
        <w:rPr>
          <w:rFonts w:eastAsia="ArialMT" w:cs="Arial"/>
          <w:bCs/>
          <w:szCs w:val="24"/>
        </w:rPr>
      </w:pPr>
      <w:r w:rsidRPr="00BB24E6">
        <w:rPr>
          <w:rFonts w:eastAsia="ArialMT" w:cs="Arial"/>
          <w:bCs/>
          <w:i/>
          <w:iCs/>
          <w:szCs w:val="24"/>
          <w:lang w:bidi="he-IL"/>
        </w:rPr>
        <w:t>dates</w:t>
      </w:r>
    </w:p>
    <w:p w14:paraId="7A24D527" w14:textId="77777777" w:rsidR="003318E5" w:rsidRPr="00BB24E6" w:rsidRDefault="003318E5" w:rsidP="003318E5">
      <w:pPr>
        <w:autoSpaceDE w:val="0"/>
        <w:autoSpaceDN w:val="0"/>
        <w:spacing w:line="360" w:lineRule="auto"/>
        <w:rPr>
          <w:rFonts w:eastAsia="ArialMT" w:cs="Arial"/>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6"/>
      </w:tblGrid>
      <w:tr w:rsidR="003318E5" w:rsidRPr="00BB24E6" w14:paraId="7A24D529" w14:textId="77777777" w:rsidTr="002949A7">
        <w:tc>
          <w:tcPr>
            <w:tcW w:w="8856" w:type="dxa"/>
            <w:shd w:val="clear" w:color="auto" w:fill="auto"/>
          </w:tcPr>
          <w:p w14:paraId="7A24D528" w14:textId="77777777" w:rsidR="003318E5" w:rsidRPr="00BB24E6" w:rsidRDefault="003318E5" w:rsidP="002949A7">
            <w:pPr>
              <w:autoSpaceDE w:val="0"/>
              <w:autoSpaceDN w:val="0"/>
              <w:spacing w:line="360" w:lineRule="auto"/>
              <w:rPr>
                <w:rFonts w:eastAsia="ArialMT" w:cs="Arial"/>
                <w:bCs/>
                <w:szCs w:val="24"/>
              </w:rPr>
            </w:pPr>
          </w:p>
        </w:tc>
      </w:tr>
    </w:tbl>
    <w:p w14:paraId="7A24D52A" w14:textId="77777777" w:rsidR="003318E5" w:rsidRPr="00BB24E6" w:rsidRDefault="003318E5" w:rsidP="003318E5">
      <w:pPr>
        <w:autoSpaceDE w:val="0"/>
        <w:autoSpaceDN w:val="0"/>
        <w:spacing w:line="360" w:lineRule="auto"/>
        <w:rPr>
          <w:rFonts w:eastAsia="ArialMT" w:cs="Arial"/>
          <w:bCs/>
          <w:szCs w:val="24"/>
        </w:rPr>
      </w:pPr>
    </w:p>
    <w:p w14:paraId="7A24D52B" w14:textId="77777777" w:rsidR="003318E5" w:rsidRPr="00BB24E6" w:rsidRDefault="003318E5" w:rsidP="003318E5">
      <w:pPr>
        <w:autoSpaceDE w:val="0"/>
        <w:autoSpaceDN w:val="0"/>
        <w:spacing w:line="360" w:lineRule="auto"/>
        <w:rPr>
          <w:rFonts w:eastAsia="ArialMT" w:cs="Arial"/>
          <w:b/>
          <w:bCs/>
          <w:szCs w:val="24"/>
        </w:rPr>
      </w:pPr>
      <w:r w:rsidRPr="00BB24E6">
        <w:rPr>
          <w:rFonts w:eastAsia="ArialMT" w:cs="Arial"/>
          <w:b/>
          <w:bCs/>
          <w:szCs w:val="24"/>
        </w:rPr>
        <w:t>Nature and purposes of the processing</w:t>
      </w:r>
    </w:p>
    <w:p w14:paraId="7A24D52C" w14:textId="77777777" w:rsidR="003318E5" w:rsidRPr="00BB24E6" w:rsidRDefault="003318E5" w:rsidP="003318E5">
      <w:pPr>
        <w:autoSpaceDE w:val="0"/>
        <w:autoSpaceDN w:val="0"/>
        <w:spacing w:line="360" w:lineRule="auto"/>
        <w:rPr>
          <w:rFonts w:eastAsia="ArialMT" w:cs="Arial"/>
          <w:bCs/>
          <w:i/>
          <w:iCs/>
          <w:szCs w:val="24"/>
          <w:lang w:bidi="he-IL"/>
        </w:rPr>
      </w:pPr>
      <w:r w:rsidRPr="00BB24E6">
        <w:rPr>
          <w:rFonts w:eastAsia="ArialMT" w:cs="Arial"/>
          <w:bCs/>
          <w:i/>
          <w:iCs/>
          <w:szCs w:val="24"/>
          <w:lang w:bidi="he-IL"/>
        </w:rPr>
        <w:t>Please be as specific as possible, but make sure that you cover all intended purposes. The nature of the processing means any operation such as collection, recording, organisation, structuring, storage, adaptation or alteration, retrieval, consultation, use, disclosure by transmission, dissemination or otherwise</w:t>
      </w:r>
    </w:p>
    <w:p w14:paraId="7A24D52D" w14:textId="77777777" w:rsidR="003318E5" w:rsidRPr="00BB24E6" w:rsidRDefault="003318E5" w:rsidP="003318E5">
      <w:pPr>
        <w:autoSpaceDE w:val="0"/>
        <w:autoSpaceDN w:val="0"/>
        <w:spacing w:line="360" w:lineRule="auto"/>
        <w:rPr>
          <w:rFonts w:eastAsia="ArialMT" w:cs="Arial"/>
          <w:bCs/>
          <w:i/>
          <w:iCs/>
          <w:szCs w:val="24"/>
          <w:lang w:bidi="he-IL"/>
        </w:rPr>
      </w:pPr>
      <w:r w:rsidRPr="00BB24E6">
        <w:rPr>
          <w:rFonts w:eastAsia="ArialMT" w:cs="Arial"/>
          <w:bCs/>
          <w:i/>
          <w:iCs/>
          <w:szCs w:val="24"/>
          <w:lang w:bidi="he-IL"/>
        </w:rPr>
        <w:t xml:space="preserve">making available, alignment or combination, restriction, erasure or destruction of data (whether or not by automated means) etc. The purpose might </w:t>
      </w:r>
      <w:proofErr w:type="gramStart"/>
      <w:r w:rsidRPr="00BB24E6">
        <w:rPr>
          <w:rFonts w:eastAsia="ArialMT" w:cs="Arial"/>
          <w:bCs/>
          <w:i/>
          <w:iCs/>
          <w:szCs w:val="24"/>
          <w:lang w:bidi="he-IL"/>
        </w:rPr>
        <w:t>include:</w:t>
      </w:r>
      <w:proofErr w:type="gramEnd"/>
      <w:r w:rsidRPr="00BB24E6">
        <w:rPr>
          <w:rFonts w:eastAsia="ArialMT" w:cs="Arial"/>
          <w:bCs/>
          <w:i/>
          <w:iCs/>
          <w:szCs w:val="24"/>
          <w:lang w:bidi="he-IL"/>
        </w:rPr>
        <w:t xml:space="preserve"> employment processing, statutory obligation, recruitment assessment etc.</w:t>
      </w:r>
    </w:p>
    <w:p w14:paraId="7A24D52E" w14:textId="77777777" w:rsidR="003318E5" w:rsidRPr="00BB24E6" w:rsidRDefault="003318E5" w:rsidP="003318E5">
      <w:pPr>
        <w:autoSpaceDE w:val="0"/>
        <w:autoSpaceDN w:val="0"/>
        <w:spacing w:line="360" w:lineRule="auto"/>
        <w:rPr>
          <w:rFonts w:eastAsia="ArialMT" w:cs="Arial"/>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6"/>
      </w:tblGrid>
      <w:tr w:rsidR="003318E5" w:rsidRPr="00BB24E6" w14:paraId="7A24D530" w14:textId="77777777" w:rsidTr="002949A7">
        <w:tc>
          <w:tcPr>
            <w:tcW w:w="8856" w:type="dxa"/>
            <w:shd w:val="clear" w:color="auto" w:fill="auto"/>
          </w:tcPr>
          <w:p w14:paraId="7A24D52F" w14:textId="77777777" w:rsidR="003318E5" w:rsidRPr="00BB24E6" w:rsidRDefault="003318E5" w:rsidP="002949A7">
            <w:pPr>
              <w:autoSpaceDE w:val="0"/>
              <w:autoSpaceDN w:val="0"/>
              <w:spacing w:line="360" w:lineRule="auto"/>
              <w:rPr>
                <w:rFonts w:eastAsia="ArialMT" w:cs="Arial"/>
                <w:bCs/>
                <w:szCs w:val="24"/>
              </w:rPr>
            </w:pPr>
          </w:p>
        </w:tc>
      </w:tr>
    </w:tbl>
    <w:p w14:paraId="7A24D531" w14:textId="77777777" w:rsidR="003318E5" w:rsidRPr="00BB24E6" w:rsidRDefault="003318E5" w:rsidP="003318E5">
      <w:pPr>
        <w:autoSpaceDE w:val="0"/>
        <w:autoSpaceDN w:val="0"/>
        <w:spacing w:line="360" w:lineRule="auto"/>
        <w:rPr>
          <w:rFonts w:eastAsia="ArialMT" w:cs="Arial"/>
          <w:bCs/>
          <w:szCs w:val="24"/>
        </w:rPr>
      </w:pPr>
    </w:p>
    <w:p w14:paraId="7A24D532" w14:textId="77777777" w:rsidR="003318E5" w:rsidRPr="00BB24E6" w:rsidRDefault="003318E5" w:rsidP="003318E5">
      <w:pPr>
        <w:autoSpaceDE w:val="0"/>
        <w:autoSpaceDN w:val="0"/>
        <w:spacing w:line="360" w:lineRule="auto"/>
        <w:rPr>
          <w:rFonts w:eastAsia="ArialMT" w:cs="Arial"/>
          <w:bCs/>
          <w:i/>
          <w:iCs/>
          <w:szCs w:val="24"/>
          <w:lang w:bidi="he-IL"/>
        </w:rPr>
      </w:pPr>
    </w:p>
    <w:p w14:paraId="7A24D533" w14:textId="77777777" w:rsidR="003318E5" w:rsidRPr="00BB24E6" w:rsidRDefault="003318E5" w:rsidP="003318E5">
      <w:pPr>
        <w:autoSpaceDE w:val="0"/>
        <w:autoSpaceDN w:val="0"/>
        <w:spacing w:line="360" w:lineRule="auto"/>
        <w:rPr>
          <w:rFonts w:eastAsia="ArialMT" w:cs="Arial"/>
          <w:bCs/>
          <w:szCs w:val="24"/>
        </w:rPr>
      </w:pPr>
    </w:p>
    <w:p w14:paraId="7A24D534" w14:textId="77777777" w:rsidR="003318E5" w:rsidRPr="00BB24E6" w:rsidRDefault="003318E5" w:rsidP="003318E5">
      <w:pPr>
        <w:autoSpaceDE w:val="0"/>
        <w:autoSpaceDN w:val="0"/>
        <w:spacing w:line="360" w:lineRule="auto"/>
        <w:rPr>
          <w:rFonts w:eastAsia="ArialMT" w:cs="Arial"/>
          <w:bCs/>
          <w:szCs w:val="24"/>
        </w:rPr>
      </w:pPr>
    </w:p>
    <w:p w14:paraId="7A24D535" w14:textId="77777777" w:rsidR="003318E5" w:rsidRPr="00BB24E6" w:rsidRDefault="003318E5" w:rsidP="003318E5">
      <w:pPr>
        <w:autoSpaceDE w:val="0"/>
        <w:autoSpaceDN w:val="0"/>
        <w:spacing w:line="360" w:lineRule="auto"/>
        <w:rPr>
          <w:rFonts w:eastAsia="ArialMT" w:cs="Arial"/>
          <w:bCs/>
          <w:szCs w:val="24"/>
        </w:rPr>
      </w:pPr>
    </w:p>
    <w:p w14:paraId="7A24D536" w14:textId="77777777" w:rsidR="003318E5" w:rsidRPr="00BB24E6" w:rsidRDefault="003318E5" w:rsidP="003318E5">
      <w:pPr>
        <w:autoSpaceDE w:val="0"/>
        <w:autoSpaceDN w:val="0"/>
        <w:spacing w:line="360" w:lineRule="auto"/>
        <w:rPr>
          <w:rFonts w:eastAsia="ArialMT" w:cs="Arial"/>
          <w:bCs/>
          <w:szCs w:val="24"/>
        </w:rPr>
      </w:pPr>
      <w:r w:rsidRPr="00BB24E6">
        <w:rPr>
          <w:rFonts w:eastAsia="ArialMT" w:cs="Arial"/>
          <w:b/>
          <w:bCs/>
          <w:szCs w:val="24"/>
        </w:rPr>
        <w:t>Type of Personal Data</w:t>
      </w:r>
      <w:r w:rsidRPr="00BB24E6">
        <w:rPr>
          <w:rFonts w:eastAsia="ArialMT" w:cs="Arial"/>
          <w:bCs/>
          <w:szCs w:val="24"/>
        </w:rPr>
        <w:t xml:space="preserve"> </w:t>
      </w:r>
    </w:p>
    <w:p w14:paraId="7A24D537" w14:textId="77777777" w:rsidR="003318E5" w:rsidRPr="00BB24E6" w:rsidRDefault="003318E5" w:rsidP="003318E5">
      <w:pPr>
        <w:autoSpaceDE w:val="0"/>
        <w:autoSpaceDN w:val="0"/>
        <w:spacing w:line="360" w:lineRule="auto"/>
        <w:rPr>
          <w:rFonts w:eastAsia="ArialMT" w:cs="Arial"/>
          <w:bCs/>
          <w:i/>
          <w:iCs/>
          <w:szCs w:val="24"/>
          <w:lang w:bidi="he-IL"/>
        </w:rPr>
      </w:pPr>
      <w:r w:rsidRPr="00BB24E6">
        <w:rPr>
          <w:rFonts w:eastAsia="ArialMT" w:cs="Arial"/>
          <w:bCs/>
          <w:i/>
          <w:iCs/>
          <w:szCs w:val="24"/>
          <w:lang w:bidi="he-IL"/>
        </w:rPr>
        <w:t xml:space="preserve">Examples here </w:t>
      </w:r>
      <w:proofErr w:type="gramStart"/>
      <w:r w:rsidRPr="00BB24E6">
        <w:rPr>
          <w:rFonts w:eastAsia="ArialMT" w:cs="Arial"/>
          <w:bCs/>
          <w:i/>
          <w:iCs/>
          <w:szCs w:val="24"/>
          <w:lang w:bidi="he-IL"/>
        </w:rPr>
        <w:t>include:</w:t>
      </w:r>
      <w:proofErr w:type="gramEnd"/>
      <w:r w:rsidRPr="00BB24E6">
        <w:rPr>
          <w:rFonts w:eastAsia="ArialMT" w:cs="Arial"/>
          <w:bCs/>
          <w:i/>
          <w:iCs/>
          <w:szCs w:val="24"/>
          <w:lang w:bidi="he-IL"/>
        </w:rPr>
        <w:t xml:space="preserve"> name, address, date of birth, NI</w:t>
      </w:r>
    </w:p>
    <w:p w14:paraId="7A24D538" w14:textId="77777777" w:rsidR="003318E5" w:rsidRPr="00BB24E6" w:rsidRDefault="003318E5" w:rsidP="003318E5">
      <w:pPr>
        <w:autoSpaceDE w:val="0"/>
        <w:autoSpaceDN w:val="0"/>
        <w:spacing w:line="360" w:lineRule="auto"/>
        <w:rPr>
          <w:rFonts w:eastAsia="ArialMT" w:cs="Arial"/>
          <w:bCs/>
          <w:i/>
          <w:iCs/>
          <w:szCs w:val="24"/>
          <w:lang w:bidi="he-IL"/>
        </w:rPr>
      </w:pPr>
      <w:r w:rsidRPr="00BB24E6">
        <w:rPr>
          <w:rFonts w:eastAsia="ArialMT" w:cs="Arial"/>
          <w:bCs/>
          <w:i/>
          <w:iCs/>
          <w:szCs w:val="24"/>
          <w:lang w:bidi="he-IL"/>
        </w:rPr>
        <w:t>number, telephone number, pay, images, biometric data etc</w:t>
      </w:r>
    </w:p>
    <w:p w14:paraId="7A24D539" w14:textId="77777777" w:rsidR="003318E5" w:rsidRPr="00BB24E6" w:rsidRDefault="003318E5" w:rsidP="003318E5">
      <w:pPr>
        <w:autoSpaceDE w:val="0"/>
        <w:autoSpaceDN w:val="0"/>
        <w:spacing w:line="360" w:lineRule="auto"/>
        <w:rPr>
          <w:rFonts w:eastAsia="ArialMT" w:cs="Arial"/>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6"/>
      </w:tblGrid>
      <w:tr w:rsidR="003318E5" w:rsidRPr="00BB24E6" w14:paraId="7A24D53B" w14:textId="77777777" w:rsidTr="002949A7">
        <w:tc>
          <w:tcPr>
            <w:tcW w:w="8856" w:type="dxa"/>
            <w:shd w:val="clear" w:color="auto" w:fill="auto"/>
          </w:tcPr>
          <w:p w14:paraId="7A24D53A" w14:textId="77777777" w:rsidR="003318E5" w:rsidRPr="00BB24E6" w:rsidRDefault="003318E5" w:rsidP="002949A7">
            <w:pPr>
              <w:autoSpaceDE w:val="0"/>
              <w:autoSpaceDN w:val="0"/>
              <w:spacing w:line="360" w:lineRule="auto"/>
              <w:rPr>
                <w:rFonts w:eastAsia="ArialMT" w:cs="Arial"/>
                <w:bCs/>
                <w:szCs w:val="24"/>
              </w:rPr>
            </w:pPr>
          </w:p>
        </w:tc>
      </w:tr>
    </w:tbl>
    <w:p w14:paraId="7A24D53C" w14:textId="77777777" w:rsidR="003318E5" w:rsidRPr="00BB24E6" w:rsidRDefault="003318E5" w:rsidP="003318E5">
      <w:pPr>
        <w:autoSpaceDE w:val="0"/>
        <w:autoSpaceDN w:val="0"/>
        <w:spacing w:line="360" w:lineRule="auto"/>
        <w:rPr>
          <w:rFonts w:eastAsia="ArialMT" w:cs="Arial"/>
          <w:bCs/>
          <w:szCs w:val="24"/>
        </w:rPr>
      </w:pPr>
    </w:p>
    <w:p w14:paraId="7A24D53D" w14:textId="77777777" w:rsidR="003318E5" w:rsidRPr="00BB24E6" w:rsidRDefault="003318E5" w:rsidP="003318E5">
      <w:pPr>
        <w:autoSpaceDE w:val="0"/>
        <w:autoSpaceDN w:val="0"/>
        <w:spacing w:line="360" w:lineRule="auto"/>
        <w:rPr>
          <w:rFonts w:eastAsia="ArialMT" w:cs="Arial"/>
          <w:bCs/>
          <w:i/>
          <w:iCs/>
          <w:szCs w:val="24"/>
          <w:lang w:bidi="he-IL"/>
        </w:rPr>
      </w:pPr>
    </w:p>
    <w:p w14:paraId="7A24D53E" w14:textId="77777777" w:rsidR="003318E5" w:rsidRPr="00BB24E6" w:rsidRDefault="003318E5" w:rsidP="003318E5">
      <w:pPr>
        <w:autoSpaceDE w:val="0"/>
        <w:autoSpaceDN w:val="0"/>
        <w:spacing w:line="360" w:lineRule="auto"/>
        <w:rPr>
          <w:rFonts w:eastAsia="ArialMT" w:cs="Arial"/>
          <w:b/>
          <w:bCs/>
          <w:szCs w:val="24"/>
        </w:rPr>
      </w:pPr>
      <w:r w:rsidRPr="00BB24E6">
        <w:rPr>
          <w:rFonts w:eastAsia="ArialMT" w:cs="Arial"/>
          <w:b/>
          <w:bCs/>
          <w:szCs w:val="24"/>
        </w:rPr>
        <w:t>Categories of Data Subject</w:t>
      </w:r>
    </w:p>
    <w:p w14:paraId="7A24D53F" w14:textId="77777777" w:rsidR="003318E5" w:rsidRPr="00BB24E6" w:rsidRDefault="003318E5" w:rsidP="003318E5">
      <w:pPr>
        <w:autoSpaceDE w:val="0"/>
        <w:autoSpaceDN w:val="0"/>
        <w:spacing w:line="360" w:lineRule="auto"/>
        <w:rPr>
          <w:rFonts w:eastAsia="ArialMT" w:cs="Arial"/>
          <w:bCs/>
          <w:i/>
          <w:iCs/>
          <w:szCs w:val="24"/>
          <w:lang w:bidi="he-IL"/>
        </w:rPr>
      </w:pPr>
      <w:r w:rsidRPr="00BB24E6">
        <w:rPr>
          <w:rFonts w:eastAsia="ArialMT" w:cs="Arial"/>
          <w:bCs/>
          <w:i/>
          <w:iCs/>
          <w:szCs w:val="24"/>
          <w:lang w:bidi="he-IL"/>
        </w:rPr>
        <w:t xml:space="preserve">Examples </w:t>
      </w:r>
      <w:proofErr w:type="gramStart"/>
      <w:r w:rsidRPr="00BB24E6">
        <w:rPr>
          <w:rFonts w:eastAsia="ArialMT" w:cs="Arial"/>
          <w:bCs/>
          <w:i/>
          <w:iCs/>
          <w:szCs w:val="24"/>
          <w:lang w:bidi="he-IL"/>
        </w:rPr>
        <w:t>include:</w:t>
      </w:r>
      <w:proofErr w:type="gramEnd"/>
      <w:r w:rsidRPr="00BB24E6">
        <w:rPr>
          <w:rFonts w:eastAsia="ArialMT" w:cs="Arial"/>
          <w:bCs/>
          <w:i/>
          <w:iCs/>
          <w:szCs w:val="24"/>
          <w:lang w:bidi="he-IL"/>
        </w:rPr>
        <w:t xml:space="preserve"> Staff (including volunteers, agents, and</w:t>
      </w:r>
    </w:p>
    <w:p w14:paraId="7A24D540" w14:textId="77777777" w:rsidR="003318E5" w:rsidRPr="00BB24E6" w:rsidRDefault="003318E5" w:rsidP="003318E5">
      <w:pPr>
        <w:autoSpaceDE w:val="0"/>
        <w:autoSpaceDN w:val="0"/>
        <w:spacing w:line="360" w:lineRule="auto"/>
        <w:rPr>
          <w:rFonts w:eastAsia="ArialMT" w:cs="Arial"/>
          <w:bCs/>
          <w:i/>
          <w:iCs/>
          <w:szCs w:val="24"/>
          <w:lang w:bidi="he-IL"/>
        </w:rPr>
      </w:pPr>
      <w:r w:rsidRPr="00BB24E6">
        <w:rPr>
          <w:rFonts w:eastAsia="ArialMT" w:cs="Arial"/>
          <w:bCs/>
          <w:i/>
          <w:iCs/>
          <w:szCs w:val="24"/>
          <w:lang w:bidi="he-IL"/>
        </w:rPr>
        <w:t>temporary workers), customers/ clients, suppliers, patients,</w:t>
      </w:r>
    </w:p>
    <w:p w14:paraId="7A24D541" w14:textId="77777777" w:rsidR="003318E5" w:rsidRPr="00BB24E6" w:rsidRDefault="003318E5" w:rsidP="003318E5">
      <w:pPr>
        <w:autoSpaceDE w:val="0"/>
        <w:autoSpaceDN w:val="0"/>
        <w:spacing w:line="360" w:lineRule="auto"/>
        <w:rPr>
          <w:rFonts w:eastAsia="ArialMT" w:cs="Arial"/>
          <w:bCs/>
          <w:i/>
          <w:iCs/>
          <w:szCs w:val="24"/>
          <w:lang w:bidi="he-IL"/>
        </w:rPr>
      </w:pPr>
      <w:r w:rsidRPr="00BB24E6">
        <w:rPr>
          <w:rFonts w:eastAsia="ArialMT" w:cs="Arial"/>
          <w:bCs/>
          <w:i/>
          <w:iCs/>
          <w:szCs w:val="24"/>
          <w:lang w:bidi="he-IL"/>
        </w:rPr>
        <w:t>students / pupils, members of the public, users of a particular</w:t>
      </w:r>
    </w:p>
    <w:p w14:paraId="7A24D542" w14:textId="77777777" w:rsidR="003318E5" w:rsidRPr="00BB24E6" w:rsidRDefault="003318E5" w:rsidP="003318E5">
      <w:pPr>
        <w:autoSpaceDE w:val="0"/>
        <w:autoSpaceDN w:val="0"/>
        <w:spacing w:line="360" w:lineRule="auto"/>
        <w:rPr>
          <w:rFonts w:eastAsia="ArialMT" w:cs="Arial"/>
          <w:bCs/>
          <w:i/>
          <w:iCs/>
          <w:szCs w:val="24"/>
          <w:lang w:bidi="he-IL"/>
        </w:rPr>
      </w:pPr>
      <w:r w:rsidRPr="00BB24E6">
        <w:rPr>
          <w:rFonts w:eastAsia="ArialMT" w:cs="Arial"/>
          <w:bCs/>
          <w:i/>
          <w:iCs/>
          <w:szCs w:val="24"/>
          <w:lang w:bidi="he-IL"/>
        </w:rPr>
        <w:t>website etc</w:t>
      </w:r>
    </w:p>
    <w:p w14:paraId="7A24D543" w14:textId="77777777" w:rsidR="003318E5" w:rsidRPr="00BB24E6" w:rsidRDefault="003318E5" w:rsidP="003318E5">
      <w:pPr>
        <w:autoSpaceDE w:val="0"/>
        <w:autoSpaceDN w:val="0"/>
        <w:spacing w:line="360" w:lineRule="auto"/>
        <w:rPr>
          <w:rFonts w:eastAsia="ArialMT" w:cs="Arial"/>
          <w:bCs/>
          <w:i/>
          <w:iCs/>
          <w:szCs w:val="24"/>
          <w:lang w:bidi="he-I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6"/>
      </w:tblGrid>
      <w:tr w:rsidR="003318E5" w:rsidRPr="00BB24E6" w14:paraId="7A24D545" w14:textId="77777777" w:rsidTr="002949A7">
        <w:tc>
          <w:tcPr>
            <w:tcW w:w="8856" w:type="dxa"/>
            <w:shd w:val="clear" w:color="auto" w:fill="auto"/>
          </w:tcPr>
          <w:p w14:paraId="7A24D544" w14:textId="77777777" w:rsidR="003318E5" w:rsidRPr="00BB24E6" w:rsidRDefault="003318E5" w:rsidP="002949A7">
            <w:pPr>
              <w:autoSpaceDE w:val="0"/>
              <w:autoSpaceDN w:val="0"/>
              <w:spacing w:line="360" w:lineRule="auto"/>
              <w:rPr>
                <w:rFonts w:eastAsia="ArialMT" w:cs="Arial"/>
                <w:bCs/>
                <w:i/>
                <w:iCs/>
                <w:szCs w:val="24"/>
                <w:lang w:bidi="he-IL"/>
              </w:rPr>
            </w:pPr>
          </w:p>
        </w:tc>
      </w:tr>
    </w:tbl>
    <w:p w14:paraId="7A24D546" w14:textId="77777777" w:rsidR="003318E5" w:rsidRPr="00BB24E6" w:rsidRDefault="003318E5" w:rsidP="003318E5">
      <w:pPr>
        <w:autoSpaceDE w:val="0"/>
        <w:autoSpaceDN w:val="0"/>
        <w:spacing w:line="360" w:lineRule="auto"/>
        <w:rPr>
          <w:rFonts w:eastAsia="ArialMT" w:cs="Arial"/>
          <w:bCs/>
          <w:i/>
          <w:iCs/>
          <w:szCs w:val="24"/>
          <w:lang w:bidi="he-IL"/>
        </w:rPr>
      </w:pPr>
    </w:p>
    <w:p w14:paraId="7A24D547" w14:textId="77777777" w:rsidR="003318E5" w:rsidRPr="00BB24E6" w:rsidRDefault="003318E5" w:rsidP="003318E5">
      <w:pPr>
        <w:autoSpaceDE w:val="0"/>
        <w:autoSpaceDN w:val="0"/>
        <w:spacing w:line="360" w:lineRule="auto"/>
        <w:rPr>
          <w:rFonts w:eastAsia="ArialMT" w:cs="Arial"/>
          <w:bCs/>
          <w:i/>
          <w:iCs/>
          <w:szCs w:val="24"/>
          <w:lang w:bidi="he-IL"/>
        </w:rPr>
      </w:pPr>
    </w:p>
    <w:p w14:paraId="7A24D548" w14:textId="77777777" w:rsidR="003318E5" w:rsidRPr="00BB24E6" w:rsidRDefault="003318E5" w:rsidP="003318E5">
      <w:pPr>
        <w:autoSpaceDE w:val="0"/>
        <w:autoSpaceDN w:val="0"/>
        <w:spacing w:line="360" w:lineRule="auto"/>
        <w:rPr>
          <w:rFonts w:eastAsia="ArialMT" w:cs="Arial"/>
          <w:b/>
          <w:bCs/>
          <w:szCs w:val="24"/>
        </w:rPr>
      </w:pPr>
      <w:r w:rsidRPr="00BB24E6">
        <w:rPr>
          <w:rFonts w:eastAsia="ArialMT" w:cs="Arial"/>
          <w:b/>
          <w:bCs/>
          <w:szCs w:val="24"/>
        </w:rPr>
        <w:t>Retention of Personal Data</w:t>
      </w:r>
    </w:p>
    <w:p w14:paraId="7A24D549" w14:textId="77777777" w:rsidR="003318E5" w:rsidRPr="00897A1C" w:rsidRDefault="003318E5" w:rsidP="003318E5">
      <w:pPr>
        <w:autoSpaceDE w:val="0"/>
        <w:autoSpaceDN w:val="0"/>
        <w:rPr>
          <w:rFonts w:eastAsia="ArialMT" w:cs="Arial"/>
          <w:bCs/>
          <w:i/>
          <w:iCs/>
          <w:szCs w:val="24"/>
          <w:lang w:bidi="he-IL"/>
        </w:rPr>
      </w:pPr>
      <w:r w:rsidRPr="00897A1C">
        <w:rPr>
          <w:rFonts w:eastAsia="ArialMT" w:cs="Arial"/>
          <w:bCs/>
          <w:i/>
          <w:iCs/>
          <w:szCs w:val="24"/>
          <w:lang w:bidi="he-IL"/>
        </w:rPr>
        <w:t>Describe for how long the personal data will be retained, how it be</w:t>
      </w:r>
    </w:p>
    <w:p w14:paraId="7A24D54A" w14:textId="77777777" w:rsidR="003318E5" w:rsidRPr="00897A1C" w:rsidRDefault="003318E5" w:rsidP="003318E5">
      <w:pPr>
        <w:spacing w:line="360" w:lineRule="auto"/>
        <w:rPr>
          <w:rFonts w:eastAsia="ArialMT" w:cs="Arial"/>
          <w:bCs/>
          <w:i/>
          <w:iCs/>
          <w:szCs w:val="24"/>
          <w:lang w:bidi="he-IL"/>
        </w:rPr>
      </w:pPr>
      <w:r w:rsidRPr="00897A1C">
        <w:rPr>
          <w:rFonts w:eastAsia="ArialMT" w:cs="Arial"/>
          <w:bCs/>
          <w:i/>
          <w:iCs/>
          <w:szCs w:val="24"/>
          <w:lang w:bidi="he-IL"/>
        </w:rPr>
        <w:t>returned, or how it will be destroyed.</w:t>
      </w:r>
    </w:p>
    <w:p w14:paraId="7A24D54B" w14:textId="77777777" w:rsidR="003318E5" w:rsidRPr="00BB24E6" w:rsidRDefault="003318E5" w:rsidP="003318E5">
      <w:pPr>
        <w:spacing w:line="360" w:lineRule="auto"/>
        <w:rPr>
          <w:rFonts w:eastAsia="ArialMT" w:cs="Arial"/>
          <w:bCs/>
          <w:iCs/>
          <w:szCs w:val="24"/>
          <w:lang w:bidi="he-I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6"/>
      </w:tblGrid>
      <w:tr w:rsidR="003318E5" w:rsidRPr="00BB24E6" w14:paraId="7A24D54D" w14:textId="77777777" w:rsidTr="002949A7">
        <w:tc>
          <w:tcPr>
            <w:tcW w:w="8856" w:type="dxa"/>
            <w:shd w:val="clear" w:color="auto" w:fill="auto"/>
          </w:tcPr>
          <w:p w14:paraId="7A24D54C" w14:textId="77777777" w:rsidR="003318E5" w:rsidRPr="00BB24E6" w:rsidRDefault="003318E5" w:rsidP="002949A7">
            <w:pPr>
              <w:spacing w:line="360" w:lineRule="auto"/>
              <w:rPr>
                <w:rFonts w:cs="Arial"/>
                <w:bCs/>
                <w:szCs w:val="24"/>
              </w:rPr>
            </w:pPr>
          </w:p>
        </w:tc>
      </w:tr>
    </w:tbl>
    <w:p w14:paraId="7A24D54E" w14:textId="77777777" w:rsidR="003318E5" w:rsidRPr="009A05CF" w:rsidRDefault="003318E5" w:rsidP="003318E5">
      <w:pPr>
        <w:tabs>
          <w:tab w:val="left" w:pos="720"/>
        </w:tabs>
        <w:autoSpaceDE w:val="0"/>
        <w:autoSpaceDN w:val="0"/>
        <w:spacing w:before="240" w:after="240"/>
        <w:ind w:left="851" w:hanging="851"/>
        <w:outlineLvl w:val="1"/>
        <w:rPr>
          <w:rFonts w:cs="Arial"/>
          <w:bCs/>
          <w:szCs w:val="24"/>
        </w:rPr>
      </w:pPr>
    </w:p>
    <w:p w14:paraId="7A24D54F" w14:textId="77777777" w:rsidR="003318E5" w:rsidRPr="009B2358" w:rsidRDefault="003318E5" w:rsidP="007B5B83">
      <w:pPr>
        <w:widowControl/>
        <w:tabs>
          <w:tab w:val="left" w:pos="900"/>
        </w:tabs>
        <w:adjustRightInd/>
        <w:jc w:val="both"/>
        <w:textAlignment w:val="auto"/>
        <w:rPr>
          <w:rFonts w:cs="Arial"/>
          <w:b/>
          <w:szCs w:val="24"/>
        </w:rPr>
      </w:pPr>
    </w:p>
    <w:sectPr w:rsidR="003318E5" w:rsidRPr="009B2358" w:rsidSect="007C2C1F">
      <w:headerReference w:type="even" r:id="rId12"/>
      <w:headerReference w:type="default" r:id="rId13"/>
      <w:footerReference w:type="default" r:id="rId14"/>
      <w:headerReference w:type="first" r:id="rId15"/>
      <w:pgSz w:w="11907" w:h="16840" w:code="9"/>
      <w:pgMar w:top="1418" w:right="1134" w:bottom="1087" w:left="1418" w:header="567" w:footer="340" w:gutter="0"/>
      <w:paperSrc w:first="15" w:other="15"/>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4D552" w14:textId="77777777" w:rsidR="004102C6" w:rsidRDefault="004102C6">
      <w:r>
        <w:separator/>
      </w:r>
    </w:p>
  </w:endnote>
  <w:endnote w:type="continuationSeparator" w:id="0">
    <w:p w14:paraId="7A24D553" w14:textId="77777777" w:rsidR="004102C6" w:rsidRDefault="00410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4D556" w14:textId="77777777" w:rsidR="00C67D00" w:rsidRDefault="00C67D00">
    <w:pPr>
      <w:pStyle w:val="Footer"/>
    </w:pPr>
    <w:r>
      <w:rPr>
        <w:noProof w:val="0"/>
      </w:rPr>
      <w:fldChar w:fldCharType="begin"/>
    </w:r>
    <w:r>
      <w:instrText xml:space="preserve"> PAGE   \* MERGEFORMAT </w:instrText>
    </w:r>
    <w:r>
      <w:rPr>
        <w:noProof w:val="0"/>
      </w:rPr>
      <w:fldChar w:fldCharType="separate"/>
    </w:r>
    <w:r w:rsidR="00421F1B">
      <w:t>17</w:t>
    </w:r>
    <w:r>
      <w:fldChar w:fldCharType="end"/>
    </w:r>
  </w:p>
  <w:p w14:paraId="7A24D557" w14:textId="77777777" w:rsidR="00C67D00" w:rsidRDefault="00C67D0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4D550" w14:textId="77777777" w:rsidR="004102C6" w:rsidRDefault="004102C6">
      <w:r>
        <w:separator/>
      </w:r>
    </w:p>
  </w:footnote>
  <w:footnote w:type="continuationSeparator" w:id="0">
    <w:p w14:paraId="7A24D551" w14:textId="77777777" w:rsidR="004102C6" w:rsidRDefault="00410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4D554" w14:textId="77777777" w:rsidR="00C67D00" w:rsidRDefault="00C67D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4D555" w14:textId="77777777" w:rsidR="00C67D00" w:rsidRDefault="00C67D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4D558" w14:textId="77777777" w:rsidR="00C67D00" w:rsidRDefault="00C67D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AE569FA2"/>
    <w:lvl w:ilvl="0">
      <w:start w:val="1"/>
      <w:numFmt w:val="bullet"/>
      <w:pStyle w:val="Level8"/>
      <w:lvlText w:val=""/>
      <w:lvlJc w:val="left"/>
      <w:pPr>
        <w:tabs>
          <w:tab w:val="num" w:pos="1209"/>
        </w:tabs>
        <w:ind w:left="1209" w:hanging="360"/>
      </w:pPr>
      <w:rPr>
        <w:rFonts w:ascii="Symbol" w:hAnsi="Symbol" w:hint="default"/>
      </w:rPr>
    </w:lvl>
  </w:abstractNum>
  <w:abstractNum w:abstractNumId="1" w15:restartNumberingAfterBreak="0">
    <w:nsid w:val="01D15DFD"/>
    <w:multiLevelType w:val="hybridMultilevel"/>
    <w:tmpl w:val="0076FE10"/>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 w15:restartNumberingAfterBreak="0">
    <w:nsid w:val="052E635E"/>
    <w:multiLevelType w:val="hybridMultilevel"/>
    <w:tmpl w:val="D23CCE06"/>
    <w:lvl w:ilvl="0" w:tplc="5E4869FE">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 w15:restartNumberingAfterBreak="0">
    <w:nsid w:val="06580F45"/>
    <w:multiLevelType w:val="hybridMultilevel"/>
    <w:tmpl w:val="F6887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1325ED"/>
    <w:multiLevelType w:val="multilevel"/>
    <w:tmpl w:val="D8BAD670"/>
    <w:lvl w:ilvl="0">
      <w:start w:val="1"/>
      <w:numFmt w:val="decimal"/>
      <w:pStyle w:val="Level1"/>
      <w:lvlText w:val="%1."/>
      <w:lvlJc w:val="left"/>
      <w:pPr>
        <w:tabs>
          <w:tab w:val="num" w:pos="864"/>
        </w:tabs>
        <w:ind w:left="864" w:hanging="864"/>
      </w:pPr>
      <w:rPr>
        <w:rFonts w:hint="default"/>
        <w:b/>
        <w:i w:val="0"/>
      </w:rPr>
    </w:lvl>
    <w:lvl w:ilvl="1">
      <w:start w:val="1"/>
      <w:numFmt w:val="decimal"/>
      <w:lvlText w:val="%1.%2"/>
      <w:lvlJc w:val="left"/>
      <w:pPr>
        <w:tabs>
          <w:tab w:val="num" w:pos="864"/>
        </w:tabs>
        <w:ind w:left="864" w:hanging="864"/>
      </w:pPr>
      <w:rPr>
        <w:rFonts w:hint="default"/>
        <w:b w:val="0"/>
      </w:rPr>
    </w:lvl>
    <w:lvl w:ilvl="2">
      <w:start w:val="1"/>
      <w:numFmt w:val="decimal"/>
      <w:pStyle w:val="Level3"/>
      <w:lvlText w:val="%1.%2.%3"/>
      <w:lvlJc w:val="left"/>
      <w:pPr>
        <w:tabs>
          <w:tab w:val="num" w:pos="1999"/>
        </w:tabs>
        <w:ind w:left="1999" w:hanging="864"/>
      </w:pPr>
      <w:rPr>
        <w:rFonts w:hint="default"/>
        <w:b w:val="0"/>
      </w:rPr>
    </w:lvl>
    <w:lvl w:ilvl="3">
      <w:start w:val="1"/>
      <w:numFmt w:val="lowerRoman"/>
      <w:pStyle w:val="Level4"/>
      <w:lvlText w:val="%4)"/>
      <w:lvlJc w:val="left"/>
      <w:pPr>
        <w:tabs>
          <w:tab w:val="num" w:pos="2592"/>
        </w:tabs>
        <w:ind w:left="2592" w:hanging="864"/>
      </w:pPr>
      <w:rPr>
        <w:rFonts w:ascii="Arial" w:eastAsia="Times New Roman" w:hAnsi="Arial" w:cs="Arial"/>
        <w:b w:val="0"/>
      </w:rPr>
    </w:lvl>
    <w:lvl w:ilvl="4">
      <w:start w:val="1"/>
      <w:numFmt w:val="upperLetter"/>
      <w:pStyle w:val="Level5"/>
      <w:lvlText w:val="(%5)"/>
      <w:lvlJc w:val="left"/>
      <w:pPr>
        <w:tabs>
          <w:tab w:val="num" w:pos="2139"/>
        </w:tabs>
        <w:ind w:left="2139" w:hanging="864"/>
      </w:pPr>
      <w:rPr>
        <w:rFonts w:ascii="Arial" w:eastAsia="Times New Roman" w:hAnsi="Arial" w:cs="Arial"/>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5" w15:restartNumberingAfterBreak="0">
    <w:nsid w:val="088D2A8C"/>
    <w:multiLevelType w:val="hybridMultilevel"/>
    <w:tmpl w:val="49A6BB80"/>
    <w:lvl w:ilvl="0" w:tplc="08090017">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0B6B2E06"/>
    <w:multiLevelType w:val="hybridMultilevel"/>
    <w:tmpl w:val="D8445C8A"/>
    <w:lvl w:ilvl="0" w:tplc="08090017">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F393CB5"/>
    <w:multiLevelType w:val="multilevel"/>
    <w:tmpl w:val="92A68BE8"/>
    <w:lvl w:ilvl="0">
      <w:start w:val="1"/>
      <w:numFmt w:val="none"/>
      <w:pStyle w:val="Level10"/>
      <w:lvlText w:val="H1."/>
      <w:lvlJc w:val="left"/>
      <w:pPr>
        <w:tabs>
          <w:tab w:val="num" w:pos="851"/>
        </w:tabs>
        <w:ind w:left="851" w:hanging="851"/>
      </w:pPr>
      <w:rPr>
        <w:rFonts w:hint="default"/>
        <w:b w:val="0"/>
        <w:i w:val="0"/>
        <w:u w:val="none"/>
      </w:rPr>
    </w:lvl>
    <w:lvl w:ilvl="1">
      <w:start w:val="1"/>
      <w:numFmt w:val="decimal"/>
      <w:pStyle w:val="Level2"/>
      <w:lvlText w:val="G%1.%2"/>
      <w:lvlJc w:val="left"/>
      <w:pPr>
        <w:tabs>
          <w:tab w:val="num" w:pos="851"/>
        </w:tabs>
        <w:ind w:left="851" w:hanging="851"/>
      </w:pPr>
      <w:rPr>
        <w:rFonts w:hint="default"/>
        <w:b w:val="0"/>
        <w:i w:val="0"/>
        <w:u w:val="none"/>
      </w:rPr>
    </w:lvl>
    <w:lvl w:ilvl="2">
      <w:start w:val="1"/>
      <w:numFmt w:val="decimal"/>
      <w:pStyle w:val="Level30"/>
      <w:lvlText w:val="G%1.%2.%3"/>
      <w:lvlJc w:val="left"/>
      <w:pPr>
        <w:tabs>
          <w:tab w:val="num" w:pos="1843"/>
        </w:tabs>
        <w:ind w:left="1843" w:hanging="992"/>
      </w:pPr>
      <w:rPr>
        <w:rFonts w:hint="default"/>
        <w:b w:val="0"/>
        <w:i w:val="0"/>
        <w:u w:val="none"/>
      </w:rPr>
    </w:lvl>
    <w:lvl w:ilvl="3">
      <w:start w:val="1"/>
      <w:numFmt w:val="decimal"/>
      <w:pStyle w:val="Level40"/>
      <w:lvlText w:val="%1.%2.%3.%4"/>
      <w:lvlJc w:val="left"/>
      <w:pPr>
        <w:tabs>
          <w:tab w:val="num" w:pos="3119"/>
        </w:tabs>
        <w:ind w:left="3119" w:hanging="1276"/>
      </w:pPr>
      <w:rPr>
        <w:rFonts w:hint="default"/>
        <w:b w:val="0"/>
        <w:i w:val="0"/>
        <w:u w:val="none"/>
      </w:rPr>
    </w:lvl>
    <w:lvl w:ilvl="4">
      <w:start w:val="1"/>
      <w:numFmt w:val="lowerLetter"/>
      <w:pStyle w:val="Level50"/>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8" w15:restartNumberingAfterBreak="0">
    <w:nsid w:val="11533E12"/>
    <w:multiLevelType w:val="hybridMultilevel"/>
    <w:tmpl w:val="FD287C48"/>
    <w:lvl w:ilvl="0" w:tplc="74D475BC">
      <w:start w:val="1"/>
      <w:numFmt w:val="bullet"/>
      <w:pStyle w:val="ListNumber"/>
      <w:lvlText w:val=""/>
      <w:lvlJc w:val="left"/>
      <w:pPr>
        <w:tabs>
          <w:tab w:val="num" w:pos="1440"/>
        </w:tabs>
        <w:ind w:left="144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9" w15:restartNumberingAfterBreak="0">
    <w:nsid w:val="147D25CF"/>
    <w:multiLevelType w:val="hybridMultilevel"/>
    <w:tmpl w:val="3B36F9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11" w15:restartNumberingAfterBreak="0">
    <w:nsid w:val="1F111185"/>
    <w:multiLevelType w:val="multilevel"/>
    <w:tmpl w:val="6144FA74"/>
    <w:lvl w:ilvl="0">
      <w:start w:val="1"/>
      <w:numFmt w:val="decimal"/>
      <w:isLgl/>
      <w:lvlText w:val="H%1."/>
      <w:lvlJc w:val="left"/>
      <w:pPr>
        <w:tabs>
          <w:tab w:val="num" w:pos="851"/>
        </w:tabs>
        <w:ind w:left="851" w:hanging="851"/>
      </w:pPr>
      <w:rPr>
        <w:rFonts w:hint="default"/>
        <w:b/>
        <w:i w:val="0"/>
        <w:u w:val="none"/>
      </w:rPr>
    </w:lvl>
    <w:lvl w:ilvl="1">
      <w:start w:val="1"/>
      <w:numFmt w:val="decimal"/>
      <w:lvlText w:val="G%1.%2"/>
      <w:lvlJc w:val="left"/>
      <w:pPr>
        <w:tabs>
          <w:tab w:val="num" w:pos="851"/>
        </w:tabs>
        <w:ind w:left="851" w:hanging="851"/>
      </w:pPr>
      <w:rPr>
        <w:rFonts w:hint="default"/>
        <w:b w:val="0"/>
        <w:i w:val="0"/>
        <w:u w:val="none"/>
      </w:rPr>
    </w:lvl>
    <w:lvl w:ilvl="2">
      <w:start w:val="1"/>
      <w:numFmt w:val="decimal"/>
      <w:lvlText w:val="G%1.%2.%3"/>
      <w:lvlJc w:val="left"/>
      <w:pPr>
        <w:tabs>
          <w:tab w:val="num" w:pos="1843"/>
        </w:tabs>
        <w:ind w:left="1843" w:hanging="992"/>
      </w:pPr>
      <w:rPr>
        <w:rFonts w:hint="default"/>
        <w:b w:val="0"/>
        <w:i w:val="0"/>
        <w:u w:val="none"/>
      </w:rPr>
    </w:lvl>
    <w:lvl w:ilvl="3">
      <w:start w:val="1"/>
      <w:numFmt w:val="decimal"/>
      <w:lvlText w:val="%1.%2.%3.%4"/>
      <w:lvlJc w:val="left"/>
      <w:pPr>
        <w:tabs>
          <w:tab w:val="num" w:pos="3119"/>
        </w:tabs>
        <w:ind w:left="3119" w:hanging="1276"/>
      </w:pPr>
      <w:rPr>
        <w:rFonts w:hint="default"/>
        <w:b w:val="0"/>
        <w:i w:val="0"/>
        <w:u w:val="none"/>
      </w:rPr>
    </w:lvl>
    <w:lvl w:ilvl="4">
      <w:start w:val="1"/>
      <w:numFmt w:val="lowerLetter"/>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2" w15:restartNumberingAfterBreak="0">
    <w:nsid w:val="25B3007D"/>
    <w:multiLevelType w:val="hybridMultilevel"/>
    <w:tmpl w:val="717E524E"/>
    <w:lvl w:ilvl="0" w:tplc="08090017">
      <w:start w:val="1"/>
      <w:numFmt w:val="lowerLetter"/>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3" w15:restartNumberingAfterBreak="0">
    <w:nsid w:val="29D64045"/>
    <w:multiLevelType w:val="hybridMultilevel"/>
    <w:tmpl w:val="5E183B6A"/>
    <w:lvl w:ilvl="0" w:tplc="08090017">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315B3C44"/>
    <w:multiLevelType w:val="multilevel"/>
    <w:tmpl w:val="4B8EFB96"/>
    <w:lvl w:ilvl="0">
      <w:start w:val="1"/>
      <w:numFmt w:val="decimal"/>
      <w:isLgl/>
      <w:lvlText w:val="B%1."/>
      <w:lvlJc w:val="left"/>
      <w:pPr>
        <w:tabs>
          <w:tab w:val="num" w:pos="851"/>
        </w:tabs>
        <w:ind w:left="851" w:hanging="851"/>
      </w:pPr>
      <w:rPr>
        <w:rFonts w:hint="default"/>
        <w:b/>
        <w:i w:val="0"/>
        <w:u w:val="none"/>
      </w:rPr>
    </w:lvl>
    <w:lvl w:ilvl="1">
      <w:start w:val="1"/>
      <w:numFmt w:val="decimal"/>
      <w:lvlText w:val="B%1.%2"/>
      <w:lvlJc w:val="left"/>
      <w:pPr>
        <w:tabs>
          <w:tab w:val="num" w:pos="851"/>
        </w:tabs>
        <w:ind w:left="851" w:hanging="851"/>
      </w:pPr>
      <w:rPr>
        <w:rFonts w:hint="default"/>
        <w:b w:val="0"/>
        <w:i w:val="0"/>
        <w:u w:val="none"/>
      </w:rPr>
    </w:lvl>
    <w:lvl w:ilvl="2">
      <w:start w:val="1"/>
      <w:numFmt w:val="decimal"/>
      <w:lvlText w:val="%1.%2.%3"/>
      <w:lvlJc w:val="left"/>
      <w:pPr>
        <w:tabs>
          <w:tab w:val="num" w:pos="1843"/>
        </w:tabs>
        <w:ind w:left="1843" w:hanging="992"/>
      </w:pPr>
      <w:rPr>
        <w:rFonts w:hint="default"/>
        <w:b w:val="0"/>
        <w:i w:val="0"/>
        <w:u w:val="none"/>
      </w:rPr>
    </w:lvl>
    <w:lvl w:ilvl="3">
      <w:start w:val="1"/>
      <w:numFmt w:val="decimal"/>
      <w:lvlText w:val="%1.%2.%3.%4"/>
      <w:lvlJc w:val="left"/>
      <w:pPr>
        <w:tabs>
          <w:tab w:val="num" w:pos="3119"/>
        </w:tabs>
        <w:ind w:left="3119" w:hanging="1276"/>
      </w:pPr>
      <w:rPr>
        <w:rFonts w:hint="default"/>
        <w:b w:val="0"/>
        <w:i w:val="0"/>
        <w:u w:val="none"/>
      </w:rPr>
    </w:lvl>
    <w:lvl w:ilvl="4">
      <w:start w:val="1"/>
      <w:numFmt w:val="lowerLetter"/>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5" w15:restartNumberingAfterBreak="0">
    <w:nsid w:val="42306A44"/>
    <w:multiLevelType w:val="hybridMultilevel"/>
    <w:tmpl w:val="ADE4AA9C"/>
    <w:lvl w:ilvl="0" w:tplc="08090017">
      <w:start w:val="1"/>
      <w:numFmt w:val="lowerLetter"/>
      <w:lvlText w:val="%1)"/>
      <w:lvlJc w:val="left"/>
      <w:pPr>
        <w:ind w:left="1440" w:hanging="72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2DD6C90"/>
    <w:multiLevelType w:val="multilevel"/>
    <w:tmpl w:val="7EAADA9A"/>
    <w:lvl w:ilvl="0">
      <w:start w:val="1"/>
      <w:numFmt w:val="decimal"/>
      <w:pStyle w:val="ListNumber1"/>
      <w:lvlText w:val="%1."/>
      <w:lvlJc w:val="left"/>
      <w:pPr>
        <w:tabs>
          <w:tab w:val="num" w:pos="864"/>
        </w:tabs>
        <w:ind w:left="864" w:hanging="864"/>
      </w:pPr>
      <w:rPr>
        <w:b/>
        <w:i w:val="0"/>
      </w:rPr>
    </w:lvl>
    <w:lvl w:ilvl="1">
      <w:start w:val="1"/>
      <w:numFmt w:val="decimal"/>
      <w:pStyle w:val="ListNumber2"/>
      <w:lvlText w:val="%1.%2"/>
      <w:lvlJc w:val="left"/>
      <w:pPr>
        <w:tabs>
          <w:tab w:val="num" w:pos="864"/>
        </w:tabs>
        <w:ind w:left="864" w:hanging="864"/>
      </w:pPr>
    </w:lvl>
    <w:lvl w:ilvl="2">
      <w:start w:val="1"/>
      <w:numFmt w:val="decimal"/>
      <w:lvlText w:val="%1.%2.%3."/>
      <w:lvlJc w:val="left"/>
      <w:pPr>
        <w:tabs>
          <w:tab w:val="num" w:pos="216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200"/>
        </w:tabs>
        <w:ind w:left="4320" w:hanging="1440"/>
      </w:pPr>
    </w:lvl>
  </w:abstractNum>
  <w:abstractNum w:abstractNumId="17" w15:restartNumberingAfterBreak="0">
    <w:nsid w:val="431118E8"/>
    <w:multiLevelType w:val="hybridMultilevel"/>
    <w:tmpl w:val="E86E8036"/>
    <w:lvl w:ilvl="0" w:tplc="08090017">
      <w:start w:val="1"/>
      <w:numFmt w:val="lowerLetter"/>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44083446"/>
    <w:multiLevelType w:val="hybridMultilevel"/>
    <w:tmpl w:val="1E34FF8A"/>
    <w:lvl w:ilvl="0" w:tplc="BC825F00">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447613A1"/>
    <w:multiLevelType w:val="hybridMultilevel"/>
    <w:tmpl w:val="5E86BEC6"/>
    <w:lvl w:ilvl="0" w:tplc="41A269CE">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0" w15:restartNumberingAfterBreak="0">
    <w:nsid w:val="47402F2C"/>
    <w:multiLevelType w:val="hybridMultilevel"/>
    <w:tmpl w:val="2F820E60"/>
    <w:lvl w:ilvl="0" w:tplc="08090017">
      <w:start w:val="1"/>
      <w:numFmt w:val="lowerLetter"/>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1" w15:restartNumberingAfterBreak="0">
    <w:nsid w:val="4B070C55"/>
    <w:multiLevelType w:val="hybridMultilevel"/>
    <w:tmpl w:val="696CC072"/>
    <w:lvl w:ilvl="0" w:tplc="08090017">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CC44D5B"/>
    <w:multiLevelType w:val="hybridMultilevel"/>
    <w:tmpl w:val="CA049D8E"/>
    <w:lvl w:ilvl="0" w:tplc="08090017">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3" w15:restartNumberingAfterBreak="0">
    <w:nsid w:val="4FE83DC1"/>
    <w:multiLevelType w:val="hybridMultilevel"/>
    <w:tmpl w:val="F758B094"/>
    <w:lvl w:ilvl="0" w:tplc="08090017">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52D8774D"/>
    <w:multiLevelType w:val="hybridMultilevel"/>
    <w:tmpl w:val="9CF4E3AC"/>
    <w:lvl w:ilvl="0" w:tplc="6F929974">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5" w15:restartNumberingAfterBreak="0">
    <w:nsid w:val="55AB4D15"/>
    <w:multiLevelType w:val="hybridMultilevel"/>
    <w:tmpl w:val="9CF4E3AC"/>
    <w:lvl w:ilvl="0" w:tplc="6F929974">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6" w15:restartNumberingAfterBreak="0">
    <w:nsid w:val="5B407CB3"/>
    <w:multiLevelType w:val="hybridMultilevel"/>
    <w:tmpl w:val="F746D81C"/>
    <w:lvl w:ilvl="0" w:tplc="08090017">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5B5934D8"/>
    <w:multiLevelType w:val="multilevel"/>
    <w:tmpl w:val="DCCC320C"/>
    <w:lvl w:ilvl="0">
      <w:start w:val="1"/>
      <w:numFmt w:val="decimal"/>
      <w:pStyle w:val="Level1Heading"/>
      <w:lvlText w:val="%1"/>
      <w:lvlJc w:val="left"/>
      <w:pPr>
        <w:tabs>
          <w:tab w:val="num" w:pos="993"/>
        </w:tabs>
        <w:ind w:left="993" w:hanging="851"/>
      </w:pPr>
      <w:rPr>
        <w:rFonts w:hint="default"/>
        <w:b w:val="0"/>
        <w:i w:val="0"/>
        <w:sz w:val="20"/>
        <w:szCs w:val="20"/>
      </w:rPr>
    </w:lvl>
    <w:lvl w:ilvl="1">
      <w:start w:val="1"/>
      <w:numFmt w:val="decimal"/>
      <w:pStyle w:val="Level2Heading"/>
      <w:lvlText w:val="%1.%2"/>
      <w:lvlJc w:val="left"/>
      <w:pPr>
        <w:tabs>
          <w:tab w:val="num" w:pos="1561"/>
        </w:tabs>
        <w:ind w:left="1561" w:hanging="851"/>
      </w:pPr>
      <w:rPr>
        <w:rFonts w:hint="default"/>
        <w:b w:val="0"/>
        <w:sz w:val="20"/>
        <w:szCs w:val="20"/>
      </w:rPr>
    </w:lvl>
    <w:lvl w:ilvl="2">
      <w:start w:val="1"/>
      <w:numFmt w:val="decimal"/>
      <w:pStyle w:val="Level3Number"/>
      <w:lvlText w:val="%1.%2.%3"/>
      <w:lvlJc w:val="left"/>
      <w:pPr>
        <w:tabs>
          <w:tab w:val="num" w:pos="1751"/>
        </w:tabs>
        <w:ind w:left="1751" w:hanging="851"/>
      </w:pPr>
      <w:rPr>
        <w:rFonts w:hint="default"/>
        <w:sz w:val="20"/>
        <w:szCs w:val="20"/>
      </w:rPr>
    </w:lvl>
    <w:lvl w:ilvl="3">
      <w:start w:val="1"/>
      <w:numFmt w:val="decimal"/>
      <w:pStyle w:val="Level4Number"/>
      <w:lvlText w:val="%1.%2.%3.%4"/>
      <w:lvlJc w:val="left"/>
      <w:pPr>
        <w:tabs>
          <w:tab w:val="num" w:pos="851"/>
        </w:tabs>
        <w:ind w:left="851" w:hanging="851"/>
      </w:pPr>
      <w:rPr>
        <w:rFonts w:hint="default"/>
      </w:rPr>
    </w:lvl>
    <w:lvl w:ilvl="4">
      <w:start w:val="1"/>
      <w:numFmt w:val="lowerLetter"/>
      <w:pStyle w:val="Level5Number"/>
      <w:lvlText w:val="(%5)"/>
      <w:lvlJc w:val="left"/>
      <w:pPr>
        <w:tabs>
          <w:tab w:val="num" w:pos="1560"/>
        </w:tabs>
        <w:ind w:left="1560" w:hanging="567"/>
      </w:pPr>
      <w:rPr>
        <w:rFonts w:hint="default"/>
      </w:rPr>
    </w:lvl>
    <w:lvl w:ilvl="5">
      <w:start w:val="1"/>
      <w:numFmt w:val="lowerRoman"/>
      <w:pStyle w:val="Level6Number"/>
      <w:lvlText w:val="(%6)"/>
      <w:lvlJc w:val="left"/>
      <w:pPr>
        <w:tabs>
          <w:tab w:val="num" w:pos="1843"/>
        </w:tabs>
        <w:ind w:left="1843" w:hanging="425"/>
      </w:pPr>
      <w:rPr>
        <w:rFonts w:hint="default"/>
      </w:rPr>
    </w:lvl>
    <w:lvl w:ilvl="6">
      <w:start w:val="1"/>
      <w:numFmt w:val="upperLetter"/>
      <w:pStyle w:val="Level7Number"/>
      <w:lvlText w:val="(%7)"/>
      <w:lvlJc w:val="left"/>
      <w:pPr>
        <w:tabs>
          <w:tab w:val="num" w:pos="2268"/>
        </w:tabs>
        <w:ind w:left="2268" w:hanging="425"/>
      </w:pPr>
      <w:rPr>
        <w:rFonts w:hint="default"/>
      </w:rPr>
    </w:lvl>
    <w:lvl w:ilvl="7">
      <w:start w:val="1"/>
      <w:numFmt w:val="upperRoman"/>
      <w:pStyle w:val="Level8Number"/>
      <w:lvlText w:val="%8)"/>
      <w:lvlJc w:val="left"/>
      <w:pPr>
        <w:tabs>
          <w:tab w:val="num" w:pos="2693"/>
        </w:tabs>
        <w:ind w:left="2693" w:hanging="425"/>
      </w:pPr>
      <w:rPr>
        <w:rFonts w:hint="default"/>
      </w:rPr>
    </w:lvl>
    <w:lvl w:ilvl="8">
      <w:start w:val="1"/>
      <w:numFmt w:val="none"/>
      <w:lvlText w:val=""/>
      <w:lvlJc w:val="left"/>
      <w:pPr>
        <w:tabs>
          <w:tab w:val="num" w:pos="0"/>
        </w:tabs>
        <w:ind w:left="0" w:firstLine="0"/>
      </w:pPr>
      <w:rPr>
        <w:rFonts w:hint="default"/>
      </w:rPr>
    </w:lvl>
  </w:abstractNum>
  <w:abstractNum w:abstractNumId="28" w15:restartNumberingAfterBreak="0">
    <w:nsid w:val="5E6C10DA"/>
    <w:multiLevelType w:val="hybridMultilevel"/>
    <w:tmpl w:val="D23E19A0"/>
    <w:lvl w:ilvl="0" w:tplc="08090017">
      <w:start w:val="1"/>
      <w:numFmt w:val="lowerLetter"/>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9" w15:restartNumberingAfterBreak="0">
    <w:nsid w:val="607E7DC8"/>
    <w:multiLevelType w:val="hybridMultilevel"/>
    <w:tmpl w:val="69488E54"/>
    <w:lvl w:ilvl="0" w:tplc="08090017">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618F0375"/>
    <w:multiLevelType w:val="hybridMultilevel"/>
    <w:tmpl w:val="A56EDE68"/>
    <w:lvl w:ilvl="0" w:tplc="0809000F">
      <w:start w:val="1"/>
      <w:numFmt w:val="decimal"/>
      <w:lvlText w:val="%1."/>
      <w:lvlJc w:val="left"/>
      <w:pPr>
        <w:ind w:left="720" w:hanging="360"/>
      </w:pPr>
    </w:lvl>
    <w:lvl w:ilvl="1" w:tplc="FC8889CC">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61DE5238"/>
    <w:multiLevelType w:val="hybridMultilevel"/>
    <w:tmpl w:val="E6E2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57204BF"/>
    <w:multiLevelType w:val="multilevel"/>
    <w:tmpl w:val="668442DC"/>
    <w:lvl w:ilvl="0">
      <w:start w:val="1"/>
      <w:numFmt w:val="decimal"/>
      <w:isLgl/>
      <w:lvlText w:val="C%1."/>
      <w:lvlJc w:val="left"/>
      <w:pPr>
        <w:tabs>
          <w:tab w:val="num" w:pos="851"/>
        </w:tabs>
        <w:ind w:left="851" w:hanging="851"/>
      </w:pPr>
      <w:rPr>
        <w:rFonts w:hint="default"/>
        <w:b/>
        <w:i w:val="0"/>
        <w:u w:val="none"/>
      </w:rPr>
    </w:lvl>
    <w:lvl w:ilvl="1">
      <w:start w:val="1"/>
      <w:numFmt w:val="decimal"/>
      <w:lvlText w:val="B%1.%2"/>
      <w:lvlJc w:val="left"/>
      <w:pPr>
        <w:tabs>
          <w:tab w:val="num" w:pos="851"/>
        </w:tabs>
        <w:ind w:left="851" w:hanging="851"/>
      </w:pPr>
      <w:rPr>
        <w:rFonts w:hint="default"/>
        <w:b w:val="0"/>
        <w:i w:val="0"/>
        <w:u w:val="none"/>
      </w:rPr>
    </w:lvl>
    <w:lvl w:ilvl="2">
      <w:start w:val="1"/>
      <w:numFmt w:val="decimal"/>
      <w:lvlText w:val="B%1.%2.%3"/>
      <w:lvlJc w:val="left"/>
      <w:pPr>
        <w:tabs>
          <w:tab w:val="num" w:pos="1843"/>
        </w:tabs>
        <w:ind w:left="1843" w:hanging="992"/>
      </w:pPr>
      <w:rPr>
        <w:rFonts w:hint="default"/>
        <w:b w:val="0"/>
        <w:i w:val="0"/>
        <w:u w:val="none"/>
      </w:rPr>
    </w:lvl>
    <w:lvl w:ilvl="3">
      <w:start w:val="1"/>
      <w:numFmt w:val="decimal"/>
      <w:lvlText w:val="%1.%2.%3.%4"/>
      <w:lvlJc w:val="left"/>
      <w:pPr>
        <w:tabs>
          <w:tab w:val="num" w:pos="3119"/>
        </w:tabs>
        <w:ind w:left="3119" w:hanging="1276"/>
      </w:pPr>
      <w:rPr>
        <w:rFonts w:hint="default"/>
        <w:b w:val="0"/>
        <w:i w:val="0"/>
        <w:u w:val="none"/>
      </w:rPr>
    </w:lvl>
    <w:lvl w:ilvl="4">
      <w:start w:val="1"/>
      <w:numFmt w:val="lowerLetter"/>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33" w15:restartNumberingAfterBreak="0">
    <w:nsid w:val="65EB3646"/>
    <w:multiLevelType w:val="hybridMultilevel"/>
    <w:tmpl w:val="E282260A"/>
    <w:lvl w:ilvl="0" w:tplc="08090017">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66966731"/>
    <w:multiLevelType w:val="multilevel"/>
    <w:tmpl w:val="922622D6"/>
    <w:lvl w:ilvl="0">
      <w:start w:val="1"/>
      <w:numFmt w:val="upperLetter"/>
      <w:pStyle w:val="ABackground"/>
      <w:lvlText w:val="(%1)"/>
      <w:lvlJc w:val="left"/>
      <w:pPr>
        <w:tabs>
          <w:tab w:val="num" w:pos="720"/>
        </w:tabs>
        <w:ind w:left="720" w:hanging="720"/>
      </w:pPr>
      <w:rPr>
        <w:rFonts w:ascii="Arial" w:hAnsi="Arial" w:cs="Arial" w:hint="default"/>
        <w:b w:val="0"/>
        <w:i w:val="0"/>
        <w:caps/>
        <w:sz w:val="24"/>
        <w:szCs w:val="24"/>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35" w15:restartNumberingAfterBreak="0">
    <w:nsid w:val="6ABD17A6"/>
    <w:multiLevelType w:val="hybridMultilevel"/>
    <w:tmpl w:val="F4C4AFE2"/>
    <w:lvl w:ilvl="0" w:tplc="08090017">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74790D42"/>
    <w:multiLevelType w:val="hybridMultilevel"/>
    <w:tmpl w:val="9392C806"/>
    <w:lvl w:ilvl="0" w:tplc="08090017">
      <w:start w:val="1"/>
      <w:numFmt w:val="lowerLetter"/>
      <w:lvlText w:val="%1)"/>
      <w:lvlJc w:val="left"/>
      <w:pPr>
        <w:ind w:left="1420" w:hanging="720"/>
      </w:pPr>
      <w:rPr>
        <w:rFonts w:hint="default"/>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37" w15:restartNumberingAfterBreak="0">
    <w:nsid w:val="74814BB8"/>
    <w:multiLevelType w:val="hybridMultilevel"/>
    <w:tmpl w:val="FBF22BF8"/>
    <w:lvl w:ilvl="0" w:tplc="08090017">
      <w:start w:val="1"/>
      <w:numFmt w:val="lowerLetter"/>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8" w15:restartNumberingAfterBreak="0">
    <w:nsid w:val="74871FBF"/>
    <w:multiLevelType w:val="hybridMultilevel"/>
    <w:tmpl w:val="950C5DC0"/>
    <w:lvl w:ilvl="0" w:tplc="08090017">
      <w:start w:val="1"/>
      <w:numFmt w:val="lowerLetter"/>
      <w:lvlText w:val="%1)"/>
      <w:lvlJc w:val="left"/>
      <w:pPr>
        <w:ind w:left="1575" w:hanging="72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39" w15:restartNumberingAfterBreak="0">
    <w:nsid w:val="76E87AF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71777AD"/>
    <w:multiLevelType w:val="multilevel"/>
    <w:tmpl w:val="6D7CBDDC"/>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7524BC6"/>
    <w:multiLevelType w:val="hybridMultilevel"/>
    <w:tmpl w:val="386CF366"/>
    <w:lvl w:ilvl="0" w:tplc="08090017">
      <w:start w:val="1"/>
      <w:numFmt w:val="lowerLetter"/>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42" w15:restartNumberingAfterBreak="0">
    <w:nsid w:val="77A07B11"/>
    <w:multiLevelType w:val="hybridMultilevel"/>
    <w:tmpl w:val="B05C5468"/>
    <w:lvl w:ilvl="0" w:tplc="08090017">
      <w:start w:val="1"/>
      <w:numFmt w:val="lowerLetter"/>
      <w:lvlText w:val="%1)"/>
      <w:lvlJc w:val="left"/>
      <w:pPr>
        <w:ind w:left="1429" w:hanging="72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3" w15:restartNumberingAfterBreak="0">
    <w:nsid w:val="77D61255"/>
    <w:multiLevelType w:val="multilevel"/>
    <w:tmpl w:val="F1FE2304"/>
    <w:name w:val="main_list"/>
    <w:lvl w:ilvl="0">
      <w:start w:val="1"/>
      <w:numFmt w:val="decimal"/>
      <w:lvlText w:val="%1."/>
      <w:lvlJc w:val="left"/>
      <w:pPr>
        <w:tabs>
          <w:tab w:val="num" w:pos="3414"/>
        </w:tabs>
        <w:ind w:left="3414" w:hanging="720"/>
      </w:pPr>
      <w:rPr>
        <w:rFonts w:ascii="Arial" w:hAnsi="Arial" w:cs="Arial" w:hint="default"/>
        <w:b/>
        <w:i w:val="0"/>
        <w:caps/>
        <w:sz w:val="20"/>
      </w:rPr>
    </w:lvl>
    <w:lvl w:ilvl="1">
      <w:start w:val="1"/>
      <w:numFmt w:val="decimal"/>
      <w:lvlText w:val="%1.%2"/>
      <w:lvlJc w:val="left"/>
      <w:pPr>
        <w:tabs>
          <w:tab w:val="num" w:pos="720"/>
        </w:tabs>
        <w:ind w:left="720" w:hanging="720"/>
      </w:pPr>
      <w:rPr>
        <w:rFonts w:ascii="Arial" w:hAnsi="Arial" w:cs="Arial" w:hint="default"/>
        <w:b w:val="0"/>
        <w:i w:val="0"/>
        <w:caps w:val="0"/>
        <w:sz w:val="20"/>
      </w:rPr>
    </w:lvl>
    <w:lvl w:ilvl="2">
      <w:start w:val="1"/>
      <w:numFmt w:val="lowerLetter"/>
      <w:lvlText w:val="(%3)"/>
      <w:lvlJc w:val="left"/>
      <w:pPr>
        <w:tabs>
          <w:tab w:val="num" w:pos="1559"/>
        </w:tabs>
        <w:ind w:left="1559" w:hanging="567"/>
      </w:pPr>
      <w:rPr>
        <w:rFonts w:ascii="Arial" w:hAnsi="Arial" w:cs="Arial" w:hint="default"/>
        <w:b w:val="0"/>
        <w:i w:val="0"/>
        <w:sz w:val="22"/>
        <w:szCs w:val="22"/>
      </w:rPr>
    </w:lvl>
    <w:lvl w:ilvl="3">
      <w:start w:val="1"/>
      <w:numFmt w:val="lowerRoman"/>
      <w:lvlText w:val="(%4)"/>
      <w:lvlJc w:val="left"/>
      <w:pPr>
        <w:tabs>
          <w:tab w:val="num" w:pos="2421"/>
        </w:tabs>
        <w:ind w:left="2268" w:hanging="567"/>
      </w:pPr>
      <w:rPr>
        <w:rFonts w:ascii="Arial" w:hAnsi="Arial" w:cs="Arial"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4" w15:restartNumberingAfterBreak="0">
    <w:nsid w:val="787B4F15"/>
    <w:multiLevelType w:val="hybridMultilevel"/>
    <w:tmpl w:val="F6ACC6CC"/>
    <w:lvl w:ilvl="0" w:tplc="08090017">
      <w:start w:val="1"/>
      <w:numFmt w:val="lowerLetter"/>
      <w:lvlText w:val="%1)"/>
      <w:lvlJc w:val="left"/>
      <w:pPr>
        <w:ind w:left="1429" w:hanging="72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5"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num w:numId="1" w16cid:durableId="141897735">
    <w:abstractNumId w:val="10"/>
  </w:num>
  <w:num w:numId="2" w16cid:durableId="1232541509">
    <w:abstractNumId w:val="7"/>
  </w:num>
  <w:num w:numId="3" w16cid:durableId="1384256759">
    <w:abstractNumId w:val="45"/>
  </w:num>
  <w:num w:numId="4" w16cid:durableId="2124416930">
    <w:abstractNumId w:val="14"/>
  </w:num>
  <w:num w:numId="5" w16cid:durableId="273171826">
    <w:abstractNumId w:val="32"/>
  </w:num>
  <w:num w:numId="6" w16cid:durableId="388459014">
    <w:abstractNumId w:val="11"/>
  </w:num>
  <w:num w:numId="7" w16cid:durableId="2094814463">
    <w:abstractNumId w:val="11"/>
    <w:lvlOverride w:ilvl="0">
      <w:lvl w:ilvl="0">
        <w:start w:val="1"/>
        <w:numFmt w:val="decimal"/>
        <w:isLgl/>
        <w:lvlText w:val="H%1."/>
        <w:lvlJc w:val="left"/>
        <w:pPr>
          <w:tabs>
            <w:tab w:val="num" w:pos="851"/>
          </w:tabs>
          <w:ind w:left="851" w:hanging="851"/>
        </w:pPr>
        <w:rPr>
          <w:rFonts w:hint="default"/>
          <w:b/>
          <w:i w:val="0"/>
          <w:u w:val="none"/>
        </w:rPr>
      </w:lvl>
    </w:lvlOverride>
    <w:lvlOverride w:ilvl="1">
      <w:lvl w:ilvl="1">
        <w:start w:val="1"/>
        <w:numFmt w:val="decimal"/>
        <w:lvlText w:val="H%1.%2"/>
        <w:lvlJc w:val="left"/>
        <w:pPr>
          <w:tabs>
            <w:tab w:val="num" w:pos="851"/>
          </w:tabs>
          <w:ind w:left="851" w:hanging="851"/>
        </w:pPr>
        <w:rPr>
          <w:rFonts w:hint="default"/>
          <w:b w:val="0"/>
          <w:i w:val="0"/>
          <w:u w:val="none"/>
        </w:rPr>
      </w:lvl>
    </w:lvlOverride>
    <w:lvlOverride w:ilvl="2">
      <w:lvl w:ilvl="2">
        <w:start w:val="1"/>
        <w:numFmt w:val="decimal"/>
        <w:lvlText w:val="G%1.%2.%3"/>
        <w:lvlJc w:val="left"/>
        <w:pPr>
          <w:tabs>
            <w:tab w:val="num" w:pos="1843"/>
          </w:tabs>
          <w:ind w:left="1843" w:hanging="992"/>
        </w:pPr>
        <w:rPr>
          <w:rFonts w:hint="default"/>
          <w:b w:val="0"/>
          <w:i w:val="0"/>
          <w:u w:val="none"/>
        </w:rPr>
      </w:lvl>
    </w:lvlOverride>
    <w:lvlOverride w:ilvl="3">
      <w:lvl w:ilvl="3">
        <w:start w:val="1"/>
        <w:numFmt w:val="decimal"/>
        <w:lvlText w:val="%1.%2.%3.%4"/>
        <w:lvlJc w:val="left"/>
        <w:pPr>
          <w:tabs>
            <w:tab w:val="num" w:pos="3119"/>
          </w:tabs>
          <w:ind w:left="3119" w:hanging="1276"/>
        </w:pPr>
        <w:rPr>
          <w:rFonts w:hint="default"/>
          <w:b w:val="0"/>
          <w:i w:val="0"/>
          <w:u w:val="none"/>
        </w:rPr>
      </w:lvl>
    </w:lvlOverride>
    <w:lvlOverride w:ilvl="4">
      <w:lvl w:ilvl="4">
        <w:start w:val="1"/>
        <w:numFmt w:val="lowerLetter"/>
        <w:lvlText w:val="(%5)"/>
        <w:lvlJc w:val="left"/>
        <w:pPr>
          <w:tabs>
            <w:tab w:val="num" w:pos="3119"/>
          </w:tabs>
          <w:ind w:left="3119" w:hanging="1276"/>
        </w:pPr>
        <w:rPr>
          <w:rFonts w:hint="default"/>
          <w:b w:val="0"/>
          <w:i w:val="0"/>
          <w:u w:val="none"/>
        </w:rPr>
      </w:lvl>
    </w:lvlOverride>
    <w:lvlOverride w:ilvl="5">
      <w:lvl w:ilvl="5">
        <w:start w:val="1"/>
        <w:numFmt w:val="none"/>
        <w:lvlText w:val="(Not Defined)"/>
        <w:lvlJc w:val="left"/>
        <w:pPr>
          <w:tabs>
            <w:tab w:val="num" w:pos="3240"/>
          </w:tabs>
          <w:ind w:left="2736" w:hanging="936"/>
        </w:pPr>
        <w:rPr>
          <w:rFonts w:hint="default"/>
        </w:rPr>
      </w:lvl>
    </w:lvlOverride>
    <w:lvlOverride w:ilvl="6">
      <w:lvl w:ilvl="6">
        <w:start w:val="1"/>
        <w:numFmt w:val="none"/>
        <w:lvlText w:val="(Not Defined)"/>
        <w:lvlJc w:val="left"/>
        <w:pPr>
          <w:tabs>
            <w:tab w:val="num" w:pos="3600"/>
          </w:tabs>
          <w:ind w:left="3240" w:hanging="1080"/>
        </w:pPr>
        <w:rPr>
          <w:rFonts w:hint="default"/>
        </w:rPr>
      </w:lvl>
    </w:lvlOverride>
    <w:lvlOverride w:ilvl="7">
      <w:lvl w:ilvl="7">
        <w:start w:val="1"/>
        <w:numFmt w:val="none"/>
        <w:lvlText w:val="(Not Defined)"/>
        <w:lvlJc w:val="left"/>
        <w:pPr>
          <w:tabs>
            <w:tab w:val="num" w:pos="3960"/>
          </w:tabs>
          <w:ind w:left="3744" w:hanging="1224"/>
        </w:pPr>
        <w:rPr>
          <w:rFonts w:hint="default"/>
        </w:rPr>
      </w:lvl>
    </w:lvlOverride>
    <w:lvlOverride w:ilvl="8">
      <w:lvl w:ilvl="8">
        <w:start w:val="1"/>
        <w:numFmt w:val="none"/>
        <w:lvlText w:val="(Not Defined)"/>
        <w:lvlJc w:val="left"/>
        <w:pPr>
          <w:tabs>
            <w:tab w:val="num" w:pos="4320"/>
          </w:tabs>
          <w:ind w:left="4320" w:hanging="1440"/>
        </w:pPr>
        <w:rPr>
          <w:rFonts w:hint="default"/>
        </w:rPr>
      </w:lvl>
    </w:lvlOverride>
  </w:num>
  <w:num w:numId="8" w16cid:durableId="7945765">
    <w:abstractNumId w:val="11"/>
    <w:lvlOverride w:ilvl="0">
      <w:lvl w:ilvl="0">
        <w:start w:val="1"/>
        <w:numFmt w:val="decimal"/>
        <w:isLgl/>
        <w:lvlText w:val="H%1."/>
        <w:lvlJc w:val="left"/>
        <w:pPr>
          <w:tabs>
            <w:tab w:val="num" w:pos="851"/>
          </w:tabs>
          <w:ind w:left="851" w:hanging="851"/>
        </w:pPr>
        <w:rPr>
          <w:rFonts w:hint="default"/>
          <w:b/>
          <w:i w:val="0"/>
          <w:u w:val="none"/>
        </w:rPr>
      </w:lvl>
    </w:lvlOverride>
    <w:lvlOverride w:ilvl="1">
      <w:lvl w:ilvl="1">
        <w:start w:val="1"/>
        <w:numFmt w:val="decimal"/>
        <w:lvlText w:val="H%1.%2"/>
        <w:lvlJc w:val="left"/>
        <w:pPr>
          <w:tabs>
            <w:tab w:val="num" w:pos="851"/>
          </w:tabs>
          <w:ind w:left="851" w:hanging="851"/>
        </w:pPr>
        <w:rPr>
          <w:rFonts w:hint="default"/>
          <w:b w:val="0"/>
          <w:i w:val="0"/>
          <w:u w:val="none"/>
        </w:rPr>
      </w:lvl>
    </w:lvlOverride>
    <w:lvlOverride w:ilvl="2">
      <w:lvl w:ilvl="2">
        <w:start w:val="1"/>
        <w:numFmt w:val="decimal"/>
        <w:lvlText w:val="H%1.%2.%3"/>
        <w:lvlJc w:val="left"/>
        <w:pPr>
          <w:tabs>
            <w:tab w:val="num" w:pos="1843"/>
          </w:tabs>
          <w:ind w:left="1843" w:hanging="992"/>
        </w:pPr>
        <w:rPr>
          <w:rFonts w:hint="default"/>
          <w:b w:val="0"/>
          <w:i w:val="0"/>
          <w:u w:val="none"/>
        </w:rPr>
      </w:lvl>
    </w:lvlOverride>
    <w:lvlOverride w:ilvl="3">
      <w:lvl w:ilvl="3">
        <w:start w:val="1"/>
        <w:numFmt w:val="decimal"/>
        <w:lvlText w:val="%1.%2.%3.%4"/>
        <w:lvlJc w:val="left"/>
        <w:pPr>
          <w:tabs>
            <w:tab w:val="num" w:pos="3119"/>
          </w:tabs>
          <w:ind w:left="3119" w:hanging="1276"/>
        </w:pPr>
        <w:rPr>
          <w:rFonts w:hint="default"/>
          <w:b w:val="0"/>
          <w:i w:val="0"/>
          <w:u w:val="none"/>
        </w:rPr>
      </w:lvl>
    </w:lvlOverride>
    <w:lvlOverride w:ilvl="4">
      <w:lvl w:ilvl="4">
        <w:start w:val="1"/>
        <w:numFmt w:val="lowerLetter"/>
        <w:lvlText w:val="(%5)"/>
        <w:lvlJc w:val="left"/>
        <w:pPr>
          <w:tabs>
            <w:tab w:val="num" w:pos="3119"/>
          </w:tabs>
          <w:ind w:left="3119" w:hanging="1276"/>
        </w:pPr>
        <w:rPr>
          <w:rFonts w:hint="default"/>
          <w:b w:val="0"/>
          <w:i w:val="0"/>
          <w:u w:val="none"/>
        </w:rPr>
      </w:lvl>
    </w:lvlOverride>
    <w:lvlOverride w:ilvl="5">
      <w:lvl w:ilvl="5">
        <w:start w:val="1"/>
        <w:numFmt w:val="none"/>
        <w:lvlText w:val="(Not Defined)"/>
        <w:lvlJc w:val="left"/>
        <w:pPr>
          <w:tabs>
            <w:tab w:val="num" w:pos="3240"/>
          </w:tabs>
          <w:ind w:left="2736" w:hanging="936"/>
        </w:pPr>
        <w:rPr>
          <w:rFonts w:hint="default"/>
        </w:rPr>
      </w:lvl>
    </w:lvlOverride>
    <w:lvlOverride w:ilvl="6">
      <w:lvl w:ilvl="6">
        <w:start w:val="1"/>
        <w:numFmt w:val="none"/>
        <w:lvlText w:val="(Not Defined)"/>
        <w:lvlJc w:val="left"/>
        <w:pPr>
          <w:tabs>
            <w:tab w:val="num" w:pos="3600"/>
          </w:tabs>
          <w:ind w:left="3240" w:hanging="1080"/>
        </w:pPr>
        <w:rPr>
          <w:rFonts w:hint="default"/>
        </w:rPr>
      </w:lvl>
    </w:lvlOverride>
    <w:lvlOverride w:ilvl="7">
      <w:lvl w:ilvl="7">
        <w:start w:val="1"/>
        <w:numFmt w:val="none"/>
        <w:lvlText w:val="(Not Defined)"/>
        <w:lvlJc w:val="left"/>
        <w:pPr>
          <w:tabs>
            <w:tab w:val="num" w:pos="3960"/>
          </w:tabs>
          <w:ind w:left="3744" w:hanging="1224"/>
        </w:pPr>
        <w:rPr>
          <w:rFonts w:hint="default"/>
        </w:rPr>
      </w:lvl>
    </w:lvlOverride>
    <w:lvlOverride w:ilvl="8">
      <w:lvl w:ilvl="8">
        <w:start w:val="1"/>
        <w:numFmt w:val="none"/>
        <w:lvlText w:val="(Not Defined)"/>
        <w:lvlJc w:val="left"/>
        <w:pPr>
          <w:tabs>
            <w:tab w:val="num" w:pos="4320"/>
          </w:tabs>
          <w:ind w:left="4320" w:hanging="1440"/>
        </w:pPr>
        <w:rPr>
          <w:rFonts w:hint="default"/>
        </w:rPr>
      </w:lvl>
    </w:lvlOverride>
  </w:num>
  <w:num w:numId="9" w16cid:durableId="1516505481">
    <w:abstractNumId w:val="16"/>
  </w:num>
  <w:num w:numId="10" w16cid:durableId="961960331">
    <w:abstractNumId w:val="8"/>
  </w:num>
  <w:num w:numId="11" w16cid:durableId="988746957">
    <w:abstractNumId w:val="4"/>
  </w:num>
  <w:num w:numId="12" w16cid:durableId="920454374">
    <w:abstractNumId w:val="27"/>
  </w:num>
  <w:num w:numId="13" w16cid:durableId="1579365835">
    <w:abstractNumId w:val="40"/>
  </w:num>
  <w:num w:numId="14" w16cid:durableId="889730808">
    <w:abstractNumId w:val="34"/>
  </w:num>
  <w:num w:numId="15" w16cid:durableId="937299031">
    <w:abstractNumId w:val="31"/>
  </w:num>
  <w:num w:numId="16" w16cid:durableId="410929316">
    <w:abstractNumId w:val="9"/>
  </w:num>
  <w:num w:numId="17" w16cid:durableId="1346126874">
    <w:abstractNumId w:val="3"/>
  </w:num>
  <w:num w:numId="18" w16cid:durableId="152062448">
    <w:abstractNumId w:val="26"/>
  </w:num>
  <w:num w:numId="19" w16cid:durableId="839007928">
    <w:abstractNumId w:val="17"/>
  </w:num>
  <w:num w:numId="20" w16cid:durableId="671689734">
    <w:abstractNumId w:val="15"/>
  </w:num>
  <w:num w:numId="21" w16cid:durableId="1083837742">
    <w:abstractNumId w:val="35"/>
  </w:num>
  <w:num w:numId="22" w16cid:durableId="179703236">
    <w:abstractNumId w:val="5"/>
  </w:num>
  <w:num w:numId="23" w16cid:durableId="163207848">
    <w:abstractNumId w:val="13"/>
  </w:num>
  <w:num w:numId="24" w16cid:durableId="1575555210">
    <w:abstractNumId w:val="33"/>
  </w:num>
  <w:num w:numId="25" w16cid:durableId="1631475425">
    <w:abstractNumId w:val="42"/>
  </w:num>
  <w:num w:numId="26" w16cid:durableId="1404335257">
    <w:abstractNumId w:val="21"/>
  </w:num>
  <w:num w:numId="27" w16cid:durableId="1760370755">
    <w:abstractNumId w:val="36"/>
  </w:num>
  <w:num w:numId="28" w16cid:durableId="417020353">
    <w:abstractNumId w:val="44"/>
  </w:num>
  <w:num w:numId="29" w16cid:durableId="353658183">
    <w:abstractNumId w:val="29"/>
  </w:num>
  <w:num w:numId="30" w16cid:durableId="1327905999">
    <w:abstractNumId w:val="18"/>
  </w:num>
  <w:num w:numId="31" w16cid:durableId="27730238">
    <w:abstractNumId w:val="23"/>
  </w:num>
  <w:num w:numId="32" w16cid:durableId="2097481404">
    <w:abstractNumId w:val="6"/>
  </w:num>
  <w:num w:numId="33" w16cid:durableId="451217802">
    <w:abstractNumId w:val="38"/>
  </w:num>
  <w:num w:numId="34" w16cid:durableId="291254730">
    <w:abstractNumId w:val="37"/>
  </w:num>
  <w:num w:numId="35" w16cid:durableId="850484929">
    <w:abstractNumId w:val="41"/>
  </w:num>
  <w:num w:numId="36" w16cid:durableId="1067068803">
    <w:abstractNumId w:val="28"/>
  </w:num>
  <w:num w:numId="37" w16cid:durableId="957447949">
    <w:abstractNumId w:val="12"/>
  </w:num>
  <w:num w:numId="38" w16cid:durableId="778186956">
    <w:abstractNumId w:val="20"/>
  </w:num>
  <w:num w:numId="39" w16cid:durableId="1137793547">
    <w:abstractNumId w:val="11"/>
    <w:lvlOverride w:ilvl="0">
      <w:lvl w:ilvl="0">
        <w:start w:val="1"/>
        <w:numFmt w:val="decimal"/>
        <w:isLgl/>
        <w:lvlText w:val="H%1."/>
        <w:lvlJc w:val="left"/>
        <w:pPr>
          <w:tabs>
            <w:tab w:val="num" w:pos="851"/>
          </w:tabs>
          <w:ind w:left="851" w:hanging="851"/>
        </w:pPr>
        <w:rPr>
          <w:rFonts w:hint="default"/>
          <w:b w:val="0"/>
          <w:i w:val="0"/>
          <w:u w:val="none"/>
        </w:rPr>
      </w:lvl>
    </w:lvlOverride>
    <w:lvlOverride w:ilvl="1">
      <w:lvl w:ilvl="1">
        <w:start w:val="1"/>
        <w:numFmt w:val="decimal"/>
        <w:lvlText w:val="H%1.%2"/>
        <w:lvlJc w:val="left"/>
        <w:pPr>
          <w:tabs>
            <w:tab w:val="num" w:pos="851"/>
          </w:tabs>
          <w:ind w:left="851" w:hanging="851"/>
        </w:pPr>
        <w:rPr>
          <w:rFonts w:hint="default"/>
          <w:b w:val="0"/>
          <w:i w:val="0"/>
          <w:u w:val="none"/>
        </w:rPr>
      </w:lvl>
    </w:lvlOverride>
    <w:lvlOverride w:ilvl="2">
      <w:lvl w:ilvl="2">
        <w:start w:val="1"/>
        <w:numFmt w:val="decimal"/>
        <w:lvlText w:val="G%1.%2.%3"/>
        <w:lvlJc w:val="left"/>
        <w:pPr>
          <w:tabs>
            <w:tab w:val="num" w:pos="1843"/>
          </w:tabs>
          <w:ind w:left="1843" w:hanging="992"/>
        </w:pPr>
        <w:rPr>
          <w:rFonts w:hint="default"/>
          <w:b w:val="0"/>
          <w:i w:val="0"/>
          <w:u w:val="none"/>
        </w:rPr>
      </w:lvl>
    </w:lvlOverride>
    <w:lvlOverride w:ilvl="3">
      <w:lvl w:ilvl="3">
        <w:start w:val="1"/>
        <w:numFmt w:val="decimal"/>
        <w:lvlText w:val="%1.%2.%3.%4"/>
        <w:lvlJc w:val="left"/>
        <w:pPr>
          <w:tabs>
            <w:tab w:val="num" w:pos="3119"/>
          </w:tabs>
          <w:ind w:left="3119" w:hanging="1276"/>
        </w:pPr>
        <w:rPr>
          <w:rFonts w:hint="default"/>
          <w:b w:val="0"/>
          <w:i w:val="0"/>
          <w:u w:val="none"/>
        </w:rPr>
      </w:lvl>
    </w:lvlOverride>
    <w:lvlOverride w:ilvl="4">
      <w:lvl w:ilvl="4">
        <w:start w:val="1"/>
        <w:numFmt w:val="lowerLetter"/>
        <w:lvlText w:val="(%5)"/>
        <w:lvlJc w:val="left"/>
        <w:pPr>
          <w:tabs>
            <w:tab w:val="num" w:pos="3119"/>
          </w:tabs>
          <w:ind w:left="3119" w:hanging="1276"/>
        </w:pPr>
        <w:rPr>
          <w:rFonts w:hint="default"/>
          <w:b w:val="0"/>
          <w:i w:val="0"/>
          <w:u w:val="none"/>
        </w:rPr>
      </w:lvl>
    </w:lvlOverride>
    <w:lvlOverride w:ilvl="5">
      <w:lvl w:ilvl="5">
        <w:start w:val="1"/>
        <w:numFmt w:val="none"/>
        <w:lvlText w:val="(Not Defined)"/>
        <w:lvlJc w:val="left"/>
        <w:pPr>
          <w:tabs>
            <w:tab w:val="num" w:pos="3240"/>
          </w:tabs>
          <w:ind w:left="2736" w:hanging="936"/>
        </w:pPr>
        <w:rPr>
          <w:rFonts w:hint="default"/>
        </w:rPr>
      </w:lvl>
    </w:lvlOverride>
    <w:lvlOverride w:ilvl="6">
      <w:lvl w:ilvl="6">
        <w:start w:val="1"/>
        <w:numFmt w:val="none"/>
        <w:lvlText w:val="(Not Defined)"/>
        <w:lvlJc w:val="left"/>
        <w:pPr>
          <w:tabs>
            <w:tab w:val="num" w:pos="3600"/>
          </w:tabs>
          <w:ind w:left="3240" w:hanging="1080"/>
        </w:pPr>
        <w:rPr>
          <w:rFonts w:hint="default"/>
        </w:rPr>
      </w:lvl>
    </w:lvlOverride>
    <w:lvlOverride w:ilvl="7">
      <w:lvl w:ilvl="7">
        <w:start w:val="1"/>
        <w:numFmt w:val="none"/>
        <w:lvlText w:val="(Not Defined)"/>
        <w:lvlJc w:val="left"/>
        <w:pPr>
          <w:tabs>
            <w:tab w:val="num" w:pos="3960"/>
          </w:tabs>
          <w:ind w:left="3744" w:hanging="1224"/>
        </w:pPr>
        <w:rPr>
          <w:rFonts w:hint="default"/>
        </w:rPr>
      </w:lvl>
    </w:lvlOverride>
    <w:lvlOverride w:ilvl="8">
      <w:lvl w:ilvl="8">
        <w:start w:val="1"/>
        <w:numFmt w:val="none"/>
        <w:lvlText w:val="(Not Defined)"/>
        <w:lvlJc w:val="left"/>
        <w:pPr>
          <w:tabs>
            <w:tab w:val="num" w:pos="4320"/>
          </w:tabs>
          <w:ind w:left="4320" w:hanging="1440"/>
        </w:pPr>
        <w:rPr>
          <w:rFonts w:hint="default"/>
        </w:rPr>
      </w:lvl>
    </w:lvlOverride>
  </w:num>
  <w:num w:numId="40" w16cid:durableId="1953127631">
    <w:abstractNumId w:val="0"/>
  </w:num>
  <w:num w:numId="41" w16cid:durableId="2143227705">
    <w:abstractNumId w:val="22"/>
  </w:num>
  <w:num w:numId="42" w16cid:durableId="925378024">
    <w:abstractNumId w:val="39"/>
  </w:num>
  <w:num w:numId="43" w16cid:durableId="7610263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00372319">
    <w:abstractNumId w:val="19"/>
  </w:num>
  <w:num w:numId="45" w16cid:durableId="1157578636">
    <w:abstractNumId w:val="2"/>
  </w:num>
  <w:num w:numId="46" w16cid:durableId="122772370">
    <w:abstractNumId w:val="1"/>
  </w:num>
  <w:num w:numId="47" w16cid:durableId="1190796975">
    <w:abstractNumId w:val="25"/>
  </w:num>
  <w:num w:numId="48" w16cid:durableId="739597545">
    <w:abstractNumId w:val="2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371"/>
    <w:rsid w:val="000029ED"/>
    <w:rsid w:val="00003986"/>
    <w:rsid w:val="00005DFD"/>
    <w:rsid w:val="00014DD0"/>
    <w:rsid w:val="000162ED"/>
    <w:rsid w:val="00016993"/>
    <w:rsid w:val="00017062"/>
    <w:rsid w:val="00021005"/>
    <w:rsid w:val="00021630"/>
    <w:rsid w:val="0002568B"/>
    <w:rsid w:val="00026A48"/>
    <w:rsid w:val="00033078"/>
    <w:rsid w:val="0003320B"/>
    <w:rsid w:val="00036369"/>
    <w:rsid w:val="00037720"/>
    <w:rsid w:val="0004014B"/>
    <w:rsid w:val="00041787"/>
    <w:rsid w:val="00045123"/>
    <w:rsid w:val="000453D1"/>
    <w:rsid w:val="0004598F"/>
    <w:rsid w:val="00052E40"/>
    <w:rsid w:val="00053A06"/>
    <w:rsid w:val="00057D1E"/>
    <w:rsid w:val="00064DF2"/>
    <w:rsid w:val="00070E2E"/>
    <w:rsid w:val="00072132"/>
    <w:rsid w:val="00075575"/>
    <w:rsid w:val="000807FC"/>
    <w:rsid w:val="00080967"/>
    <w:rsid w:val="000819A3"/>
    <w:rsid w:val="000867A6"/>
    <w:rsid w:val="00092DEA"/>
    <w:rsid w:val="00096EC9"/>
    <w:rsid w:val="000A0A8D"/>
    <w:rsid w:val="000A4289"/>
    <w:rsid w:val="000A60DF"/>
    <w:rsid w:val="000A6DC1"/>
    <w:rsid w:val="000B0CD6"/>
    <w:rsid w:val="000B19E6"/>
    <w:rsid w:val="000B606E"/>
    <w:rsid w:val="000C1DE3"/>
    <w:rsid w:val="000C647C"/>
    <w:rsid w:val="000C78E1"/>
    <w:rsid w:val="000D04A5"/>
    <w:rsid w:val="000D06DB"/>
    <w:rsid w:val="000D4952"/>
    <w:rsid w:val="000D533F"/>
    <w:rsid w:val="000E104F"/>
    <w:rsid w:val="000E58C7"/>
    <w:rsid w:val="000F2F2D"/>
    <w:rsid w:val="001005F0"/>
    <w:rsid w:val="001010D7"/>
    <w:rsid w:val="00101208"/>
    <w:rsid w:val="0010233C"/>
    <w:rsid w:val="001026A1"/>
    <w:rsid w:val="00104B48"/>
    <w:rsid w:val="001073AA"/>
    <w:rsid w:val="001123A8"/>
    <w:rsid w:val="00114751"/>
    <w:rsid w:val="001147C8"/>
    <w:rsid w:val="00116271"/>
    <w:rsid w:val="00116283"/>
    <w:rsid w:val="00117BBD"/>
    <w:rsid w:val="00120DAF"/>
    <w:rsid w:val="001212B7"/>
    <w:rsid w:val="001227ED"/>
    <w:rsid w:val="00124A68"/>
    <w:rsid w:val="0012548D"/>
    <w:rsid w:val="001300E5"/>
    <w:rsid w:val="00133DE6"/>
    <w:rsid w:val="00143044"/>
    <w:rsid w:val="0014502C"/>
    <w:rsid w:val="00145B18"/>
    <w:rsid w:val="00146FE1"/>
    <w:rsid w:val="00147657"/>
    <w:rsid w:val="001620F0"/>
    <w:rsid w:val="00162A18"/>
    <w:rsid w:val="001630A9"/>
    <w:rsid w:val="001641DB"/>
    <w:rsid w:val="001655FC"/>
    <w:rsid w:val="00167F39"/>
    <w:rsid w:val="00171F4C"/>
    <w:rsid w:val="001774B0"/>
    <w:rsid w:val="00177EA1"/>
    <w:rsid w:val="00182F90"/>
    <w:rsid w:val="0018379C"/>
    <w:rsid w:val="00194FD6"/>
    <w:rsid w:val="0019626D"/>
    <w:rsid w:val="001973B1"/>
    <w:rsid w:val="00197CD2"/>
    <w:rsid w:val="001A3FD2"/>
    <w:rsid w:val="001A44E9"/>
    <w:rsid w:val="001B022D"/>
    <w:rsid w:val="001B2F63"/>
    <w:rsid w:val="001B556E"/>
    <w:rsid w:val="001B5EF9"/>
    <w:rsid w:val="001B7325"/>
    <w:rsid w:val="001B7A4E"/>
    <w:rsid w:val="001B7C4C"/>
    <w:rsid w:val="001C4AD8"/>
    <w:rsid w:val="001C5BA0"/>
    <w:rsid w:val="001C5E77"/>
    <w:rsid w:val="001D096F"/>
    <w:rsid w:val="001D19B0"/>
    <w:rsid w:val="001D4452"/>
    <w:rsid w:val="001E13AC"/>
    <w:rsid w:val="001E1CE0"/>
    <w:rsid w:val="001E2304"/>
    <w:rsid w:val="001E23AA"/>
    <w:rsid w:val="001E716F"/>
    <w:rsid w:val="001F02E8"/>
    <w:rsid w:val="001F1E42"/>
    <w:rsid w:val="001F330E"/>
    <w:rsid w:val="001F587F"/>
    <w:rsid w:val="00203F47"/>
    <w:rsid w:val="00205C77"/>
    <w:rsid w:val="00206123"/>
    <w:rsid w:val="00206CF3"/>
    <w:rsid w:val="00207072"/>
    <w:rsid w:val="00214DD8"/>
    <w:rsid w:val="00214FCB"/>
    <w:rsid w:val="00217487"/>
    <w:rsid w:val="002217FE"/>
    <w:rsid w:val="00223115"/>
    <w:rsid w:val="0022445F"/>
    <w:rsid w:val="00224671"/>
    <w:rsid w:val="00225B63"/>
    <w:rsid w:val="00227E1E"/>
    <w:rsid w:val="00227EC4"/>
    <w:rsid w:val="00233D89"/>
    <w:rsid w:val="00235610"/>
    <w:rsid w:val="002459CF"/>
    <w:rsid w:val="00252BF4"/>
    <w:rsid w:val="00260747"/>
    <w:rsid w:val="002610CB"/>
    <w:rsid w:val="00261C44"/>
    <w:rsid w:val="00261CE6"/>
    <w:rsid w:val="0026262A"/>
    <w:rsid w:val="00262671"/>
    <w:rsid w:val="00263371"/>
    <w:rsid w:val="0026376C"/>
    <w:rsid w:val="00266152"/>
    <w:rsid w:val="00266489"/>
    <w:rsid w:val="00267197"/>
    <w:rsid w:val="0027183B"/>
    <w:rsid w:val="002722EB"/>
    <w:rsid w:val="00272B31"/>
    <w:rsid w:val="00274535"/>
    <w:rsid w:val="00274BCF"/>
    <w:rsid w:val="00275D4A"/>
    <w:rsid w:val="0027603F"/>
    <w:rsid w:val="002776B5"/>
    <w:rsid w:val="002803EB"/>
    <w:rsid w:val="00280A2A"/>
    <w:rsid w:val="002822FD"/>
    <w:rsid w:val="002829C3"/>
    <w:rsid w:val="00282FD5"/>
    <w:rsid w:val="002928D0"/>
    <w:rsid w:val="0029394E"/>
    <w:rsid w:val="002949A7"/>
    <w:rsid w:val="00294B82"/>
    <w:rsid w:val="00295CE7"/>
    <w:rsid w:val="00297D1A"/>
    <w:rsid w:val="002A4C67"/>
    <w:rsid w:val="002A754E"/>
    <w:rsid w:val="002A7831"/>
    <w:rsid w:val="002B2F33"/>
    <w:rsid w:val="002B462B"/>
    <w:rsid w:val="002B7D2C"/>
    <w:rsid w:val="002C2C85"/>
    <w:rsid w:val="002C4141"/>
    <w:rsid w:val="002C55FC"/>
    <w:rsid w:val="002C5B45"/>
    <w:rsid w:val="002C5EF6"/>
    <w:rsid w:val="002C64DD"/>
    <w:rsid w:val="002D06C6"/>
    <w:rsid w:val="002D27CD"/>
    <w:rsid w:val="002D27F2"/>
    <w:rsid w:val="002D57AD"/>
    <w:rsid w:val="002D6F4B"/>
    <w:rsid w:val="002D78FD"/>
    <w:rsid w:val="002E0D2E"/>
    <w:rsid w:val="002E2BB8"/>
    <w:rsid w:val="002E584B"/>
    <w:rsid w:val="002E70A7"/>
    <w:rsid w:val="002F0B97"/>
    <w:rsid w:val="002F1D84"/>
    <w:rsid w:val="002F20A2"/>
    <w:rsid w:val="002F2DC3"/>
    <w:rsid w:val="002F3F64"/>
    <w:rsid w:val="002F7034"/>
    <w:rsid w:val="002F7DFB"/>
    <w:rsid w:val="00302514"/>
    <w:rsid w:val="003031D7"/>
    <w:rsid w:val="003071E2"/>
    <w:rsid w:val="00310022"/>
    <w:rsid w:val="00311CC9"/>
    <w:rsid w:val="003161E4"/>
    <w:rsid w:val="00317253"/>
    <w:rsid w:val="00321ABC"/>
    <w:rsid w:val="00323346"/>
    <w:rsid w:val="00323892"/>
    <w:rsid w:val="00323D59"/>
    <w:rsid w:val="00323F4C"/>
    <w:rsid w:val="00324BBC"/>
    <w:rsid w:val="003318E5"/>
    <w:rsid w:val="00335F02"/>
    <w:rsid w:val="003362BC"/>
    <w:rsid w:val="0034091E"/>
    <w:rsid w:val="00340E0D"/>
    <w:rsid w:val="00342482"/>
    <w:rsid w:val="003427CE"/>
    <w:rsid w:val="00343DBE"/>
    <w:rsid w:val="003441EC"/>
    <w:rsid w:val="003449F4"/>
    <w:rsid w:val="003471BC"/>
    <w:rsid w:val="003471FE"/>
    <w:rsid w:val="003517D7"/>
    <w:rsid w:val="00352998"/>
    <w:rsid w:val="00352A99"/>
    <w:rsid w:val="00355217"/>
    <w:rsid w:val="00357E90"/>
    <w:rsid w:val="00360B1D"/>
    <w:rsid w:val="00360BCC"/>
    <w:rsid w:val="00360C6A"/>
    <w:rsid w:val="00360F46"/>
    <w:rsid w:val="00364218"/>
    <w:rsid w:val="00364EC9"/>
    <w:rsid w:val="003704A4"/>
    <w:rsid w:val="00371E4F"/>
    <w:rsid w:val="00374E84"/>
    <w:rsid w:val="00374F50"/>
    <w:rsid w:val="00387751"/>
    <w:rsid w:val="00391B24"/>
    <w:rsid w:val="00396868"/>
    <w:rsid w:val="003A3494"/>
    <w:rsid w:val="003A4FED"/>
    <w:rsid w:val="003B017F"/>
    <w:rsid w:val="003B60AD"/>
    <w:rsid w:val="003C1AB9"/>
    <w:rsid w:val="003C245B"/>
    <w:rsid w:val="003D1E58"/>
    <w:rsid w:val="003D2BE8"/>
    <w:rsid w:val="003D7B52"/>
    <w:rsid w:val="003E1087"/>
    <w:rsid w:val="003E452C"/>
    <w:rsid w:val="003E5434"/>
    <w:rsid w:val="003E5521"/>
    <w:rsid w:val="003E6798"/>
    <w:rsid w:val="003E6A2E"/>
    <w:rsid w:val="003E743E"/>
    <w:rsid w:val="003F3B30"/>
    <w:rsid w:val="003F66F9"/>
    <w:rsid w:val="003F6DED"/>
    <w:rsid w:val="003F7C9F"/>
    <w:rsid w:val="004034EB"/>
    <w:rsid w:val="00404834"/>
    <w:rsid w:val="004102C6"/>
    <w:rsid w:val="00410A70"/>
    <w:rsid w:val="004117E1"/>
    <w:rsid w:val="0041255C"/>
    <w:rsid w:val="004146FF"/>
    <w:rsid w:val="00415102"/>
    <w:rsid w:val="00415236"/>
    <w:rsid w:val="00421F1B"/>
    <w:rsid w:val="00422C19"/>
    <w:rsid w:val="004245BC"/>
    <w:rsid w:val="00424D4B"/>
    <w:rsid w:val="0043276C"/>
    <w:rsid w:val="0043463F"/>
    <w:rsid w:val="004353F5"/>
    <w:rsid w:val="0043584F"/>
    <w:rsid w:val="004453D3"/>
    <w:rsid w:val="00452A73"/>
    <w:rsid w:val="00454431"/>
    <w:rsid w:val="0045495A"/>
    <w:rsid w:val="004621EB"/>
    <w:rsid w:val="00463811"/>
    <w:rsid w:val="00470D67"/>
    <w:rsid w:val="00472893"/>
    <w:rsid w:val="004824E3"/>
    <w:rsid w:val="00483A5B"/>
    <w:rsid w:val="00484D30"/>
    <w:rsid w:val="00491B50"/>
    <w:rsid w:val="00495791"/>
    <w:rsid w:val="004A0402"/>
    <w:rsid w:val="004A1D0C"/>
    <w:rsid w:val="004A2071"/>
    <w:rsid w:val="004A2EF3"/>
    <w:rsid w:val="004A3F9A"/>
    <w:rsid w:val="004A6648"/>
    <w:rsid w:val="004C4EB0"/>
    <w:rsid w:val="004D3686"/>
    <w:rsid w:val="004D547D"/>
    <w:rsid w:val="004E0D95"/>
    <w:rsid w:val="004E3E21"/>
    <w:rsid w:val="004E4339"/>
    <w:rsid w:val="004E678D"/>
    <w:rsid w:val="004E6B83"/>
    <w:rsid w:val="004E7E4E"/>
    <w:rsid w:val="00504055"/>
    <w:rsid w:val="00505C56"/>
    <w:rsid w:val="0051223D"/>
    <w:rsid w:val="005135F8"/>
    <w:rsid w:val="00513ABF"/>
    <w:rsid w:val="00513C2C"/>
    <w:rsid w:val="00515DB6"/>
    <w:rsid w:val="00516F36"/>
    <w:rsid w:val="00517918"/>
    <w:rsid w:val="005203DA"/>
    <w:rsid w:val="0052197F"/>
    <w:rsid w:val="005219B7"/>
    <w:rsid w:val="005248E3"/>
    <w:rsid w:val="00525231"/>
    <w:rsid w:val="00525720"/>
    <w:rsid w:val="00526CD6"/>
    <w:rsid w:val="005333DB"/>
    <w:rsid w:val="00544A73"/>
    <w:rsid w:val="00544FD1"/>
    <w:rsid w:val="005518EC"/>
    <w:rsid w:val="00554691"/>
    <w:rsid w:val="00554AB7"/>
    <w:rsid w:val="00557A59"/>
    <w:rsid w:val="00564106"/>
    <w:rsid w:val="0057023D"/>
    <w:rsid w:val="005711BF"/>
    <w:rsid w:val="0057170E"/>
    <w:rsid w:val="00571E27"/>
    <w:rsid w:val="0057394E"/>
    <w:rsid w:val="00575BC0"/>
    <w:rsid w:val="00576442"/>
    <w:rsid w:val="00577F4F"/>
    <w:rsid w:val="0058145A"/>
    <w:rsid w:val="0058340B"/>
    <w:rsid w:val="00584BC6"/>
    <w:rsid w:val="00586BCA"/>
    <w:rsid w:val="00594405"/>
    <w:rsid w:val="00594D19"/>
    <w:rsid w:val="00595C67"/>
    <w:rsid w:val="005969E0"/>
    <w:rsid w:val="0059764F"/>
    <w:rsid w:val="00597F89"/>
    <w:rsid w:val="005A03AB"/>
    <w:rsid w:val="005A0F71"/>
    <w:rsid w:val="005A1414"/>
    <w:rsid w:val="005A2AE6"/>
    <w:rsid w:val="005A38EC"/>
    <w:rsid w:val="005A7276"/>
    <w:rsid w:val="005B0361"/>
    <w:rsid w:val="005B13C2"/>
    <w:rsid w:val="005B4840"/>
    <w:rsid w:val="005B765A"/>
    <w:rsid w:val="005C1DA1"/>
    <w:rsid w:val="005C6DFC"/>
    <w:rsid w:val="005D00D5"/>
    <w:rsid w:val="005D1D77"/>
    <w:rsid w:val="005D2EDE"/>
    <w:rsid w:val="005D39D4"/>
    <w:rsid w:val="005D3F0A"/>
    <w:rsid w:val="005D5D99"/>
    <w:rsid w:val="005D7D3D"/>
    <w:rsid w:val="005E0346"/>
    <w:rsid w:val="005E038F"/>
    <w:rsid w:val="005E091B"/>
    <w:rsid w:val="005E09AA"/>
    <w:rsid w:val="005E1117"/>
    <w:rsid w:val="005E126F"/>
    <w:rsid w:val="005E1E69"/>
    <w:rsid w:val="005E2EE4"/>
    <w:rsid w:val="005E6ED2"/>
    <w:rsid w:val="005F5ECB"/>
    <w:rsid w:val="005F6ED0"/>
    <w:rsid w:val="00602619"/>
    <w:rsid w:val="00603146"/>
    <w:rsid w:val="00605986"/>
    <w:rsid w:val="00612985"/>
    <w:rsid w:val="00632AC4"/>
    <w:rsid w:val="006355FA"/>
    <w:rsid w:val="00635B47"/>
    <w:rsid w:val="00635E78"/>
    <w:rsid w:val="0064056A"/>
    <w:rsid w:val="006409AD"/>
    <w:rsid w:val="00641AE5"/>
    <w:rsid w:val="00641E2A"/>
    <w:rsid w:val="00643084"/>
    <w:rsid w:val="00643460"/>
    <w:rsid w:val="006446F3"/>
    <w:rsid w:val="00660B15"/>
    <w:rsid w:val="006637C5"/>
    <w:rsid w:val="0066436E"/>
    <w:rsid w:val="00665338"/>
    <w:rsid w:val="00665AEC"/>
    <w:rsid w:val="00671693"/>
    <w:rsid w:val="00672C31"/>
    <w:rsid w:val="00674583"/>
    <w:rsid w:val="00674FE4"/>
    <w:rsid w:val="00676D33"/>
    <w:rsid w:val="0067702F"/>
    <w:rsid w:val="006804D7"/>
    <w:rsid w:val="00680AF6"/>
    <w:rsid w:val="00680B22"/>
    <w:rsid w:val="006840F4"/>
    <w:rsid w:val="00685D55"/>
    <w:rsid w:val="00685FAC"/>
    <w:rsid w:val="0068602F"/>
    <w:rsid w:val="00686C88"/>
    <w:rsid w:val="0068713A"/>
    <w:rsid w:val="006871B8"/>
    <w:rsid w:val="0069279C"/>
    <w:rsid w:val="0069442D"/>
    <w:rsid w:val="00694F74"/>
    <w:rsid w:val="006A09E7"/>
    <w:rsid w:val="006A0BFB"/>
    <w:rsid w:val="006A0D0B"/>
    <w:rsid w:val="006A35EB"/>
    <w:rsid w:val="006A5904"/>
    <w:rsid w:val="006A6FD2"/>
    <w:rsid w:val="006B6E4F"/>
    <w:rsid w:val="006C03FC"/>
    <w:rsid w:val="006C29F4"/>
    <w:rsid w:val="006C5BCC"/>
    <w:rsid w:val="006D1CC8"/>
    <w:rsid w:val="006D4410"/>
    <w:rsid w:val="006D64F5"/>
    <w:rsid w:val="006E01F7"/>
    <w:rsid w:val="006E0979"/>
    <w:rsid w:val="006E0B8C"/>
    <w:rsid w:val="006E2639"/>
    <w:rsid w:val="006E4FCA"/>
    <w:rsid w:val="006E5347"/>
    <w:rsid w:val="006E5731"/>
    <w:rsid w:val="006E5CA7"/>
    <w:rsid w:val="006E70B7"/>
    <w:rsid w:val="006E7A02"/>
    <w:rsid w:val="006F23E3"/>
    <w:rsid w:val="006F24F2"/>
    <w:rsid w:val="006F3361"/>
    <w:rsid w:val="006F44AD"/>
    <w:rsid w:val="00700D90"/>
    <w:rsid w:val="00701A30"/>
    <w:rsid w:val="00701F3F"/>
    <w:rsid w:val="00705097"/>
    <w:rsid w:val="007060F6"/>
    <w:rsid w:val="0071051F"/>
    <w:rsid w:val="00710695"/>
    <w:rsid w:val="00715CD6"/>
    <w:rsid w:val="00720B1E"/>
    <w:rsid w:val="007269A8"/>
    <w:rsid w:val="00730D90"/>
    <w:rsid w:val="007363E2"/>
    <w:rsid w:val="00741A57"/>
    <w:rsid w:val="00742D31"/>
    <w:rsid w:val="007436D3"/>
    <w:rsid w:val="0074596F"/>
    <w:rsid w:val="00752026"/>
    <w:rsid w:val="0075221F"/>
    <w:rsid w:val="00752BCF"/>
    <w:rsid w:val="00756964"/>
    <w:rsid w:val="007571E7"/>
    <w:rsid w:val="007701A9"/>
    <w:rsid w:val="007706DA"/>
    <w:rsid w:val="00771197"/>
    <w:rsid w:val="00774B42"/>
    <w:rsid w:val="00774C2B"/>
    <w:rsid w:val="0078028E"/>
    <w:rsid w:val="007838FF"/>
    <w:rsid w:val="007839F3"/>
    <w:rsid w:val="007907C0"/>
    <w:rsid w:val="00793B88"/>
    <w:rsid w:val="00796955"/>
    <w:rsid w:val="007A0DB5"/>
    <w:rsid w:val="007A1943"/>
    <w:rsid w:val="007A2D93"/>
    <w:rsid w:val="007A3762"/>
    <w:rsid w:val="007A5757"/>
    <w:rsid w:val="007A5A84"/>
    <w:rsid w:val="007A6B0C"/>
    <w:rsid w:val="007B1815"/>
    <w:rsid w:val="007B3B66"/>
    <w:rsid w:val="007B5B83"/>
    <w:rsid w:val="007B7B8B"/>
    <w:rsid w:val="007C19B2"/>
    <w:rsid w:val="007C2C1F"/>
    <w:rsid w:val="007C7984"/>
    <w:rsid w:val="007D0EA1"/>
    <w:rsid w:val="007D117C"/>
    <w:rsid w:val="007D1E27"/>
    <w:rsid w:val="007D280C"/>
    <w:rsid w:val="007D3E7B"/>
    <w:rsid w:val="007D4C6F"/>
    <w:rsid w:val="007D552D"/>
    <w:rsid w:val="007E0DCD"/>
    <w:rsid w:val="007E437C"/>
    <w:rsid w:val="007E5588"/>
    <w:rsid w:val="007E667A"/>
    <w:rsid w:val="007E688B"/>
    <w:rsid w:val="007F1043"/>
    <w:rsid w:val="007F1194"/>
    <w:rsid w:val="007F2FD0"/>
    <w:rsid w:val="007F351C"/>
    <w:rsid w:val="007F5D35"/>
    <w:rsid w:val="007F5F28"/>
    <w:rsid w:val="007F5F55"/>
    <w:rsid w:val="007F6C4C"/>
    <w:rsid w:val="00803397"/>
    <w:rsid w:val="00803785"/>
    <w:rsid w:val="0080541A"/>
    <w:rsid w:val="00806840"/>
    <w:rsid w:val="00806992"/>
    <w:rsid w:val="00806AE7"/>
    <w:rsid w:val="00813ECD"/>
    <w:rsid w:val="0082020D"/>
    <w:rsid w:val="008254C1"/>
    <w:rsid w:val="00827450"/>
    <w:rsid w:val="00827491"/>
    <w:rsid w:val="00827F4B"/>
    <w:rsid w:val="00830F62"/>
    <w:rsid w:val="008326DA"/>
    <w:rsid w:val="00834896"/>
    <w:rsid w:val="00835A24"/>
    <w:rsid w:val="008421CC"/>
    <w:rsid w:val="00842C74"/>
    <w:rsid w:val="008468E3"/>
    <w:rsid w:val="008503BA"/>
    <w:rsid w:val="00850BDD"/>
    <w:rsid w:val="008524EA"/>
    <w:rsid w:val="00852F90"/>
    <w:rsid w:val="008533DA"/>
    <w:rsid w:val="00854C1B"/>
    <w:rsid w:val="0085643F"/>
    <w:rsid w:val="0086023B"/>
    <w:rsid w:val="008613EB"/>
    <w:rsid w:val="008624F4"/>
    <w:rsid w:val="0086671E"/>
    <w:rsid w:val="0088127F"/>
    <w:rsid w:val="00890E98"/>
    <w:rsid w:val="00893472"/>
    <w:rsid w:val="008962E2"/>
    <w:rsid w:val="008965BD"/>
    <w:rsid w:val="00897989"/>
    <w:rsid w:val="00897A1C"/>
    <w:rsid w:val="008A0B60"/>
    <w:rsid w:val="008A20AE"/>
    <w:rsid w:val="008A2806"/>
    <w:rsid w:val="008A544E"/>
    <w:rsid w:val="008A770E"/>
    <w:rsid w:val="008B0354"/>
    <w:rsid w:val="008B20FE"/>
    <w:rsid w:val="008B4143"/>
    <w:rsid w:val="008B4389"/>
    <w:rsid w:val="008B5543"/>
    <w:rsid w:val="008B74DB"/>
    <w:rsid w:val="008C2238"/>
    <w:rsid w:val="008C231F"/>
    <w:rsid w:val="008C279A"/>
    <w:rsid w:val="008C31F0"/>
    <w:rsid w:val="008C3265"/>
    <w:rsid w:val="008D0E97"/>
    <w:rsid w:val="008D2C46"/>
    <w:rsid w:val="008D2C9D"/>
    <w:rsid w:val="008D4DA2"/>
    <w:rsid w:val="008D5EED"/>
    <w:rsid w:val="008E31B3"/>
    <w:rsid w:val="008E4607"/>
    <w:rsid w:val="008F0ECC"/>
    <w:rsid w:val="008F1943"/>
    <w:rsid w:val="008F36AC"/>
    <w:rsid w:val="008F796C"/>
    <w:rsid w:val="0090177D"/>
    <w:rsid w:val="00901C9B"/>
    <w:rsid w:val="00905012"/>
    <w:rsid w:val="00912368"/>
    <w:rsid w:val="009127B6"/>
    <w:rsid w:val="00913ADF"/>
    <w:rsid w:val="00913BE8"/>
    <w:rsid w:val="00925D48"/>
    <w:rsid w:val="009269C9"/>
    <w:rsid w:val="00926A9B"/>
    <w:rsid w:val="00930B8C"/>
    <w:rsid w:val="0093500C"/>
    <w:rsid w:val="009423C1"/>
    <w:rsid w:val="009435AE"/>
    <w:rsid w:val="0094484D"/>
    <w:rsid w:val="00950095"/>
    <w:rsid w:val="00950AA7"/>
    <w:rsid w:val="00950C5B"/>
    <w:rsid w:val="009510C9"/>
    <w:rsid w:val="00951132"/>
    <w:rsid w:val="00955446"/>
    <w:rsid w:val="0096095B"/>
    <w:rsid w:val="00961883"/>
    <w:rsid w:val="00961885"/>
    <w:rsid w:val="00961EB5"/>
    <w:rsid w:val="0096487E"/>
    <w:rsid w:val="009648C7"/>
    <w:rsid w:val="00967AE6"/>
    <w:rsid w:val="0097181E"/>
    <w:rsid w:val="00971C65"/>
    <w:rsid w:val="0097326C"/>
    <w:rsid w:val="0097433F"/>
    <w:rsid w:val="00974CF2"/>
    <w:rsid w:val="00976FC6"/>
    <w:rsid w:val="00981152"/>
    <w:rsid w:val="009844BB"/>
    <w:rsid w:val="009928BA"/>
    <w:rsid w:val="009928F6"/>
    <w:rsid w:val="009955BC"/>
    <w:rsid w:val="00995EF3"/>
    <w:rsid w:val="00996260"/>
    <w:rsid w:val="00997CDF"/>
    <w:rsid w:val="009A1A74"/>
    <w:rsid w:val="009A23B2"/>
    <w:rsid w:val="009A35DB"/>
    <w:rsid w:val="009A5672"/>
    <w:rsid w:val="009A6884"/>
    <w:rsid w:val="009A76A5"/>
    <w:rsid w:val="009B2358"/>
    <w:rsid w:val="009B2840"/>
    <w:rsid w:val="009B342E"/>
    <w:rsid w:val="009B393B"/>
    <w:rsid w:val="009B4250"/>
    <w:rsid w:val="009B4356"/>
    <w:rsid w:val="009B56F1"/>
    <w:rsid w:val="009B69BF"/>
    <w:rsid w:val="009C0B46"/>
    <w:rsid w:val="009C40E0"/>
    <w:rsid w:val="009C6C0B"/>
    <w:rsid w:val="009C7594"/>
    <w:rsid w:val="009D0D89"/>
    <w:rsid w:val="009D4BB5"/>
    <w:rsid w:val="009D5ED6"/>
    <w:rsid w:val="009D68D6"/>
    <w:rsid w:val="009E06EC"/>
    <w:rsid w:val="009E23DE"/>
    <w:rsid w:val="009E3BD6"/>
    <w:rsid w:val="009E47EC"/>
    <w:rsid w:val="009E556F"/>
    <w:rsid w:val="009E6229"/>
    <w:rsid w:val="009E7E05"/>
    <w:rsid w:val="009F0C76"/>
    <w:rsid w:val="009F5D44"/>
    <w:rsid w:val="009F6EA1"/>
    <w:rsid w:val="00A0071C"/>
    <w:rsid w:val="00A14D0D"/>
    <w:rsid w:val="00A15696"/>
    <w:rsid w:val="00A16B01"/>
    <w:rsid w:val="00A16FF3"/>
    <w:rsid w:val="00A20DAD"/>
    <w:rsid w:val="00A212E6"/>
    <w:rsid w:val="00A2473F"/>
    <w:rsid w:val="00A25150"/>
    <w:rsid w:val="00A2571E"/>
    <w:rsid w:val="00A26545"/>
    <w:rsid w:val="00A26AD8"/>
    <w:rsid w:val="00A305F1"/>
    <w:rsid w:val="00A40B85"/>
    <w:rsid w:val="00A41477"/>
    <w:rsid w:val="00A464E2"/>
    <w:rsid w:val="00A4734C"/>
    <w:rsid w:val="00A50C3A"/>
    <w:rsid w:val="00A52586"/>
    <w:rsid w:val="00A54E56"/>
    <w:rsid w:val="00A551D0"/>
    <w:rsid w:val="00A55A50"/>
    <w:rsid w:val="00A574CA"/>
    <w:rsid w:val="00A6191E"/>
    <w:rsid w:val="00A61A7A"/>
    <w:rsid w:val="00A6447D"/>
    <w:rsid w:val="00A65B8A"/>
    <w:rsid w:val="00A67C80"/>
    <w:rsid w:val="00A72204"/>
    <w:rsid w:val="00A75BD0"/>
    <w:rsid w:val="00A80E3B"/>
    <w:rsid w:val="00A8266D"/>
    <w:rsid w:val="00A841CB"/>
    <w:rsid w:val="00A854FA"/>
    <w:rsid w:val="00A85668"/>
    <w:rsid w:val="00A90F1B"/>
    <w:rsid w:val="00A931DC"/>
    <w:rsid w:val="00A941DD"/>
    <w:rsid w:val="00A957E6"/>
    <w:rsid w:val="00A97AAF"/>
    <w:rsid w:val="00A97FB1"/>
    <w:rsid w:val="00AA0FD6"/>
    <w:rsid w:val="00AA3251"/>
    <w:rsid w:val="00AA77C3"/>
    <w:rsid w:val="00AA7BBD"/>
    <w:rsid w:val="00AB0F6B"/>
    <w:rsid w:val="00AB36AE"/>
    <w:rsid w:val="00AB5ABE"/>
    <w:rsid w:val="00AB638E"/>
    <w:rsid w:val="00AC0DC2"/>
    <w:rsid w:val="00AC19BE"/>
    <w:rsid w:val="00AC2185"/>
    <w:rsid w:val="00AD0075"/>
    <w:rsid w:val="00AD4640"/>
    <w:rsid w:val="00AE0334"/>
    <w:rsid w:val="00AE343F"/>
    <w:rsid w:val="00AE6358"/>
    <w:rsid w:val="00AE67D6"/>
    <w:rsid w:val="00AF15BE"/>
    <w:rsid w:val="00AF3C64"/>
    <w:rsid w:val="00AF61A2"/>
    <w:rsid w:val="00AF6985"/>
    <w:rsid w:val="00B00B85"/>
    <w:rsid w:val="00B02D35"/>
    <w:rsid w:val="00B04BA4"/>
    <w:rsid w:val="00B07761"/>
    <w:rsid w:val="00B10F61"/>
    <w:rsid w:val="00B11A73"/>
    <w:rsid w:val="00B11CD9"/>
    <w:rsid w:val="00B123E9"/>
    <w:rsid w:val="00B145DC"/>
    <w:rsid w:val="00B20CB4"/>
    <w:rsid w:val="00B236D6"/>
    <w:rsid w:val="00B26B49"/>
    <w:rsid w:val="00B318AD"/>
    <w:rsid w:val="00B31B6F"/>
    <w:rsid w:val="00B33D2C"/>
    <w:rsid w:val="00B45245"/>
    <w:rsid w:val="00B45514"/>
    <w:rsid w:val="00B47589"/>
    <w:rsid w:val="00B516CF"/>
    <w:rsid w:val="00B52F43"/>
    <w:rsid w:val="00B53894"/>
    <w:rsid w:val="00B53E0A"/>
    <w:rsid w:val="00B57DBD"/>
    <w:rsid w:val="00B57E6D"/>
    <w:rsid w:val="00B600F5"/>
    <w:rsid w:val="00B60F6E"/>
    <w:rsid w:val="00B61ABF"/>
    <w:rsid w:val="00B61E28"/>
    <w:rsid w:val="00B645D3"/>
    <w:rsid w:val="00B723D8"/>
    <w:rsid w:val="00B72E5A"/>
    <w:rsid w:val="00B73663"/>
    <w:rsid w:val="00B75D38"/>
    <w:rsid w:val="00B812D2"/>
    <w:rsid w:val="00B81922"/>
    <w:rsid w:val="00B83D77"/>
    <w:rsid w:val="00B840EB"/>
    <w:rsid w:val="00B844BC"/>
    <w:rsid w:val="00B85F5F"/>
    <w:rsid w:val="00B8695E"/>
    <w:rsid w:val="00B86C36"/>
    <w:rsid w:val="00B86CC5"/>
    <w:rsid w:val="00B87DF4"/>
    <w:rsid w:val="00B93D18"/>
    <w:rsid w:val="00B95722"/>
    <w:rsid w:val="00B96490"/>
    <w:rsid w:val="00BA3768"/>
    <w:rsid w:val="00BA5A81"/>
    <w:rsid w:val="00BA7EC3"/>
    <w:rsid w:val="00BB347F"/>
    <w:rsid w:val="00BB3ACE"/>
    <w:rsid w:val="00BB3D9E"/>
    <w:rsid w:val="00BB3E96"/>
    <w:rsid w:val="00BB41A0"/>
    <w:rsid w:val="00BC5319"/>
    <w:rsid w:val="00BC589B"/>
    <w:rsid w:val="00BC6CE8"/>
    <w:rsid w:val="00BC6EB7"/>
    <w:rsid w:val="00BD184B"/>
    <w:rsid w:val="00BD6147"/>
    <w:rsid w:val="00BD6608"/>
    <w:rsid w:val="00BD71B6"/>
    <w:rsid w:val="00BD7D3B"/>
    <w:rsid w:val="00BE074E"/>
    <w:rsid w:val="00BE0E9D"/>
    <w:rsid w:val="00BE5E01"/>
    <w:rsid w:val="00BE6265"/>
    <w:rsid w:val="00BF304C"/>
    <w:rsid w:val="00BF3466"/>
    <w:rsid w:val="00BF45BB"/>
    <w:rsid w:val="00BF5801"/>
    <w:rsid w:val="00BF7933"/>
    <w:rsid w:val="00C00094"/>
    <w:rsid w:val="00C022A3"/>
    <w:rsid w:val="00C04006"/>
    <w:rsid w:val="00C04B19"/>
    <w:rsid w:val="00C05673"/>
    <w:rsid w:val="00C068DC"/>
    <w:rsid w:val="00C0762F"/>
    <w:rsid w:val="00C07630"/>
    <w:rsid w:val="00C10E81"/>
    <w:rsid w:val="00C11DDA"/>
    <w:rsid w:val="00C169D1"/>
    <w:rsid w:val="00C20295"/>
    <w:rsid w:val="00C2480C"/>
    <w:rsid w:val="00C30D3E"/>
    <w:rsid w:val="00C3258A"/>
    <w:rsid w:val="00C40A44"/>
    <w:rsid w:val="00C42C57"/>
    <w:rsid w:val="00C4445F"/>
    <w:rsid w:val="00C44688"/>
    <w:rsid w:val="00C5120E"/>
    <w:rsid w:val="00C51E68"/>
    <w:rsid w:val="00C54E22"/>
    <w:rsid w:val="00C55418"/>
    <w:rsid w:val="00C56F09"/>
    <w:rsid w:val="00C60100"/>
    <w:rsid w:val="00C62E9F"/>
    <w:rsid w:val="00C65958"/>
    <w:rsid w:val="00C67D00"/>
    <w:rsid w:val="00C703BE"/>
    <w:rsid w:val="00C8207E"/>
    <w:rsid w:val="00C82171"/>
    <w:rsid w:val="00C84EBF"/>
    <w:rsid w:val="00C8572B"/>
    <w:rsid w:val="00C87387"/>
    <w:rsid w:val="00C9053F"/>
    <w:rsid w:val="00CA3FB5"/>
    <w:rsid w:val="00CA44F1"/>
    <w:rsid w:val="00CB0B37"/>
    <w:rsid w:val="00CB2029"/>
    <w:rsid w:val="00CB371B"/>
    <w:rsid w:val="00CB5639"/>
    <w:rsid w:val="00CB61B5"/>
    <w:rsid w:val="00CC1543"/>
    <w:rsid w:val="00CC1C12"/>
    <w:rsid w:val="00CC26A4"/>
    <w:rsid w:val="00CC36F0"/>
    <w:rsid w:val="00CC5ED4"/>
    <w:rsid w:val="00CD09D7"/>
    <w:rsid w:val="00CD0F85"/>
    <w:rsid w:val="00CD1835"/>
    <w:rsid w:val="00CD21F1"/>
    <w:rsid w:val="00CD2974"/>
    <w:rsid w:val="00CD2A99"/>
    <w:rsid w:val="00CD2E40"/>
    <w:rsid w:val="00CD43A4"/>
    <w:rsid w:val="00CD4903"/>
    <w:rsid w:val="00CD5CCA"/>
    <w:rsid w:val="00CE1C49"/>
    <w:rsid w:val="00CE2762"/>
    <w:rsid w:val="00CE65A6"/>
    <w:rsid w:val="00CE6DA4"/>
    <w:rsid w:val="00CE6E3D"/>
    <w:rsid w:val="00CF13B1"/>
    <w:rsid w:val="00CF2EC6"/>
    <w:rsid w:val="00CF3A37"/>
    <w:rsid w:val="00CF44A4"/>
    <w:rsid w:val="00CF6007"/>
    <w:rsid w:val="00CF666E"/>
    <w:rsid w:val="00CF6D2A"/>
    <w:rsid w:val="00D04704"/>
    <w:rsid w:val="00D1286B"/>
    <w:rsid w:val="00D1317D"/>
    <w:rsid w:val="00D14694"/>
    <w:rsid w:val="00D215FA"/>
    <w:rsid w:val="00D21DC2"/>
    <w:rsid w:val="00D240B4"/>
    <w:rsid w:val="00D259F5"/>
    <w:rsid w:val="00D26C54"/>
    <w:rsid w:val="00D27114"/>
    <w:rsid w:val="00D30A16"/>
    <w:rsid w:val="00D3270E"/>
    <w:rsid w:val="00D328E6"/>
    <w:rsid w:val="00D35C31"/>
    <w:rsid w:val="00D402A8"/>
    <w:rsid w:val="00D41751"/>
    <w:rsid w:val="00D43157"/>
    <w:rsid w:val="00D433C5"/>
    <w:rsid w:val="00D44A03"/>
    <w:rsid w:val="00D44AF4"/>
    <w:rsid w:val="00D460B0"/>
    <w:rsid w:val="00D4773D"/>
    <w:rsid w:val="00D50D36"/>
    <w:rsid w:val="00D51ADE"/>
    <w:rsid w:val="00D54D1D"/>
    <w:rsid w:val="00D5632E"/>
    <w:rsid w:val="00D60B54"/>
    <w:rsid w:val="00D63A76"/>
    <w:rsid w:val="00D64273"/>
    <w:rsid w:val="00D644DE"/>
    <w:rsid w:val="00D665D1"/>
    <w:rsid w:val="00D7205A"/>
    <w:rsid w:val="00D7230B"/>
    <w:rsid w:val="00D7232C"/>
    <w:rsid w:val="00D7292F"/>
    <w:rsid w:val="00D72E96"/>
    <w:rsid w:val="00D736BB"/>
    <w:rsid w:val="00D766F5"/>
    <w:rsid w:val="00D85235"/>
    <w:rsid w:val="00D8550D"/>
    <w:rsid w:val="00D85738"/>
    <w:rsid w:val="00D86461"/>
    <w:rsid w:val="00D907D5"/>
    <w:rsid w:val="00DA2044"/>
    <w:rsid w:val="00DA29D7"/>
    <w:rsid w:val="00DA5700"/>
    <w:rsid w:val="00DA661D"/>
    <w:rsid w:val="00DA7042"/>
    <w:rsid w:val="00DB0F2C"/>
    <w:rsid w:val="00DB2B41"/>
    <w:rsid w:val="00DB434E"/>
    <w:rsid w:val="00DB5553"/>
    <w:rsid w:val="00DB5A89"/>
    <w:rsid w:val="00DB5BBA"/>
    <w:rsid w:val="00DB6F8D"/>
    <w:rsid w:val="00DB7534"/>
    <w:rsid w:val="00DC1F79"/>
    <w:rsid w:val="00DC367F"/>
    <w:rsid w:val="00DC4D03"/>
    <w:rsid w:val="00DD0673"/>
    <w:rsid w:val="00DD2036"/>
    <w:rsid w:val="00DD2601"/>
    <w:rsid w:val="00DD2E25"/>
    <w:rsid w:val="00DD3504"/>
    <w:rsid w:val="00DD6186"/>
    <w:rsid w:val="00DD7888"/>
    <w:rsid w:val="00DE1B99"/>
    <w:rsid w:val="00DE2525"/>
    <w:rsid w:val="00DE2F5E"/>
    <w:rsid w:val="00DE47CA"/>
    <w:rsid w:val="00DE50FC"/>
    <w:rsid w:val="00DE7597"/>
    <w:rsid w:val="00DF113E"/>
    <w:rsid w:val="00DF3ECF"/>
    <w:rsid w:val="00DF41B6"/>
    <w:rsid w:val="00DF6EDE"/>
    <w:rsid w:val="00E016D4"/>
    <w:rsid w:val="00E05D83"/>
    <w:rsid w:val="00E05E05"/>
    <w:rsid w:val="00E06514"/>
    <w:rsid w:val="00E06FC4"/>
    <w:rsid w:val="00E2327A"/>
    <w:rsid w:val="00E322FF"/>
    <w:rsid w:val="00E325BB"/>
    <w:rsid w:val="00E33861"/>
    <w:rsid w:val="00E34644"/>
    <w:rsid w:val="00E36539"/>
    <w:rsid w:val="00E36FFA"/>
    <w:rsid w:val="00E425F1"/>
    <w:rsid w:val="00E42F42"/>
    <w:rsid w:val="00E44A46"/>
    <w:rsid w:val="00E463A8"/>
    <w:rsid w:val="00E46721"/>
    <w:rsid w:val="00E46ABC"/>
    <w:rsid w:val="00E52BEF"/>
    <w:rsid w:val="00E54BE6"/>
    <w:rsid w:val="00E558A4"/>
    <w:rsid w:val="00E5673B"/>
    <w:rsid w:val="00E57412"/>
    <w:rsid w:val="00E658B3"/>
    <w:rsid w:val="00E66F5F"/>
    <w:rsid w:val="00E7013B"/>
    <w:rsid w:val="00E70C4D"/>
    <w:rsid w:val="00E72F51"/>
    <w:rsid w:val="00E7361E"/>
    <w:rsid w:val="00E74B95"/>
    <w:rsid w:val="00E754DB"/>
    <w:rsid w:val="00E76558"/>
    <w:rsid w:val="00E81D5E"/>
    <w:rsid w:val="00E81ED6"/>
    <w:rsid w:val="00E85111"/>
    <w:rsid w:val="00E868BF"/>
    <w:rsid w:val="00E931CD"/>
    <w:rsid w:val="00E9460C"/>
    <w:rsid w:val="00E94D97"/>
    <w:rsid w:val="00E970FB"/>
    <w:rsid w:val="00EA3B97"/>
    <w:rsid w:val="00EA49E0"/>
    <w:rsid w:val="00EA629D"/>
    <w:rsid w:val="00EB1B0D"/>
    <w:rsid w:val="00EB4325"/>
    <w:rsid w:val="00EB5F1F"/>
    <w:rsid w:val="00EB7B7D"/>
    <w:rsid w:val="00EC155E"/>
    <w:rsid w:val="00EC1DF8"/>
    <w:rsid w:val="00EC2D76"/>
    <w:rsid w:val="00EC37B7"/>
    <w:rsid w:val="00EC3F3E"/>
    <w:rsid w:val="00ED1487"/>
    <w:rsid w:val="00ED2ABE"/>
    <w:rsid w:val="00ED3842"/>
    <w:rsid w:val="00EE328F"/>
    <w:rsid w:val="00EE386E"/>
    <w:rsid w:val="00EE50AB"/>
    <w:rsid w:val="00EE5497"/>
    <w:rsid w:val="00EE5802"/>
    <w:rsid w:val="00EE6202"/>
    <w:rsid w:val="00EF1305"/>
    <w:rsid w:val="00EF1673"/>
    <w:rsid w:val="00EF5DB1"/>
    <w:rsid w:val="00F0073A"/>
    <w:rsid w:val="00F01542"/>
    <w:rsid w:val="00F02ABB"/>
    <w:rsid w:val="00F06D10"/>
    <w:rsid w:val="00F06F5D"/>
    <w:rsid w:val="00F1225B"/>
    <w:rsid w:val="00F12EFE"/>
    <w:rsid w:val="00F2098C"/>
    <w:rsid w:val="00F2483E"/>
    <w:rsid w:val="00F25CBE"/>
    <w:rsid w:val="00F265D5"/>
    <w:rsid w:val="00F32844"/>
    <w:rsid w:val="00F362B5"/>
    <w:rsid w:val="00F3675E"/>
    <w:rsid w:val="00F379A5"/>
    <w:rsid w:val="00F42A8F"/>
    <w:rsid w:val="00F42EAF"/>
    <w:rsid w:val="00F42EFF"/>
    <w:rsid w:val="00F44B35"/>
    <w:rsid w:val="00F47B9C"/>
    <w:rsid w:val="00F530A2"/>
    <w:rsid w:val="00F5431F"/>
    <w:rsid w:val="00F60491"/>
    <w:rsid w:val="00F63C42"/>
    <w:rsid w:val="00F66B94"/>
    <w:rsid w:val="00F671ED"/>
    <w:rsid w:val="00F703F2"/>
    <w:rsid w:val="00F709A7"/>
    <w:rsid w:val="00F71760"/>
    <w:rsid w:val="00F7209A"/>
    <w:rsid w:val="00F72BD3"/>
    <w:rsid w:val="00F73465"/>
    <w:rsid w:val="00F7419C"/>
    <w:rsid w:val="00F75717"/>
    <w:rsid w:val="00F803E6"/>
    <w:rsid w:val="00F8246A"/>
    <w:rsid w:val="00F833C1"/>
    <w:rsid w:val="00F8686F"/>
    <w:rsid w:val="00F95934"/>
    <w:rsid w:val="00FA1DB9"/>
    <w:rsid w:val="00FA53EA"/>
    <w:rsid w:val="00FA7D4F"/>
    <w:rsid w:val="00FB0D01"/>
    <w:rsid w:val="00FB6F7B"/>
    <w:rsid w:val="00FC00CF"/>
    <w:rsid w:val="00FC0279"/>
    <w:rsid w:val="00FD0115"/>
    <w:rsid w:val="00FD3A36"/>
    <w:rsid w:val="00FD53D7"/>
    <w:rsid w:val="00FD54CA"/>
    <w:rsid w:val="00FD77E2"/>
    <w:rsid w:val="00FE0254"/>
    <w:rsid w:val="00FE0EFF"/>
    <w:rsid w:val="00FE34F2"/>
    <w:rsid w:val="00FE63E7"/>
    <w:rsid w:val="00FF2EC1"/>
    <w:rsid w:val="00FF4C40"/>
    <w:rsid w:val="00FF6058"/>
    <w:rsid w:val="00FF7BC9"/>
    <w:rsid w:val="00FF7C9F"/>
    <w:rsid w:val="00FF7F40"/>
    <w:rsid w:val="2D50E44E"/>
    <w:rsid w:val="54CD8D60"/>
    <w:rsid w:val="6C0FA719"/>
    <w:rsid w:val="74BA39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A24CED0"/>
  <w15:docId w15:val="{22E1A96A-3112-4771-BD91-AA27CC0E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371"/>
    <w:pPr>
      <w:widowControl w:val="0"/>
      <w:adjustRightInd w:val="0"/>
      <w:textAlignment w:val="baseline"/>
    </w:pPr>
    <w:rPr>
      <w:rFonts w:ascii="Arial" w:hAnsi="Arial"/>
      <w:sz w:val="24"/>
    </w:rPr>
  </w:style>
  <w:style w:type="paragraph" w:styleId="Heading1">
    <w:name w:val="heading 1"/>
    <w:basedOn w:val="Normal"/>
    <w:next w:val="Normal"/>
    <w:link w:val="Heading1Char"/>
    <w:qFormat/>
    <w:rsid w:val="001E716F"/>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EB4325"/>
    <w:pPr>
      <w:keepNext/>
      <w:spacing w:before="240" w:after="60"/>
      <w:outlineLvl w:val="1"/>
    </w:pPr>
    <w:rPr>
      <w:rFonts w:ascii="Calibri" w:eastAsia="MS Gothic" w:hAnsi="Calibri"/>
      <w:b/>
      <w:bCs/>
      <w:i/>
      <w:iCs/>
      <w:sz w:val="28"/>
      <w:szCs w:val="28"/>
    </w:rPr>
  </w:style>
  <w:style w:type="paragraph" w:styleId="Heading3">
    <w:name w:val="heading 3"/>
    <w:basedOn w:val="Normal"/>
    <w:next w:val="Normal"/>
    <w:link w:val="Heading3Char"/>
    <w:qFormat/>
    <w:rsid w:val="00E5673B"/>
    <w:pPr>
      <w:keepNext/>
      <w:spacing w:before="240" w:after="60"/>
      <w:outlineLvl w:val="2"/>
    </w:pPr>
    <w:rPr>
      <w:rFonts w:ascii="Cambria" w:hAnsi="Cambria"/>
      <w:b/>
      <w:bCs/>
      <w:sz w:val="26"/>
      <w:szCs w:val="26"/>
    </w:rPr>
  </w:style>
  <w:style w:type="paragraph" w:styleId="Heading4">
    <w:name w:val="heading 4"/>
    <w:basedOn w:val="Normal"/>
    <w:link w:val="Heading4Char"/>
    <w:qFormat/>
    <w:rsid w:val="00116283"/>
    <w:pPr>
      <w:widowControl/>
      <w:tabs>
        <w:tab w:val="left" w:pos="2261"/>
        <w:tab w:val="num" w:pos="2421"/>
      </w:tabs>
      <w:adjustRightInd/>
      <w:spacing w:after="120" w:line="300" w:lineRule="atLeast"/>
      <w:ind w:left="2268" w:hanging="567"/>
      <w:jc w:val="both"/>
      <w:textAlignment w:val="auto"/>
      <w:outlineLvl w:val="3"/>
    </w:pPr>
    <w:rPr>
      <w:rFonts w:ascii="Times New Roman" w:hAnsi="Times New Roman"/>
      <w:sz w:val="22"/>
      <w:lang w:eastAsia="en-US"/>
    </w:rPr>
  </w:style>
  <w:style w:type="paragraph" w:styleId="Heading5">
    <w:name w:val="heading 5"/>
    <w:basedOn w:val="Normal"/>
    <w:link w:val="Heading5Char"/>
    <w:qFormat/>
    <w:rsid w:val="00116283"/>
    <w:pPr>
      <w:widowControl/>
      <w:tabs>
        <w:tab w:val="num" w:pos="2880"/>
      </w:tabs>
      <w:adjustRightInd/>
      <w:spacing w:after="120" w:line="300" w:lineRule="atLeast"/>
      <w:ind w:left="2880" w:hanging="720"/>
      <w:jc w:val="both"/>
      <w:textAlignment w:val="auto"/>
      <w:outlineLvl w:val="4"/>
    </w:pPr>
    <w:rPr>
      <w:rFonts w:ascii="Times New Roman" w:hAnsi="Times New Roman"/>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rsid w:val="00263371"/>
    <w:pPr>
      <w:tabs>
        <w:tab w:val="left" w:pos="851"/>
        <w:tab w:val="left" w:pos="1843"/>
        <w:tab w:val="left" w:pos="3119"/>
        <w:tab w:val="left" w:pos="4253"/>
      </w:tabs>
    </w:pPr>
  </w:style>
  <w:style w:type="paragraph" w:styleId="Footer">
    <w:name w:val="footer"/>
    <w:basedOn w:val="Normal"/>
    <w:link w:val="FooterChar"/>
    <w:uiPriority w:val="99"/>
    <w:rsid w:val="00263371"/>
    <w:pPr>
      <w:tabs>
        <w:tab w:val="center" w:pos="4536"/>
      </w:tabs>
    </w:pPr>
    <w:rPr>
      <w:noProof/>
      <w:sz w:val="16"/>
    </w:rPr>
  </w:style>
  <w:style w:type="paragraph" w:customStyle="1" w:styleId="Level10">
    <w:name w:val="Level 1"/>
    <w:basedOn w:val="Normal"/>
    <w:rsid w:val="00263371"/>
    <w:pPr>
      <w:numPr>
        <w:numId w:val="2"/>
      </w:numPr>
      <w:outlineLvl w:val="0"/>
    </w:pPr>
  </w:style>
  <w:style w:type="paragraph" w:customStyle="1" w:styleId="Level2">
    <w:name w:val="Level 2"/>
    <w:basedOn w:val="Normal"/>
    <w:link w:val="Level2Char"/>
    <w:rsid w:val="00263371"/>
    <w:pPr>
      <w:numPr>
        <w:ilvl w:val="1"/>
        <w:numId w:val="2"/>
      </w:numPr>
      <w:outlineLvl w:val="1"/>
    </w:pPr>
  </w:style>
  <w:style w:type="paragraph" w:customStyle="1" w:styleId="Level30">
    <w:name w:val="Level 3"/>
    <w:basedOn w:val="Normal"/>
    <w:rsid w:val="00263371"/>
    <w:pPr>
      <w:numPr>
        <w:ilvl w:val="2"/>
        <w:numId w:val="2"/>
      </w:numPr>
      <w:outlineLvl w:val="2"/>
    </w:pPr>
  </w:style>
  <w:style w:type="paragraph" w:customStyle="1" w:styleId="Level40">
    <w:name w:val="Level 4"/>
    <w:basedOn w:val="Normal"/>
    <w:rsid w:val="00263371"/>
    <w:pPr>
      <w:numPr>
        <w:ilvl w:val="3"/>
        <w:numId w:val="2"/>
      </w:numPr>
      <w:outlineLvl w:val="3"/>
    </w:pPr>
  </w:style>
  <w:style w:type="paragraph" w:customStyle="1" w:styleId="Level50">
    <w:name w:val="Level 5"/>
    <w:basedOn w:val="Normal"/>
    <w:rsid w:val="00263371"/>
    <w:pPr>
      <w:numPr>
        <w:ilvl w:val="4"/>
        <w:numId w:val="2"/>
      </w:numPr>
      <w:outlineLvl w:val="4"/>
    </w:pPr>
  </w:style>
  <w:style w:type="character" w:styleId="PageNumber">
    <w:name w:val="page number"/>
    <w:rsid w:val="00263371"/>
    <w:rPr>
      <w:sz w:val="16"/>
    </w:rPr>
  </w:style>
  <w:style w:type="paragraph" w:customStyle="1" w:styleId="Schedule">
    <w:name w:val="Schedule"/>
    <w:basedOn w:val="Normal"/>
    <w:semiHidden/>
    <w:rsid w:val="00263371"/>
    <w:pPr>
      <w:keepNext/>
      <w:numPr>
        <w:numId w:val="1"/>
      </w:numPr>
      <w:tabs>
        <w:tab w:val="clear" w:pos="0"/>
      </w:tabs>
      <w:spacing w:after="240"/>
      <w:ind w:left="-567"/>
      <w:jc w:val="center"/>
    </w:pPr>
    <w:rPr>
      <w:b/>
      <w:caps/>
    </w:rPr>
  </w:style>
  <w:style w:type="paragraph" w:customStyle="1" w:styleId="Sideheading">
    <w:name w:val="Sideheading"/>
    <w:basedOn w:val="Body"/>
    <w:rsid w:val="00263371"/>
    <w:pPr>
      <w:tabs>
        <w:tab w:val="clear" w:pos="851"/>
        <w:tab w:val="clear" w:pos="1843"/>
        <w:tab w:val="clear" w:pos="3119"/>
        <w:tab w:val="clear" w:pos="4253"/>
      </w:tabs>
    </w:pPr>
    <w:rPr>
      <w:b/>
      <w:caps/>
    </w:rPr>
  </w:style>
  <w:style w:type="paragraph" w:styleId="Title">
    <w:name w:val="Title"/>
    <w:basedOn w:val="Normal"/>
    <w:link w:val="TitleChar"/>
    <w:qFormat/>
    <w:rsid w:val="00263371"/>
    <w:pPr>
      <w:autoSpaceDE w:val="0"/>
      <w:autoSpaceDN w:val="0"/>
      <w:jc w:val="center"/>
    </w:pPr>
    <w:rPr>
      <w:rFonts w:cs="Arial"/>
      <w:b/>
      <w:bCs/>
      <w:u w:val="single"/>
    </w:rPr>
  </w:style>
  <w:style w:type="character" w:customStyle="1" w:styleId="Level2Char">
    <w:name w:val="Level 2 Char"/>
    <w:link w:val="Level2"/>
    <w:rsid w:val="00263371"/>
    <w:rPr>
      <w:rFonts w:ascii="Arial" w:hAnsi="Arial"/>
      <w:sz w:val="24"/>
    </w:rPr>
  </w:style>
  <w:style w:type="paragraph" w:customStyle="1" w:styleId="Body1">
    <w:name w:val="Body 1"/>
    <w:basedOn w:val="Body"/>
    <w:rsid w:val="00343DBE"/>
    <w:pPr>
      <w:widowControl/>
      <w:tabs>
        <w:tab w:val="clear" w:pos="851"/>
        <w:tab w:val="clear" w:pos="1843"/>
        <w:tab w:val="clear" w:pos="3119"/>
        <w:tab w:val="clear" w:pos="4253"/>
      </w:tabs>
      <w:adjustRightInd/>
      <w:ind w:left="851"/>
      <w:textAlignment w:val="auto"/>
    </w:pPr>
  </w:style>
  <w:style w:type="paragraph" w:customStyle="1" w:styleId="Background">
    <w:name w:val="Background"/>
    <w:basedOn w:val="Body1"/>
    <w:rsid w:val="00343DBE"/>
    <w:pPr>
      <w:numPr>
        <w:numId w:val="3"/>
      </w:numPr>
    </w:pPr>
  </w:style>
  <w:style w:type="paragraph" w:customStyle="1" w:styleId="Body2">
    <w:name w:val="Body 2"/>
    <w:basedOn w:val="Body1"/>
    <w:rsid w:val="00343DBE"/>
  </w:style>
  <w:style w:type="character" w:customStyle="1" w:styleId="Level1asHeadingtext">
    <w:name w:val="Level 1 as Heading (text)"/>
    <w:rsid w:val="00343DBE"/>
    <w:rPr>
      <w:b/>
    </w:rPr>
  </w:style>
  <w:style w:type="paragraph" w:styleId="TOC1">
    <w:name w:val="toc 1"/>
    <w:basedOn w:val="Body"/>
    <w:next w:val="Normal"/>
    <w:semiHidden/>
    <w:rsid w:val="00343DBE"/>
    <w:pPr>
      <w:widowControl/>
      <w:tabs>
        <w:tab w:val="clear" w:pos="1843"/>
        <w:tab w:val="clear" w:pos="3119"/>
        <w:tab w:val="clear" w:pos="4253"/>
        <w:tab w:val="right" w:leader="dot" w:pos="9072"/>
      </w:tabs>
      <w:adjustRightInd/>
      <w:spacing w:after="60"/>
      <w:ind w:left="851" w:right="851" w:hanging="851"/>
      <w:textAlignment w:val="auto"/>
    </w:pPr>
    <w:rPr>
      <w:caps/>
      <w:noProof/>
    </w:rPr>
  </w:style>
  <w:style w:type="paragraph" w:styleId="TOC5">
    <w:name w:val="toc 5"/>
    <w:basedOn w:val="TOC1"/>
    <w:next w:val="Normal"/>
    <w:semiHidden/>
    <w:rsid w:val="00343DBE"/>
    <w:pPr>
      <w:tabs>
        <w:tab w:val="clear" w:pos="851"/>
      </w:tabs>
      <w:ind w:firstLine="0"/>
    </w:pPr>
    <w:rPr>
      <w:caps w:val="0"/>
    </w:rPr>
  </w:style>
  <w:style w:type="paragraph" w:styleId="BalloonText">
    <w:name w:val="Balloon Text"/>
    <w:basedOn w:val="Normal"/>
    <w:semiHidden/>
    <w:rsid w:val="009E47EC"/>
    <w:rPr>
      <w:rFonts w:ascii="Tahoma" w:hAnsi="Tahoma" w:cs="Tahoma"/>
      <w:sz w:val="16"/>
      <w:szCs w:val="16"/>
    </w:rPr>
  </w:style>
  <w:style w:type="paragraph" w:customStyle="1" w:styleId="p-List1">
    <w:name w:val="p-List1"/>
    <w:rsid w:val="007B3B66"/>
    <w:pPr>
      <w:tabs>
        <w:tab w:val="left" w:pos="567"/>
      </w:tabs>
      <w:spacing w:before="120"/>
      <w:ind w:left="567" w:hanging="567"/>
    </w:pPr>
    <w:rPr>
      <w:rFonts w:ascii="Arial" w:hAnsi="Arial"/>
      <w:lang w:eastAsia="en-US"/>
    </w:rPr>
  </w:style>
  <w:style w:type="paragraph" w:customStyle="1" w:styleId="MediumGrid1-Accent21">
    <w:name w:val="Medium Grid 1 - Accent 21"/>
    <w:basedOn w:val="Normal"/>
    <w:uiPriority w:val="99"/>
    <w:qFormat/>
    <w:rsid w:val="008421CC"/>
    <w:pPr>
      <w:ind w:left="720"/>
    </w:pPr>
  </w:style>
  <w:style w:type="paragraph" w:styleId="Header">
    <w:name w:val="header"/>
    <w:basedOn w:val="Normal"/>
    <w:link w:val="HeaderChar"/>
    <w:uiPriority w:val="99"/>
    <w:unhideWhenUsed/>
    <w:rsid w:val="006446F3"/>
    <w:pPr>
      <w:tabs>
        <w:tab w:val="center" w:pos="4513"/>
        <w:tab w:val="right" w:pos="9026"/>
      </w:tabs>
    </w:pPr>
  </w:style>
  <w:style w:type="character" w:customStyle="1" w:styleId="HeaderChar">
    <w:name w:val="Header Char"/>
    <w:link w:val="Header"/>
    <w:uiPriority w:val="99"/>
    <w:rsid w:val="006446F3"/>
    <w:rPr>
      <w:rFonts w:ascii="Arial" w:hAnsi="Arial"/>
      <w:sz w:val="24"/>
    </w:rPr>
  </w:style>
  <w:style w:type="character" w:customStyle="1" w:styleId="FooterChar">
    <w:name w:val="Footer Char"/>
    <w:link w:val="Footer"/>
    <w:uiPriority w:val="99"/>
    <w:rsid w:val="006446F3"/>
    <w:rPr>
      <w:rFonts w:ascii="Arial" w:hAnsi="Arial"/>
      <w:noProof/>
      <w:sz w:val="16"/>
    </w:rPr>
  </w:style>
  <w:style w:type="character" w:styleId="CommentReference">
    <w:name w:val="annotation reference"/>
    <w:unhideWhenUsed/>
    <w:rsid w:val="009E06EC"/>
    <w:rPr>
      <w:sz w:val="16"/>
      <w:szCs w:val="16"/>
    </w:rPr>
  </w:style>
  <w:style w:type="paragraph" w:styleId="CommentText">
    <w:name w:val="annotation text"/>
    <w:basedOn w:val="Normal"/>
    <w:link w:val="CommentTextChar"/>
    <w:uiPriority w:val="99"/>
    <w:unhideWhenUsed/>
    <w:rsid w:val="009E06EC"/>
    <w:rPr>
      <w:sz w:val="20"/>
    </w:rPr>
  </w:style>
  <w:style w:type="character" w:customStyle="1" w:styleId="CommentTextChar">
    <w:name w:val="Comment Text Char"/>
    <w:link w:val="CommentText"/>
    <w:uiPriority w:val="99"/>
    <w:rsid w:val="009E06EC"/>
    <w:rPr>
      <w:rFonts w:ascii="Arial" w:hAnsi="Arial"/>
    </w:rPr>
  </w:style>
  <w:style w:type="paragraph" w:styleId="CommentSubject">
    <w:name w:val="annotation subject"/>
    <w:basedOn w:val="CommentText"/>
    <w:next w:val="CommentText"/>
    <w:link w:val="CommentSubjectChar"/>
    <w:uiPriority w:val="99"/>
    <w:semiHidden/>
    <w:unhideWhenUsed/>
    <w:rsid w:val="009E06EC"/>
    <w:rPr>
      <w:b/>
      <w:bCs/>
    </w:rPr>
  </w:style>
  <w:style w:type="character" w:customStyle="1" w:styleId="CommentSubjectChar">
    <w:name w:val="Comment Subject Char"/>
    <w:link w:val="CommentSubject"/>
    <w:uiPriority w:val="99"/>
    <w:semiHidden/>
    <w:rsid w:val="009E06EC"/>
    <w:rPr>
      <w:rFonts w:ascii="Arial" w:hAnsi="Arial"/>
      <w:b/>
      <w:bCs/>
    </w:rPr>
  </w:style>
  <w:style w:type="paragraph" w:styleId="ListNumber2">
    <w:name w:val="List Number 2"/>
    <w:basedOn w:val="ListNumber1"/>
    <w:rsid w:val="003F3B30"/>
    <w:pPr>
      <w:numPr>
        <w:ilvl w:val="1"/>
      </w:numPr>
      <w:tabs>
        <w:tab w:val="clear" w:pos="864"/>
        <w:tab w:val="num" w:pos="851"/>
      </w:tabs>
      <w:ind w:left="851" w:hanging="851"/>
      <w:outlineLvl w:val="1"/>
    </w:pPr>
    <w:rPr>
      <w:b w:val="0"/>
      <w:caps w:val="0"/>
    </w:rPr>
  </w:style>
  <w:style w:type="paragraph" w:customStyle="1" w:styleId="ListNumber1">
    <w:name w:val="List Number 1"/>
    <w:basedOn w:val="ListNumber"/>
    <w:rsid w:val="003F3B30"/>
    <w:pPr>
      <w:widowControl/>
      <w:numPr>
        <w:numId w:val="9"/>
      </w:numPr>
      <w:tabs>
        <w:tab w:val="clear" w:pos="864"/>
        <w:tab w:val="num" w:pos="851"/>
      </w:tabs>
      <w:adjustRightInd/>
      <w:ind w:left="851" w:hanging="851"/>
      <w:contextualSpacing w:val="0"/>
      <w:jc w:val="both"/>
      <w:textAlignment w:val="auto"/>
    </w:pPr>
    <w:rPr>
      <w:rFonts w:ascii="Century Gothic" w:hAnsi="Century Gothic"/>
      <w:b/>
      <w:caps/>
      <w:snapToGrid w:val="0"/>
      <w:kern w:val="20"/>
      <w:sz w:val="20"/>
      <w:lang w:eastAsia="en-US"/>
    </w:rPr>
  </w:style>
  <w:style w:type="paragraph" w:styleId="ListNumber">
    <w:name w:val="List Number"/>
    <w:basedOn w:val="Normal"/>
    <w:uiPriority w:val="99"/>
    <w:semiHidden/>
    <w:unhideWhenUsed/>
    <w:rsid w:val="003F3B30"/>
    <w:pPr>
      <w:numPr>
        <w:numId w:val="10"/>
      </w:numPr>
      <w:contextualSpacing/>
    </w:pPr>
  </w:style>
  <w:style w:type="paragraph" w:customStyle="1" w:styleId="MarginText">
    <w:name w:val="Margin Text"/>
    <w:basedOn w:val="BodyText"/>
    <w:rsid w:val="00B83D77"/>
    <w:pPr>
      <w:widowControl/>
      <w:overflowPunct w:val="0"/>
      <w:autoSpaceDE w:val="0"/>
      <w:autoSpaceDN w:val="0"/>
      <w:spacing w:after="240" w:line="360" w:lineRule="auto"/>
      <w:jc w:val="both"/>
    </w:pPr>
    <w:rPr>
      <w:rFonts w:ascii="Times New Roman" w:hAnsi="Times New Roman"/>
      <w:sz w:val="22"/>
      <w:szCs w:val="22"/>
      <w:lang w:eastAsia="en-US"/>
    </w:rPr>
  </w:style>
  <w:style w:type="paragraph" w:styleId="BodyText">
    <w:name w:val="Body Text"/>
    <w:basedOn w:val="Normal"/>
    <w:link w:val="BodyTextChar"/>
    <w:uiPriority w:val="99"/>
    <w:unhideWhenUsed/>
    <w:rsid w:val="00B83D77"/>
    <w:pPr>
      <w:spacing w:after="120"/>
    </w:pPr>
  </w:style>
  <w:style w:type="character" w:customStyle="1" w:styleId="BodyTextChar">
    <w:name w:val="Body Text Char"/>
    <w:link w:val="BodyText"/>
    <w:uiPriority w:val="99"/>
    <w:rsid w:val="00B83D77"/>
    <w:rPr>
      <w:rFonts w:ascii="Arial" w:hAnsi="Arial"/>
      <w:sz w:val="24"/>
    </w:rPr>
  </w:style>
  <w:style w:type="character" w:customStyle="1" w:styleId="Heading1Char">
    <w:name w:val="Heading 1 Char"/>
    <w:link w:val="Heading1"/>
    <w:uiPriority w:val="9"/>
    <w:rsid w:val="001E716F"/>
    <w:rPr>
      <w:rFonts w:ascii="Cambria" w:eastAsia="Times New Roman" w:hAnsi="Cambria" w:cs="Times New Roman"/>
      <w:b/>
      <w:bCs/>
      <w:kern w:val="32"/>
      <w:sz w:val="32"/>
      <w:szCs w:val="32"/>
    </w:rPr>
  </w:style>
  <w:style w:type="paragraph" w:customStyle="1" w:styleId="Conditionhead">
    <w:name w:val="Condition head"/>
    <w:basedOn w:val="Normal"/>
    <w:rsid w:val="00072132"/>
    <w:pPr>
      <w:widowControl/>
      <w:tabs>
        <w:tab w:val="left" w:pos="-720"/>
      </w:tabs>
      <w:suppressAutoHyphens/>
      <w:adjustRightInd/>
      <w:spacing w:line="360" w:lineRule="auto"/>
      <w:jc w:val="both"/>
      <w:textAlignment w:val="auto"/>
    </w:pPr>
    <w:rPr>
      <w:rFonts w:ascii="Times New Roman" w:hAnsi="Times New Roman"/>
      <w:b/>
      <w:lang w:eastAsia="en-US"/>
    </w:rPr>
  </w:style>
  <w:style w:type="paragraph" w:customStyle="1" w:styleId="Level1">
    <w:name w:val="Level1"/>
    <w:basedOn w:val="Normal"/>
    <w:link w:val="Level1Char"/>
    <w:rsid w:val="00F75717"/>
    <w:pPr>
      <w:widowControl/>
      <w:numPr>
        <w:numId w:val="11"/>
      </w:numPr>
      <w:adjustRightInd/>
      <w:jc w:val="both"/>
      <w:textAlignment w:val="auto"/>
      <w:outlineLvl w:val="0"/>
    </w:pPr>
    <w:rPr>
      <w:rFonts w:ascii="Century Gothic" w:hAnsi="Century Gothic"/>
      <w:snapToGrid w:val="0"/>
      <w:kern w:val="20"/>
      <w:sz w:val="20"/>
      <w:lang w:eastAsia="en-US"/>
    </w:rPr>
  </w:style>
  <w:style w:type="paragraph" w:customStyle="1" w:styleId="Level3">
    <w:name w:val="Level3"/>
    <w:basedOn w:val="Normal"/>
    <w:rsid w:val="00F75717"/>
    <w:pPr>
      <w:widowControl/>
      <w:numPr>
        <w:ilvl w:val="2"/>
        <w:numId w:val="11"/>
      </w:numPr>
      <w:tabs>
        <w:tab w:val="clear" w:pos="1999"/>
        <w:tab w:val="num" w:pos="360"/>
        <w:tab w:val="num" w:pos="720"/>
        <w:tab w:val="num" w:pos="1799"/>
      </w:tabs>
      <w:adjustRightInd/>
      <w:spacing w:after="240"/>
      <w:ind w:left="1799" w:hanging="180"/>
      <w:textAlignment w:val="auto"/>
      <w:outlineLvl w:val="2"/>
    </w:pPr>
    <w:rPr>
      <w:rFonts w:cs="Arial"/>
      <w:snapToGrid w:val="0"/>
      <w:spacing w:val="-2"/>
      <w:kern w:val="20"/>
      <w:sz w:val="22"/>
      <w:szCs w:val="22"/>
      <w:lang w:eastAsia="en-US"/>
    </w:rPr>
  </w:style>
  <w:style w:type="paragraph" w:customStyle="1" w:styleId="Level4">
    <w:name w:val="Level4"/>
    <w:basedOn w:val="Level3"/>
    <w:rsid w:val="00F75717"/>
    <w:pPr>
      <w:numPr>
        <w:ilvl w:val="3"/>
      </w:numPr>
      <w:tabs>
        <w:tab w:val="clear" w:pos="2592"/>
        <w:tab w:val="num" w:pos="360"/>
        <w:tab w:val="num" w:pos="720"/>
        <w:tab w:val="num" w:pos="2519"/>
      </w:tabs>
      <w:ind w:left="2519" w:hanging="360"/>
      <w:outlineLvl w:val="3"/>
    </w:pPr>
  </w:style>
  <w:style w:type="paragraph" w:customStyle="1" w:styleId="Level5">
    <w:name w:val="Level5"/>
    <w:basedOn w:val="Level4"/>
    <w:rsid w:val="00F75717"/>
    <w:pPr>
      <w:numPr>
        <w:ilvl w:val="4"/>
      </w:numPr>
      <w:tabs>
        <w:tab w:val="clear" w:pos="2139"/>
        <w:tab w:val="num" w:pos="360"/>
        <w:tab w:val="num" w:pos="720"/>
        <w:tab w:val="num" w:pos="1080"/>
        <w:tab w:val="num" w:pos="3239"/>
      </w:tabs>
      <w:ind w:left="3239" w:hanging="360"/>
      <w:outlineLvl w:val="4"/>
    </w:pPr>
  </w:style>
  <w:style w:type="character" w:customStyle="1" w:styleId="Level1Char">
    <w:name w:val="Level1 Char"/>
    <w:link w:val="Level1"/>
    <w:rsid w:val="00F75717"/>
    <w:rPr>
      <w:rFonts w:ascii="Century Gothic" w:hAnsi="Century Gothic"/>
      <w:snapToGrid w:val="0"/>
      <w:kern w:val="20"/>
      <w:lang w:eastAsia="en-US"/>
    </w:rPr>
  </w:style>
  <w:style w:type="table" w:styleId="TableGrid">
    <w:name w:val="Table Grid"/>
    <w:basedOn w:val="TableNormal"/>
    <w:uiPriority w:val="59"/>
    <w:rsid w:val="00221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Heading">
    <w:name w:val="Level 1 Heading"/>
    <w:basedOn w:val="BodyText"/>
    <w:next w:val="Normal"/>
    <w:rsid w:val="00EE5802"/>
    <w:pPr>
      <w:keepNext/>
      <w:widowControl/>
      <w:numPr>
        <w:numId w:val="12"/>
      </w:numPr>
      <w:adjustRightInd/>
      <w:spacing w:before="360" w:after="200" w:line="360" w:lineRule="auto"/>
      <w:textAlignment w:val="auto"/>
      <w:outlineLvl w:val="0"/>
    </w:pPr>
    <w:rPr>
      <w:b/>
      <w:sz w:val="22"/>
      <w:lang w:eastAsia="en-US"/>
    </w:rPr>
  </w:style>
  <w:style w:type="paragraph" w:customStyle="1" w:styleId="Level2Heading">
    <w:name w:val="Level 2 Heading"/>
    <w:basedOn w:val="BodyText"/>
    <w:next w:val="BodyText2"/>
    <w:rsid w:val="00EE5802"/>
    <w:pPr>
      <w:keepNext/>
      <w:widowControl/>
      <w:numPr>
        <w:ilvl w:val="1"/>
        <w:numId w:val="12"/>
      </w:numPr>
      <w:adjustRightInd/>
      <w:spacing w:before="360" w:after="200" w:line="360" w:lineRule="auto"/>
      <w:textAlignment w:val="auto"/>
      <w:outlineLvl w:val="1"/>
    </w:pPr>
    <w:rPr>
      <w:b/>
      <w:sz w:val="20"/>
    </w:rPr>
  </w:style>
  <w:style w:type="paragraph" w:customStyle="1" w:styleId="Level3Number">
    <w:name w:val="Level 3 Number"/>
    <w:basedOn w:val="BodyText"/>
    <w:rsid w:val="00EE5802"/>
    <w:pPr>
      <w:widowControl/>
      <w:numPr>
        <w:ilvl w:val="2"/>
        <w:numId w:val="12"/>
      </w:numPr>
      <w:adjustRightInd/>
      <w:spacing w:before="360" w:after="200" w:line="360" w:lineRule="auto"/>
      <w:textAlignment w:val="auto"/>
    </w:pPr>
    <w:rPr>
      <w:sz w:val="20"/>
      <w:lang w:eastAsia="en-US"/>
    </w:rPr>
  </w:style>
  <w:style w:type="paragraph" w:customStyle="1" w:styleId="Level4Number">
    <w:name w:val="Level 4 Number"/>
    <w:basedOn w:val="BodyText"/>
    <w:rsid w:val="00EE5802"/>
    <w:pPr>
      <w:widowControl/>
      <w:numPr>
        <w:ilvl w:val="3"/>
        <w:numId w:val="12"/>
      </w:numPr>
      <w:adjustRightInd/>
      <w:spacing w:before="360" w:after="200" w:line="360" w:lineRule="auto"/>
      <w:textAlignment w:val="auto"/>
    </w:pPr>
    <w:rPr>
      <w:sz w:val="20"/>
      <w:lang w:eastAsia="en-US"/>
    </w:rPr>
  </w:style>
  <w:style w:type="paragraph" w:customStyle="1" w:styleId="Level5Number">
    <w:name w:val="Level 5 Number"/>
    <w:basedOn w:val="BodyText"/>
    <w:rsid w:val="00EE5802"/>
    <w:pPr>
      <w:widowControl/>
      <w:numPr>
        <w:ilvl w:val="4"/>
        <w:numId w:val="12"/>
      </w:numPr>
      <w:adjustRightInd/>
      <w:spacing w:after="240" w:line="360" w:lineRule="auto"/>
      <w:textAlignment w:val="auto"/>
    </w:pPr>
    <w:rPr>
      <w:sz w:val="20"/>
      <w:lang w:eastAsia="en-US"/>
    </w:rPr>
  </w:style>
  <w:style w:type="paragraph" w:customStyle="1" w:styleId="Level6Number">
    <w:name w:val="Level 6 Number"/>
    <w:basedOn w:val="BodyText"/>
    <w:rsid w:val="00EE5802"/>
    <w:pPr>
      <w:widowControl/>
      <w:numPr>
        <w:ilvl w:val="5"/>
        <w:numId w:val="12"/>
      </w:numPr>
      <w:adjustRightInd/>
      <w:spacing w:after="240" w:line="360" w:lineRule="auto"/>
      <w:textAlignment w:val="auto"/>
    </w:pPr>
    <w:rPr>
      <w:sz w:val="20"/>
      <w:lang w:eastAsia="en-US"/>
    </w:rPr>
  </w:style>
  <w:style w:type="paragraph" w:customStyle="1" w:styleId="Level7Number">
    <w:name w:val="Level 7 Number"/>
    <w:basedOn w:val="BodyText"/>
    <w:rsid w:val="00EE5802"/>
    <w:pPr>
      <w:widowControl/>
      <w:numPr>
        <w:ilvl w:val="6"/>
        <w:numId w:val="12"/>
      </w:numPr>
      <w:adjustRightInd/>
      <w:spacing w:after="240" w:line="360" w:lineRule="auto"/>
      <w:textAlignment w:val="auto"/>
    </w:pPr>
    <w:rPr>
      <w:sz w:val="20"/>
      <w:lang w:eastAsia="en-US"/>
    </w:rPr>
  </w:style>
  <w:style w:type="paragraph" w:customStyle="1" w:styleId="Level8Number">
    <w:name w:val="Level 8 Number"/>
    <w:basedOn w:val="BodyText"/>
    <w:rsid w:val="00EE5802"/>
    <w:pPr>
      <w:widowControl/>
      <w:numPr>
        <w:ilvl w:val="7"/>
        <w:numId w:val="12"/>
      </w:numPr>
      <w:adjustRightInd/>
      <w:spacing w:after="240" w:line="360" w:lineRule="auto"/>
      <w:textAlignment w:val="auto"/>
    </w:pPr>
    <w:rPr>
      <w:sz w:val="20"/>
      <w:lang w:eastAsia="en-US"/>
    </w:rPr>
  </w:style>
  <w:style w:type="paragraph" w:styleId="BodyText2">
    <w:name w:val="Body Text 2"/>
    <w:basedOn w:val="Normal"/>
    <w:link w:val="BodyText2Char"/>
    <w:uiPriority w:val="99"/>
    <w:unhideWhenUsed/>
    <w:rsid w:val="00EE5802"/>
    <w:pPr>
      <w:spacing w:after="120" w:line="480" w:lineRule="auto"/>
    </w:pPr>
  </w:style>
  <w:style w:type="character" w:customStyle="1" w:styleId="BodyText2Char">
    <w:name w:val="Body Text 2 Char"/>
    <w:link w:val="BodyText2"/>
    <w:uiPriority w:val="99"/>
    <w:rsid w:val="00EE5802"/>
    <w:rPr>
      <w:rFonts w:ascii="Arial" w:hAnsi="Arial"/>
      <w:sz w:val="24"/>
    </w:rPr>
  </w:style>
  <w:style w:type="paragraph" w:customStyle="1" w:styleId="BodyText1">
    <w:name w:val="Body Text 1"/>
    <w:basedOn w:val="BodyText"/>
    <w:rsid w:val="00A0071C"/>
    <w:pPr>
      <w:widowControl/>
      <w:adjustRightInd/>
      <w:spacing w:after="240" w:line="360" w:lineRule="auto"/>
      <w:ind w:left="851"/>
      <w:textAlignment w:val="auto"/>
    </w:pPr>
    <w:rPr>
      <w:sz w:val="20"/>
      <w:lang w:eastAsia="en-US"/>
    </w:rPr>
  </w:style>
  <w:style w:type="character" w:customStyle="1" w:styleId="TitleChar">
    <w:name w:val="Title Char"/>
    <w:link w:val="Title"/>
    <w:rsid w:val="00B87DF4"/>
    <w:rPr>
      <w:rFonts w:ascii="Arial" w:hAnsi="Arial" w:cs="Arial"/>
      <w:b/>
      <w:bCs/>
      <w:sz w:val="24"/>
      <w:u w:val="single"/>
    </w:rPr>
  </w:style>
  <w:style w:type="paragraph" w:customStyle="1" w:styleId="Normalindent1">
    <w:name w:val="Normal indent1"/>
    <w:basedOn w:val="Normal"/>
    <w:next w:val="Normal"/>
    <w:link w:val="Normalindent1Char"/>
    <w:rsid w:val="00B85F5F"/>
    <w:pPr>
      <w:widowControl/>
      <w:suppressAutoHyphens/>
      <w:adjustRightInd/>
      <w:ind w:left="720"/>
      <w:jc w:val="both"/>
      <w:textAlignment w:val="auto"/>
    </w:pPr>
    <w:rPr>
      <w:lang w:eastAsia="en-US"/>
    </w:rPr>
  </w:style>
  <w:style w:type="character" w:customStyle="1" w:styleId="Normalindent1Char">
    <w:name w:val="Normal indent1 Char"/>
    <w:link w:val="Normalindent1"/>
    <w:locked/>
    <w:rsid w:val="00B85F5F"/>
    <w:rPr>
      <w:rFonts w:ascii="Arial" w:hAnsi="Arial"/>
      <w:sz w:val="24"/>
      <w:lang w:eastAsia="en-US"/>
    </w:rPr>
  </w:style>
  <w:style w:type="character" w:customStyle="1" w:styleId="Heading3Char">
    <w:name w:val="Heading 3 Char"/>
    <w:link w:val="Heading3"/>
    <w:uiPriority w:val="9"/>
    <w:semiHidden/>
    <w:rsid w:val="00E5673B"/>
    <w:rPr>
      <w:rFonts w:ascii="Cambria" w:eastAsia="Times New Roman" w:hAnsi="Cambria" w:cs="Times New Roman"/>
      <w:b/>
      <w:bCs/>
      <w:sz w:val="26"/>
      <w:szCs w:val="26"/>
    </w:rPr>
  </w:style>
  <w:style w:type="character" w:customStyle="1" w:styleId="hvr">
    <w:name w:val="hvr"/>
    <w:rsid w:val="004824E3"/>
  </w:style>
  <w:style w:type="paragraph" w:customStyle="1" w:styleId="MediumShading1-Accent11">
    <w:name w:val="Medium Shading 1 - Accent 11"/>
    <w:link w:val="MediumShading1-Accent1Char"/>
    <w:uiPriority w:val="1"/>
    <w:qFormat/>
    <w:rsid w:val="003B60AD"/>
    <w:rPr>
      <w:rFonts w:ascii="Calibri" w:eastAsia="MS Mincho" w:hAnsi="Calibri" w:cs="Arial"/>
      <w:sz w:val="22"/>
      <w:szCs w:val="22"/>
      <w:lang w:val="en-US" w:eastAsia="ja-JP"/>
    </w:rPr>
  </w:style>
  <w:style w:type="character" w:customStyle="1" w:styleId="MediumShading1-Accent1Char">
    <w:name w:val="Medium Shading 1 - Accent 1 Char"/>
    <w:link w:val="MediumShading1-Accent11"/>
    <w:uiPriority w:val="1"/>
    <w:rsid w:val="003B60AD"/>
    <w:rPr>
      <w:rFonts w:ascii="Calibri" w:eastAsia="MS Mincho" w:hAnsi="Calibri" w:cs="Arial"/>
      <w:sz w:val="22"/>
      <w:szCs w:val="22"/>
      <w:lang w:val="en-US" w:eastAsia="ja-JP"/>
    </w:rPr>
  </w:style>
  <w:style w:type="character" w:styleId="Hyperlink">
    <w:name w:val="Hyperlink"/>
    <w:uiPriority w:val="99"/>
    <w:unhideWhenUsed/>
    <w:rsid w:val="00A61A7A"/>
    <w:rPr>
      <w:color w:val="0000FF"/>
      <w:u w:val="single"/>
    </w:rPr>
  </w:style>
  <w:style w:type="paragraph" w:styleId="NormalWeb">
    <w:name w:val="Normal (Web)"/>
    <w:basedOn w:val="Normal"/>
    <w:uiPriority w:val="99"/>
    <w:semiHidden/>
    <w:unhideWhenUsed/>
    <w:rsid w:val="00806840"/>
    <w:pPr>
      <w:widowControl/>
      <w:adjustRightInd/>
      <w:spacing w:before="100" w:beforeAutospacing="1" w:after="100" w:afterAutospacing="1"/>
      <w:textAlignment w:val="auto"/>
    </w:pPr>
    <w:rPr>
      <w:rFonts w:ascii="Times New Roman" w:hAnsi="Times New Roman"/>
      <w:szCs w:val="24"/>
    </w:rPr>
  </w:style>
  <w:style w:type="paragraph" w:customStyle="1" w:styleId="1Parties">
    <w:name w:val="(1) Parties"/>
    <w:basedOn w:val="Normal"/>
    <w:rsid w:val="00E931CD"/>
    <w:pPr>
      <w:widowControl/>
      <w:numPr>
        <w:numId w:val="13"/>
      </w:numPr>
      <w:adjustRightInd/>
      <w:spacing w:before="120" w:after="120" w:line="300" w:lineRule="atLeast"/>
      <w:jc w:val="both"/>
      <w:textAlignment w:val="auto"/>
    </w:pPr>
    <w:rPr>
      <w:rFonts w:ascii="Times New Roman" w:hAnsi="Times New Roman"/>
      <w:sz w:val="22"/>
      <w:lang w:eastAsia="en-US"/>
    </w:rPr>
  </w:style>
  <w:style w:type="paragraph" w:customStyle="1" w:styleId="ABackground">
    <w:name w:val="(A) Background"/>
    <w:basedOn w:val="Normal"/>
    <w:rsid w:val="00E931CD"/>
    <w:pPr>
      <w:widowControl/>
      <w:numPr>
        <w:numId w:val="14"/>
      </w:numPr>
      <w:adjustRightInd/>
      <w:spacing w:before="120" w:after="120" w:line="300" w:lineRule="atLeast"/>
      <w:jc w:val="both"/>
      <w:textAlignment w:val="auto"/>
    </w:pPr>
    <w:rPr>
      <w:rFonts w:ascii="Times New Roman" w:hAnsi="Times New Roman"/>
      <w:sz w:val="22"/>
      <w:lang w:eastAsia="en-US"/>
    </w:rPr>
  </w:style>
  <w:style w:type="paragraph" w:customStyle="1" w:styleId="1stIntroHeadings">
    <w:name w:val="1stIntroHeadings"/>
    <w:basedOn w:val="Normal"/>
    <w:next w:val="Normal"/>
    <w:rsid w:val="00E931CD"/>
    <w:pPr>
      <w:widowControl/>
      <w:tabs>
        <w:tab w:val="left" w:pos="709"/>
      </w:tabs>
      <w:adjustRightInd/>
      <w:spacing w:before="120" w:after="120" w:line="300" w:lineRule="atLeast"/>
      <w:jc w:val="both"/>
      <w:textAlignment w:val="auto"/>
    </w:pPr>
    <w:rPr>
      <w:rFonts w:ascii="Times New Roman" w:hAnsi="Times New Roman"/>
      <w:b/>
      <w:smallCaps/>
      <w:lang w:eastAsia="en-US"/>
    </w:rPr>
  </w:style>
  <w:style w:type="paragraph" w:customStyle="1" w:styleId="Scha">
    <w:name w:val="Sch a)"/>
    <w:basedOn w:val="Normal"/>
    <w:rsid w:val="00E931CD"/>
    <w:pPr>
      <w:widowControl/>
      <w:numPr>
        <w:ilvl w:val="1"/>
        <w:numId w:val="13"/>
      </w:numPr>
      <w:adjustRightInd/>
      <w:spacing w:line="300" w:lineRule="atLeast"/>
      <w:jc w:val="both"/>
      <w:textAlignment w:val="auto"/>
    </w:pPr>
    <w:rPr>
      <w:rFonts w:ascii="Times New Roman" w:hAnsi="Times New Roman"/>
      <w:sz w:val="22"/>
      <w:lang w:eastAsia="en-US"/>
    </w:rPr>
  </w:style>
  <w:style w:type="paragraph" w:customStyle="1" w:styleId="BackSubClause">
    <w:name w:val="BackSubClause"/>
    <w:basedOn w:val="Normal"/>
    <w:rsid w:val="00E931CD"/>
    <w:pPr>
      <w:widowControl/>
      <w:numPr>
        <w:ilvl w:val="1"/>
        <w:numId w:val="14"/>
      </w:numPr>
      <w:adjustRightInd/>
      <w:spacing w:line="300" w:lineRule="atLeast"/>
      <w:jc w:val="both"/>
      <w:textAlignment w:val="auto"/>
    </w:pPr>
    <w:rPr>
      <w:rFonts w:ascii="Times New Roman" w:hAnsi="Times New Roman"/>
      <w:sz w:val="22"/>
      <w:lang w:eastAsia="en-US"/>
    </w:rPr>
  </w:style>
  <w:style w:type="paragraph" w:customStyle="1" w:styleId="Bodysubclause">
    <w:name w:val="Body  sub clause"/>
    <w:basedOn w:val="Normal"/>
    <w:rsid w:val="00E931CD"/>
    <w:pPr>
      <w:widowControl/>
      <w:adjustRightInd/>
      <w:spacing w:before="240" w:after="120" w:line="300" w:lineRule="atLeast"/>
      <w:ind w:left="720"/>
      <w:jc w:val="both"/>
      <w:textAlignment w:val="auto"/>
    </w:pPr>
    <w:rPr>
      <w:rFonts w:ascii="Times New Roman" w:hAnsi="Times New Roman"/>
      <w:sz w:val="22"/>
      <w:lang w:eastAsia="en-US"/>
    </w:rPr>
  </w:style>
  <w:style w:type="paragraph" w:customStyle="1" w:styleId="Definitions">
    <w:name w:val="Definitions"/>
    <w:basedOn w:val="Normal"/>
    <w:rsid w:val="00961883"/>
    <w:pPr>
      <w:widowControl/>
      <w:tabs>
        <w:tab w:val="left" w:pos="709"/>
      </w:tabs>
      <w:adjustRightInd/>
      <w:spacing w:after="120" w:line="300" w:lineRule="atLeast"/>
      <w:ind w:left="720"/>
      <w:jc w:val="both"/>
      <w:textAlignment w:val="auto"/>
    </w:pPr>
    <w:rPr>
      <w:rFonts w:ascii="Times New Roman" w:hAnsi="Times New Roman"/>
      <w:sz w:val="22"/>
      <w:lang w:eastAsia="en-US"/>
    </w:rPr>
  </w:style>
  <w:style w:type="character" w:customStyle="1" w:styleId="Defterm">
    <w:name w:val="Defterm"/>
    <w:rsid w:val="00961883"/>
    <w:rPr>
      <w:b/>
      <w:color w:val="000000"/>
      <w:sz w:val="22"/>
    </w:rPr>
  </w:style>
  <w:style w:type="character" w:customStyle="1" w:styleId="Heading2Char">
    <w:name w:val="Heading 2 Char"/>
    <w:link w:val="Heading2"/>
    <w:uiPriority w:val="9"/>
    <w:rsid w:val="00EB4325"/>
    <w:rPr>
      <w:rFonts w:ascii="Calibri" w:eastAsia="MS Gothic" w:hAnsi="Calibri" w:cs="Times New Roman"/>
      <w:b/>
      <w:bCs/>
      <w:i/>
      <w:iCs/>
      <w:sz w:val="28"/>
      <w:szCs w:val="28"/>
      <w:lang w:eastAsia="en-GB"/>
    </w:rPr>
  </w:style>
  <w:style w:type="paragraph" w:customStyle="1" w:styleId="ColorfulList-Accent11">
    <w:name w:val="Colorful List - Accent 11"/>
    <w:basedOn w:val="Normal"/>
    <w:uiPriority w:val="99"/>
    <w:qFormat/>
    <w:rsid w:val="00A50C3A"/>
    <w:pPr>
      <w:ind w:left="720"/>
    </w:pPr>
  </w:style>
  <w:style w:type="character" w:customStyle="1" w:styleId="Heading4Char">
    <w:name w:val="Heading 4 Char"/>
    <w:link w:val="Heading4"/>
    <w:rsid w:val="00116283"/>
    <w:rPr>
      <w:sz w:val="22"/>
      <w:lang w:eastAsia="en-US"/>
    </w:rPr>
  </w:style>
  <w:style w:type="character" w:customStyle="1" w:styleId="Heading5Char">
    <w:name w:val="Heading 5 Char"/>
    <w:link w:val="Heading5"/>
    <w:rsid w:val="00116283"/>
    <w:rPr>
      <w:sz w:val="22"/>
      <w:lang w:eastAsia="en-US"/>
    </w:rPr>
  </w:style>
  <w:style w:type="paragraph" w:styleId="EndnoteText">
    <w:name w:val="endnote text"/>
    <w:basedOn w:val="Normal"/>
    <w:link w:val="EndnoteTextChar"/>
    <w:uiPriority w:val="99"/>
    <w:semiHidden/>
    <w:unhideWhenUsed/>
    <w:rsid w:val="00CD2A99"/>
    <w:rPr>
      <w:sz w:val="20"/>
    </w:rPr>
  </w:style>
  <w:style w:type="character" w:customStyle="1" w:styleId="EndnoteTextChar">
    <w:name w:val="Endnote Text Char"/>
    <w:link w:val="EndnoteText"/>
    <w:uiPriority w:val="99"/>
    <w:semiHidden/>
    <w:rsid w:val="00CD2A99"/>
    <w:rPr>
      <w:rFonts w:ascii="Arial" w:hAnsi="Arial"/>
    </w:rPr>
  </w:style>
  <w:style w:type="character" w:styleId="EndnoteReference">
    <w:name w:val="endnote reference"/>
    <w:uiPriority w:val="99"/>
    <w:semiHidden/>
    <w:unhideWhenUsed/>
    <w:rsid w:val="00CD2A99"/>
    <w:rPr>
      <w:vertAlign w:val="superscript"/>
    </w:rPr>
  </w:style>
  <w:style w:type="paragraph" w:styleId="FootnoteText">
    <w:name w:val="footnote text"/>
    <w:basedOn w:val="Normal"/>
    <w:link w:val="FootnoteTextChar"/>
    <w:uiPriority w:val="99"/>
    <w:semiHidden/>
    <w:unhideWhenUsed/>
    <w:rsid w:val="00CD2A99"/>
    <w:rPr>
      <w:sz w:val="20"/>
    </w:rPr>
  </w:style>
  <w:style w:type="character" w:customStyle="1" w:styleId="FootnoteTextChar">
    <w:name w:val="Footnote Text Char"/>
    <w:link w:val="FootnoteText"/>
    <w:uiPriority w:val="99"/>
    <w:semiHidden/>
    <w:rsid w:val="00CD2A99"/>
    <w:rPr>
      <w:rFonts w:ascii="Arial" w:hAnsi="Arial"/>
    </w:rPr>
  </w:style>
  <w:style w:type="character" w:styleId="FootnoteReference">
    <w:name w:val="footnote reference"/>
    <w:uiPriority w:val="99"/>
    <w:semiHidden/>
    <w:unhideWhenUsed/>
    <w:rsid w:val="00CD2A99"/>
    <w:rPr>
      <w:vertAlign w:val="superscript"/>
    </w:rPr>
  </w:style>
  <w:style w:type="paragraph" w:styleId="ListParagraph">
    <w:name w:val="List Paragraph"/>
    <w:basedOn w:val="Normal"/>
    <w:uiPriority w:val="34"/>
    <w:qFormat/>
    <w:rsid w:val="00B57E6D"/>
    <w:pPr>
      <w:ind w:left="720"/>
    </w:pPr>
  </w:style>
  <w:style w:type="table" w:customStyle="1" w:styleId="TableGrid1">
    <w:name w:val="Table Grid1"/>
    <w:basedOn w:val="TableNormal"/>
    <w:next w:val="TableGrid"/>
    <w:uiPriority w:val="59"/>
    <w:rsid w:val="000E58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Heading4Text">
    <w:name w:val="No Heading 4 Text"/>
    <w:uiPriority w:val="99"/>
    <w:rsid w:val="004146FF"/>
    <w:rPr>
      <w:rFonts w:ascii="Arial" w:hAnsi="Arial"/>
      <w:color w:val="auto"/>
      <w:sz w:val="21"/>
      <w:u w:val="none"/>
    </w:rPr>
  </w:style>
  <w:style w:type="paragraph" w:customStyle="1" w:styleId="Level8">
    <w:name w:val="Level 8"/>
    <w:basedOn w:val="Normal"/>
    <w:next w:val="Normal"/>
    <w:uiPriority w:val="99"/>
    <w:rsid w:val="004146FF"/>
    <w:pPr>
      <w:widowControl/>
      <w:numPr>
        <w:numId w:val="40"/>
      </w:numPr>
      <w:tabs>
        <w:tab w:val="clear" w:pos="1209"/>
        <w:tab w:val="num" w:pos="0"/>
        <w:tab w:val="left" w:pos="3024"/>
        <w:tab w:val="left" w:pos="4032"/>
        <w:tab w:val="left" w:pos="5040"/>
        <w:tab w:val="left" w:pos="6048"/>
        <w:tab w:val="left" w:pos="7056"/>
        <w:tab w:val="left" w:pos="8064"/>
        <w:tab w:val="right" w:pos="9029"/>
      </w:tabs>
      <w:adjustRightInd/>
      <w:spacing w:after="240" w:line="276" w:lineRule="auto"/>
      <w:ind w:left="0" w:firstLine="0"/>
      <w:jc w:val="both"/>
      <w:textAlignment w:val="auto"/>
      <w:outlineLvl w:val="7"/>
    </w:pPr>
    <w:rPr>
      <w:rFonts w:cs="Arial"/>
      <w:sz w:val="21"/>
      <w:szCs w:val="21"/>
    </w:rPr>
  </w:style>
  <w:style w:type="paragraph" w:styleId="BodyText3">
    <w:name w:val="Body Text 3"/>
    <w:basedOn w:val="Normal"/>
    <w:link w:val="BodyText3Char"/>
    <w:rsid w:val="001073AA"/>
    <w:pPr>
      <w:widowControl/>
      <w:adjustRightInd/>
      <w:spacing w:after="120"/>
      <w:textAlignment w:val="auto"/>
    </w:pPr>
    <w:rPr>
      <w:rFonts w:ascii="Times New Roman" w:hAnsi="Times New Roman"/>
      <w:sz w:val="16"/>
      <w:szCs w:val="16"/>
      <w:lang w:val="en-US" w:eastAsia="en-US"/>
    </w:rPr>
  </w:style>
  <w:style w:type="character" w:customStyle="1" w:styleId="BodyText3Char">
    <w:name w:val="Body Text 3 Char"/>
    <w:basedOn w:val="DefaultParagraphFont"/>
    <w:link w:val="BodyText3"/>
    <w:rsid w:val="001073AA"/>
    <w:rPr>
      <w:sz w:val="16"/>
      <w:szCs w:val="16"/>
      <w:lang w:val="en-US" w:eastAsia="en-US"/>
    </w:rPr>
  </w:style>
  <w:style w:type="paragraph" w:customStyle="1" w:styleId="Level20">
    <w:name w:val="Level2"/>
    <w:basedOn w:val="Level1"/>
    <w:link w:val="Level2Char0"/>
    <w:autoRedefine/>
    <w:rsid w:val="002D6F4B"/>
    <w:pPr>
      <w:numPr>
        <w:numId w:val="0"/>
      </w:numPr>
      <w:spacing w:after="240"/>
      <w:ind w:left="1440" w:hanging="1440"/>
      <w:jc w:val="left"/>
      <w:outlineLvl w:val="1"/>
    </w:pPr>
    <w:rPr>
      <w:rFonts w:ascii="Arial" w:hAnsi="Arial" w:cs="Arial"/>
      <w:spacing w:val="-3"/>
      <w:sz w:val="22"/>
      <w:szCs w:val="22"/>
    </w:rPr>
  </w:style>
  <w:style w:type="character" w:customStyle="1" w:styleId="Level2Char0">
    <w:name w:val="Level2 Char"/>
    <w:link w:val="Level20"/>
    <w:rsid w:val="002D6F4B"/>
    <w:rPr>
      <w:rFonts w:ascii="Arial" w:hAnsi="Arial" w:cs="Arial"/>
      <w:snapToGrid w:val="0"/>
      <w:spacing w:val="-3"/>
      <w:kern w:val="20"/>
      <w:sz w:val="22"/>
      <w:szCs w:val="22"/>
      <w:lang w:eastAsia="en-US"/>
    </w:rPr>
  </w:style>
  <w:style w:type="paragraph" w:customStyle="1" w:styleId="Char">
    <w:name w:val="Char"/>
    <w:basedOn w:val="Normal"/>
    <w:rsid w:val="00BB3ACE"/>
    <w:pPr>
      <w:widowControl/>
      <w:adjustRightInd/>
      <w:spacing w:after="160" w:line="240" w:lineRule="exact"/>
      <w:textAlignment w:val="auto"/>
    </w:pPr>
    <w:rPr>
      <w:rFonts w:ascii="Verdana" w:hAnsi="Verdana"/>
      <w:sz w:val="20"/>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475465">
      <w:bodyDiv w:val="1"/>
      <w:marLeft w:val="0"/>
      <w:marRight w:val="0"/>
      <w:marTop w:val="0"/>
      <w:marBottom w:val="0"/>
      <w:divBdr>
        <w:top w:val="none" w:sz="0" w:space="0" w:color="auto"/>
        <w:left w:val="none" w:sz="0" w:space="0" w:color="auto"/>
        <w:bottom w:val="none" w:sz="0" w:space="0" w:color="auto"/>
        <w:right w:val="none" w:sz="0" w:space="0" w:color="auto"/>
      </w:divBdr>
    </w:div>
    <w:div w:id="912660988">
      <w:bodyDiv w:val="1"/>
      <w:marLeft w:val="0"/>
      <w:marRight w:val="0"/>
      <w:marTop w:val="0"/>
      <w:marBottom w:val="0"/>
      <w:divBdr>
        <w:top w:val="none" w:sz="0" w:space="0" w:color="auto"/>
        <w:left w:val="none" w:sz="0" w:space="0" w:color="auto"/>
        <w:bottom w:val="none" w:sz="0" w:space="0" w:color="auto"/>
        <w:right w:val="none" w:sz="0" w:space="0" w:color="auto"/>
      </w:divBdr>
    </w:div>
    <w:div w:id="945041386">
      <w:bodyDiv w:val="1"/>
      <w:marLeft w:val="0"/>
      <w:marRight w:val="0"/>
      <w:marTop w:val="0"/>
      <w:marBottom w:val="0"/>
      <w:divBdr>
        <w:top w:val="none" w:sz="0" w:space="0" w:color="auto"/>
        <w:left w:val="none" w:sz="0" w:space="0" w:color="auto"/>
        <w:bottom w:val="none" w:sz="0" w:space="0" w:color="auto"/>
        <w:right w:val="none" w:sz="0" w:space="0" w:color="auto"/>
      </w:divBdr>
    </w:div>
    <w:div w:id="1338997734">
      <w:bodyDiv w:val="1"/>
      <w:marLeft w:val="0"/>
      <w:marRight w:val="0"/>
      <w:marTop w:val="0"/>
      <w:marBottom w:val="0"/>
      <w:divBdr>
        <w:top w:val="none" w:sz="0" w:space="0" w:color="auto"/>
        <w:left w:val="none" w:sz="0" w:space="0" w:color="auto"/>
        <w:bottom w:val="none" w:sz="0" w:space="0" w:color="auto"/>
        <w:right w:val="none" w:sz="0" w:space="0" w:color="auto"/>
      </w:divBdr>
    </w:div>
    <w:div w:id="1371570138">
      <w:bodyDiv w:val="1"/>
      <w:marLeft w:val="0"/>
      <w:marRight w:val="0"/>
      <w:marTop w:val="0"/>
      <w:marBottom w:val="0"/>
      <w:divBdr>
        <w:top w:val="none" w:sz="0" w:space="0" w:color="auto"/>
        <w:left w:val="none" w:sz="0" w:space="0" w:color="auto"/>
        <w:bottom w:val="none" w:sz="0" w:space="0" w:color="auto"/>
        <w:right w:val="none" w:sz="0" w:space="0" w:color="auto"/>
      </w:divBdr>
    </w:div>
    <w:div w:id="1620911195">
      <w:bodyDiv w:val="1"/>
      <w:marLeft w:val="0"/>
      <w:marRight w:val="0"/>
      <w:marTop w:val="0"/>
      <w:marBottom w:val="0"/>
      <w:divBdr>
        <w:top w:val="none" w:sz="0" w:space="0" w:color="auto"/>
        <w:left w:val="none" w:sz="0" w:space="0" w:color="auto"/>
        <w:bottom w:val="none" w:sz="0" w:space="0" w:color="auto"/>
        <w:right w:val="none" w:sz="0" w:space="0" w:color="auto"/>
      </w:divBdr>
    </w:div>
    <w:div w:id="1809859411">
      <w:bodyDiv w:val="1"/>
      <w:marLeft w:val="0"/>
      <w:marRight w:val="0"/>
      <w:marTop w:val="0"/>
      <w:marBottom w:val="0"/>
      <w:divBdr>
        <w:top w:val="none" w:sz="0" w:space="0" w:color="auto"/>
        <w:left w:val="none" w:sz="0" w:space="0" w:color="auto"/>
        <w:bottom w:val="none" w:sz="0" w:space="0" w:color="auto"/>
        <w:right w:val="none" w:sz="0" w:space="0" w:color="auto"/>
      </w:divBdr>
    </w:div>
    <w:div w:id="1870024566">
      <w:bodyDiv w:val="1"/>
      <w:marLeft w:val="0"/>
      <w:marRight w:val="0"/>
      <w:marTop w:val="0"/>
      <w:marBottom w:val="0"/>
      <w:divBdr>
        <w:top w:val="none" w:sz="0" w:space="0" w:color="auto"/>
        <w:left w:val="none" w:sz="0" w:space="0" w:color="auto"/>
        <w:bottom w:val="none" w:sz="0" w:space="0" w:color="auto"/>
        <w:right w:val="none" w:sz="0" w:space="0" w:color="auto"/>
      </w:divBdr>
    </w:div>
    <w:div w:id="1992052875">
      <w:bodyDiv w:val="1"/>
      <w:marLeft w:val="0"/>
      <w:marRight w:val="0"/>
      <w:marTop w:val="0"/>
      <w:marBottom w:val="0"/>
      <w:divBdr>
        <w:top w:val="none" w:sz="0" w:space="0" w:color="auto"/>
        <w:left w:val="none" w:sz="0" w:space="0" w:color="auto"/>
        <w:bottom w:val="none" w:sz="0" w:space="0" w:color="auto"/>
        <w:right w:val="none" w:sz="0" w:space="0" w:color="auto"/>
      </w:divBdr>
    </w:div>
    <w:div w:id="2006203430">
      <w:bodyDiv w:val="1"/>
      <w:marLeft w:val="0"/>
      <w:marRight w:val="0"/>
      <w:marTop w:val="0"/>
      <w:marBottom w:val="0"/>
      <w:divBdr>
        <w:top w:val="none" w:sz="0" w:space="0" w:color="auto"/>
        <w:left w:val="none" w:sz="0" w:space="0" w:color="auto"/>
        <w:bottom w:val="none" w:sz="0" w:space="0" w:color="auto"/>
        <w:right w:val="none" w:sz="0" w:space="0" w:color="auto"/>
      </w:divBdr>
      <w:divsChild>
        <w:div w:id="1705523941">
          <w:marLeft w:val="0"/>
          <w:marRight w:val="0"/>
          <w:marTop w:val="0"/>
          <w:marBottom w:val="0"/>
          <w:divBdr>
            <w:top w:val="none" w:sz="0" w:space="0" w:color="auto"/>
            <w:left w:val="none" w:sz="0" w:space="0" w:color="auto"/>
            <w:bottom w:val="none" w:sz="0" w:space="0" w:color="auto"/>
            <w:right w:val="none" w:sz="0" w:space="0" w:color="auto"/>
          </w:divBdr>
          <w:divsChild>
            <w:div w:id="128981133">
              <w:marLeft w:val="0"/>
              <w:marRight w:val="0"/>
              <w:marTop w:val="0"/>
              <w:marBottom w:val="0"/>
              <w:divBdr>
                <w:top w:val="none" w:sz="0" w:space="0" w:color="auto"/>
                <w:left w:val="none" w:sz="0" w:space="0" w:color="auto"/>
                <w:bottom w:val="none" w:sz="0" w:space="0" w:color="auto"/>
                <w:right w:val="none" w:sz="0" w:space="0" w:color="auto"/>
              </w:divBdr>
              <w:divsChild>
                <w:div w:id="1851408836">
                  <w:marLeft w:val="0"/>
                  <w:marRight w:val="0"/>
                  <w:marTop w:val="0"/>
                  <w:marBottom w:val="0"/>
                  <w:divBdr>
                    <w:top w:val="none" w:sz="0" w:space="0" w:color="auto"/>
                    <w:left w:val="none" w:sz="0" w:space="0" w:color="auto"/>
                    <w:bottom w:val="none" w:sz="0" w:space="0" w:color="auto"/>
                    <w:right w:val="none" w:sz="0" w:space="0" w:color="auto"/>
                  </w:divBdr>
                  <w:divsChild>
                    <w:div w:id="1074550996">
                      <w:marLeft w:val="0"/>
                      <w:marRight w:val="0"/>
                      <w:marTop w:val="0"/>
                      <w:marBottom w:val="0"/>
                      <w:divBdr>
                        <w:top w:val="none" w:sz="0" w:space="0" w:color="auto"/>
                        <w:left w:val="none" w:sz="0" w:space="0" w:color="auto"/>
                        <w:bottom w:val="none" w:sz="0" w:space="0" w:color="auto"/>
                        <w:right w:val="none" w:sz="0" w:space="0" w:color="auto"/>
                      </w:divBdr>
                      <w:divsChild>
                        <w:div w:id="419107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829fec1-cae4-4250-a3bb-e003654865fe" xsi:nil="true"/>
    <lcf76f155ced4ddcb4097134ff3c332f xmlns="121bdda0-477b-4342-bed5-539bbc99a562">
      <Terms xmlns="http://schemas.microsoft.com/office/infopath/2007/PartnerControls"/>
    </lcf76f155ced4ddcb4097134ff3c332f>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3B7955B172468409C267FB127F9706C" ma:contentTypeVersion="11" ma:contentTypeDescription="Create a new document." ma:contentTypeScope="" ma:versionID="a364bfef98c50f6bd0487aa4e2179ba4">
  <xsd:schema xmlns:xsd="http://www.w3.org/2001/XMLSchema" xmlns:xs="http://www.w3.org/2001/XMLSchema" xmlns:p="http://schemas.microsoft.com/office/2006/metadata/properties" xmlns:ns2="121bdda0-477b-4342-bed5-539bbc99a562" xmlns:ns3="c829fec1-cae4-4250-a3bb-e003654865fe" targetNamespace="http://schemas.microsoft.com/office/2006/metadata/properties" ma:root="true" ma:fieldsID="1b8de66cdda275ce5ae0ef2db00a99cd" ns2:_="" ns3:_="">
    <xsd:import namespace="121bdda0-477b-4342-bed5-539bbc99a562"/>
    <xsd:import namespace="c829fec1-cae4-4250-a3bb-e003654865f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1bdda0-477b-4342-bed5-539bbc99a5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82097c58-283c-4470-b96b-7a0b8016d5b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829fec1-cae4-4250-a3bb-e003654865f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9bc5ac0-5cdd-42a3-897e-48e7b4e9aa81}" ma:internalName="TaxCatchAll" ma:showField="CatchAllData" ma:web="c829fec1-cae4-4250-a3bb-e003654865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533DBD-92C3-484E-99CD-BB76DAAA178D}">
  <ds:schemaRefs>
    <ds:schemaRef ds:uri="http://schemas.microsoft.com/office/2006/metadata/properties"/>
    <ds:schemaRef ds:uri="http://schemas.microsoft.com/office/infopath/2007/PartnerControls"/>
    <ds:schemaRef ds:uri="441d24fe-74b7-49ba-8106-587aa0672a68"/>
    <ds:schemaRef ds:uri="http://schemas.microsoft.com/sharepoint/v3"/>
    <ds:schemaRef ds:uri="ff9504d5-87b0-49be-ae45-e34976e1af9c"/>
  </ds:schemaRefs>
</ds:datastoreItem>
</file>

<file path=customXml/itemProps2.xml><?xml version="1.0" encoding="utf-8"?>
<ds:datastoreItem xmlns:ds="http://schemas.openxmlformats.org/officeDocument/2006/customXml" ds:itemID="{B470A3B5-66C3-4658-9161-A95317760875}">
  <ds:schemaRefs>
    <ds:schemaRef ds:uri="http://schemas.microsoft.com/office/2006/metadata/longProperties"/>
  </ds:schemaRefs>
</ds:datastoreItem>
</file>

<file path=customXml/itemProps3.xml><?xml version="1.0" encoding="utf-8"?>
<ds:datastoreItem xmlns:ds="http://schemas.openxmlformats.org/officeDocument/2006/customXml" ds:itemID="{F2486D52-AA72-4C59-8887-31E76B14C760}"/>
</file>

<file path=customXml/itemProps4.xml><?xml version="1.0" encoding="utf-8"?>
<ds:datastoreItem xmlns:ds="http://schemas.openxmlformats.org/officeDocument/2006/customXml" ds:itemID="{6E8457AE-8745-4F04-81AF-F95D870F2140}">
  <ds:schemaRefs>
    <ds:schemaRef ds:uri="http://schemas.openxmlformats.org/officeDocument/2006/bibliography"/>
  </ds:schemaRefs>
</ds:datastoreItem>
</file>

<file path=customXml/itemProps5.xml><?xml version="1.0" encoding="utf-8"?>
<ds:datastoreItem xmlns:ds="http://schemas.openxmlformats.org/officeDocument/2006/customXml" ds:itemID="{76AF1335-7287-4509-93C9-9A80D8A21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59</Pages>
  <Words>18400</Words>
  <Characters>99965</Characters>
  <Application>Microsoft Office Word</Application>
  <DocSecurity>0</DocSecurity>
  <Lines>833</Lines>
  <Paragraphs>236</Paragraphs>
  <ScaleCrop>false</ScaleCrop>
  <Company>Chester City Council</Company>
  <LinksUpToDate>false</LinksUpToDate>
  <CharactersWithSpaces>118129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Purchase of Services Contract - Standard Terms and Conditions Template</dc:title>
  <dc:creator>Corporate Procurement</dc:creator>
  <cp:lastModifiedBy>Arwel Staples</cp:lastModifiedBy>
  <cp:revision>6</cp:revision>
  <cp:lastPrinted>2016-04-26T15:49:00Z</cp:lastPrinted>
  <dcterms:created xsi:type="dcterms:W3CDTF">2025-02-21T13:30:00Z</dcterms:created>
  <dcterms:modified xsi:type="dcterms:W3CDTF">2025-05-12T10:42:00Z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dience">
    <vt:lpwstr/>
  </property>
  <property fmtid="{D5CDD505-2E9C-101B-9397-08002B2CF9AE}" pid="3" name="Directorate">
    <vt:lpwstr>;#ALL;#</vt:lpwstr>
  </property>
  <property fmtid="{D5CDD505-2E9C-101B-9397-08002B2CF9AE}" pid="4" name="ContentType">
    <vt:lpwstr>Document</vt:lpwstr>
  </property>
  <property fmtid="{D5CDD505-2E9C-101B-9397-08002B2CF9AE}" pid="5" name="LGCS">
    <vt:lpwstr>IM/FormsDevelopmentTemplates</vt:lpwstr>
  </property>
  <property fmtid="{D5CDD505-2E9C-101B-9397-08002B2CF9AE}" pid="6" name="Document Type2">
    <vt:lpwstr>01.05 - Forms</vt:lpwstr>
  </property>
  <property fmtid="{D5CDD505-2E9C-101B-9397-08002B2CF9AE}" pid="7" name="Source">
    <vt:lpwstr/>
  </property>
  <property fmtid="{D5CDD505-2E9C-101B-9397-08002B2CF9AE}" pid="8" name="display_urn:schemas-microsoft-com:office:office#Editor">
    <vt:lpwstr>System Account</vt:lpwstr>
  </property>
  <property fmtid="{D5CDD505-2E9C-101B-9397-08002B2CF9AE}" pid="9" name="xd_Signature">
    <vt:lpwstr/>
  </property>
  <property fmtid="{D5CDD505-2E9C-101B-9397-08002B2CF9AE}" pid="10" name="TemplateUrl">
    <vt:lpwstr/>
  </property>
  <property fmtid="{D5CDD505-2E9C-101B-9397-08002B2CF9AE}" pid="11" name="xd_ProgID">
    <vt:lpwstr/>
  </property>
  <property fmtid="{D5CDD505-2E9C-101B-9397-08002B2CF9AE}" pid="12" name="display_urn:schemas-microsoft-com:office:office#Author">
    <vt:lpwstr>System Account</vt:lpwstr>
  </property>
  <property fmtid="{D5CDD505-2E9C-101B-9397-08002B2CF9AE}" pid="13" name="ContentTypeId">
    <vt:lpwstr>0x010100A3B7955B172468409C267FB127F9706C</vt:lpwstr>
  </property>
</Properties>
</file>